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31" w:rsidRPr="008F7E31" w:rsidRDefault="008F7E31" w:rsidP="008F7E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bookmark0"/>
      <w:r w:rsidRPr="008F7E3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8F7E31" w:rsidRPr="008F7E31" w:rsidRDefault="008F7E31" w:rsidP="008F7E31">
      <w:pPr>
        <w:pStyle w:val="1"/>
        <w:rPr>
          <w:b w:val="0"/>
          <w:sz w:val="24"/>
        </w:rPr>
      </w:pPr>
      <w:r w:rsidRPr="008F7E31">
        <w:rPr>
          <w:b w:val="0"/>
          <w:sz w:val="24"/>
        </w:rPr>
        <w:t>АДМИНИСТРАЦИЯ  ЗАХАРОВСКОГО</w:t>
      </w:r>
    </w:p>
    <w:p w:rsidR="008F7E31" w:rsidRPr="008F7E31" w:rsidRDefault="008F7E31" w:rsidP="008F7E31">
      <w:pPr>
        <w:pStyle w:val="1"/>
        <w:rPr>
          <w:b w:val="0"/>
          <w:sz w:val="24"/>
        </w:rPr>
      </w:pPr>
      <w:r w:rsidRPr="008F7E31">
        <w:rPr>
          <w:b w:val="0"/>
          <w:sz w:val="24"/>
        </w:rPr>
        <w:t xml:space="preserve">  СЕЛЬСКОГО ПОСЕЛЕНИЯ КЛЕТСКОГО РАЙОНА  </w:t>
      </w:r>
    </w:p>
    <w:p w:rsidR="008F7E31" w:rsidRPr="008F7E31" w:rsidRDefault="008F7E31" w:rsidP="008F7E31">
      <w:pPr>
        <w:pStyle w:val="1"/>
        <w:rPr>
          <w:b w:val="0"/>
          <w:sz w:val="24"/>
        </w:rPr>
      </w:pPr>
      <w:r w:rsidRPr="008F7E31">
        <w:rPr>
          <w:b w:val="0"/>
          <w:sz w:val="24"/>
        </w:rPr>
        <w:t>ВОЛГОГРАДСКОЙ  ОБЛАСТИ</w:t>
      </w:r>
    </w:p>
    <w:p w:rsidR="008F7E31" w:rsidRPr="008F7E31" w:rsidRDefault="008F7E31" w:rsidP="008F7E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7E31">
        <w:rPr>
          <w:rFonts w:ascii="Times New Roman" w:hAnsi="Times New Roman" w:cs="Times New Roman"/>
          <w:bCs/>
          <w:sz w:val="24"/>
          <w:szCs w:val="24"/>
        </w:rPr>
        <w:t>403550,  х. Захаров  ул. Набережная, д. 11. тел/факс 8-84466 4-41-37 ОКПО 04126608</w:t>
      </w:r>
    </w:p>
    <w:p w:rsidR="008F7E31" w:rsidRPr="008F7E31" w:rsidRDefault="008F7E31" w:rsidP="008F7E3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7E31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8F7E31">
        <w:rPr>
          <w:rFonts w:ascii="Times New Roman" w:hAnsi="Times New Roman" w:cs="Times New Roman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8F7E31" w:rsidRPr="008F7E31" w:rsidRDefault="008F7E31" w:rsidP="008F7E31">
      <w:pPr>
        <w:rPr>
          <w:rFonts w:ascii="Times New Roman" w:hAnsi="Times New Roman" w:cs="Times New Roman"/>
          <w:sz w:val="24"/>
          <w:szCs w:val="24"/>
        </w:rPr>
      </w:pPr>
      <w:r w:rsidRPr="008F7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F7E3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Pr="008F7E31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 xml:space="preserve">от 17 января 2017 г </w:t>
      </w:r>
      <w:r w:rsidRPr="005C2270">
        <w:rPr>
          <w:rFonts w:ascii="Times New Roman" w:hAnsi="Times New Roman" w:cs="Times New Roman"/>
          <w:color w:val="auto"/>
          <w:lang w:val="en-US"/>
        </w:rPr>
        <w:t>N</w:t>
      </w:r>
      <w:r w:rsidRPr="005C2270">
        <w:rPr>
          <w:rFonts w:ascii="Times New Roman" w:hAnsi="Times New Roman" w:cs="Times New Roman"/>
          <w:color w:val="auto"/>
        </w:rPr>
        <w:t xml:space="preserve"> 4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Об организации общественных работ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 xml:space="preserve"> на территории Захаровского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 xml:space="preserve"> сельского поселения на 2017 год.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22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19.04.1991 N 1032-1 "О занятости населения в Российской Федерации", Положением об организации общественных работ, утвержденным, постановлением Правительства РФ от 14.07.1997 N 875, в рамках реализации </w:t>
      </w:r>
      <w:r w:rsidRPr="005C2270">
        <w:rPr>
          <w:rFonts w:ascii="Times New Roman" w:eastAsia="Times New Roman" w:hAnsi="Times New Roman" w:cs="Times New Roman"/>
          <w:sz w:val="24"/>
          <w:szCs w:val="24"/>
        </w:rPr>
        <w:t>Приказа Комитета по труду и занятости населения Волгоградской области от 16 января 2017г. № 9  «Об организации проведения общественных работ в Волгоградской области в 2017году»</w:t>
      </w:r>
      <w:r w:rsidRPr="005C2270">
        <w:rPr>
          <w:rFonts w:ascii="Times New Roman" w:hAnsi="Times New Roman" w:cs="Times New Roman"/>
          <w:sz w:val="24"/>
          <w:szCs w:val="24"/>
        </w:rPr>
        <w:t>, в целях организации общественных работ на территории Захаровского сельского поселения Клетского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 сезонный характер.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bookmarkStart w:id="1" w:name="bookmark1"/>
      <w:r w:rsidRPr="005C2270">
        <w:rPr>
          <w:rFonts w:ascii="Times New Roman" w:hAnsi="Times New Roman" w:cs="Times New Roman"/>
          <w:color w:val="auto"/>
        </w:rPr>
        <w:t>постановляю:</w:t>
      </w:r>
      <w:bookmarkEnd w:id="1"/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1. Определить: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-перечень видов общественных работ, организуемых на территории  Захаровского сельского поселения Клетского муниципального района Волгоградской области в 2017 году (далее -перечень общественных работ) (приложение 1);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-объемы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 в 2017 году, согласно (приложению 2).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2.Обеспечить направление безработных граждан и незанятого населения на общественные работы.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3. Настоящее постановление вступает в силу с момента его подписания.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Глава Захаровского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сельского поселения                                              Е.А. Кийков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lastRenderedPageBreak/>
        <w:t>Приложение №1</w:t>
      </w: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Захаровского сельского поселения</w:t>
      </w: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От 17.01.2017 г.</w:t>
      </w: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ПЕРЕЧЕНЬ ВИДОВ ОБЩЕСТВЕННЫХ РАБОТ, ОРГАНИЗУЕМЫХ НА ТЕРРИТОРИИ ЗАХАРОВСКОГО СЕЛЬСКОГО ПОСЕЛЕНИЯКЛЕТСКОГО МУНИЦИПАЛЬНОГО РАЙОНА ВОЛГОГРАДСКОЙ ОБЛАСТИ В 2017 ГОДУ</w:t>
      </w: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 Озеленение и благоустройство территорий, развитие</w:t>
      </w:r>
    </w:p>
    <w:p w:rsidR="008F7E31" w:rsidRPr="005C2270" w:rsidRDefault="008F7E31" w:rsidP="008F7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лесопаркового хозяйства, зон отдыха и туризма</w:t>
      </w:r>
    </w:p>
    <w:p w:rsidR="008F7E31" w:rsidRPr="005C2270" w:rsidRDefault="008F7E31" w:rsidP="008F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.1. Благоустройство, очистка и озеленение территории.</w:t>
      </w: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.2. Вспомогательные работы по оборудованию и уборке спортивных и детских площадок.</w:t>
      </w: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.3. Высадка цветов, разбивка клумб.</w:t>
      </w: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.4. Копка ям для установки барьерного ограждения.</w:t>
      </w: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.5. Обрезка деревьев и кустарников.</w:t>
      </w: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.6. Обустройство родников и ключей.</w:t>
      </w: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.7. Окраска заборов и ограждений.</w:t>
      </w: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.8. Очистка и ремонт пожарных водоемов.</w:t>
      </w: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</w:t>
      </w:r>
      <w:r w:rsidRPr="005C2270">
        <w:rPr>
          <w:rFonts w:ascii="Times New Roman" w:hAnsi="Times New Roman"/>
          <w:sz w:val="26"/>
          <w:szCs w:val="26"/>
        </w:rPr>
        <w:t>9</w:t>
      </w:r>
      <w:r w:rsidR="008F7E31" w:rsidRPr="005C2270">
        <w:rPr>
          <w:rFonts w:ascii="Times New Roman" w:hAnsi="Times New Roman"/>
          <w:sz w:val="26"/>
          <w:szCs w:val="26"/>
        </w:rPr>
        <w:t>. Побелка деревьев.</w:t>
      </w:r>
    </w:p>
    <w:p w:rsidR="008F7E31" w:rsidRPr="005C2270" w:rsidRDefault="005C2270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</w:t>
      </w:r>
      <w:r w:rsidR="008F7E31" w:rsidRPr="005C2270">
        <w:rPr>
          <w:rFonts w:ascii="Times New Roman" w:hAnsi="Times New Roman"/>
          <w:sz w:val="26"/>
          <w:szCs w:val="26"/>
        </w:rPr>
        <w:t>.1</w:t>
      </w:r>
      <w:r w:rsidRPr="005C2270">
        <w:rPr>
          <w:rFonts w:ascii="Times New Roman" w:hAnsi="Times New Roman"/>
          <w:sz w:val="26"/>
          <w:szCs w:val="26"/>
        </w:rPr>
        <w:t>0</w:t>
      </w:r>
      <w:r w:rsidR="008F7E31" w:rsidRPr="005C2270">
        <w:rPr>
          <w:rFonts w:ascii="Times New Roman" w:hAnsi="Times New Roman"/>
          <w:sz w:val="26"/>
          <w:szCs w:val="26"/>
        </w:rPr>
        <w:t>. Расчистка снега и заливка катков.</w:t>
      </w:r>
    </w:p>
    <w:p w:rsidR="005C2270" w:rsidRPr="005C2270" w:rsidRDefault="005C2270" w:rsidP="005C2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C2270">
        <w:rPr>
          <w:rFonts w:ascii="Times New Roman" w:hAnsi="Times New Roman"/>
          <w:sz w:val="26"/>
          <w:szCs w:val="26"/>
        </w:rPr>
        <w:t>1.11 Уход за зелеными насаждениями.</w:t>
      </w:r>
    </w:p>
    <w:p w:rsidR="005C2270" w:rsidRPr="005C2270" w:rsidRDefault="005C2270" w:rsidP="005C2270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C2270" w:rsidRPr="005C2270" w:rsidRDefault="005C2270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C2270" w:rsidRPr="005C2270" w:rsidRDefault="005C2270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C2270" w:rsidRPr="005C2270" w:rsidRDefault="005C2270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lastRenderedPageBreak/>
        <w:t>Приложение №2</w:t>
      </w: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Захаровское сельское поселение</w:t>
      </w: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Клетского муниципального района</w:t>
      </w: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17.01 2017 г.</w:t>
      </w: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  <w:r w:rsidRPr="005C2270">
        <w:rPr>
          <w:rFonts w:ascii="Times New Roman" w:hAnsi="Times New Roman" w:cs="Times New Roman"/>
          <w:color w:val="auto"/>
        </w:rPr>
        <w:t>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</w:t>
      </w:r>
    </w:p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288"/>
        <w:gridCol w:w="3326"/>
      </w:tblGrid>
      <w:tr w:rsidR="008F7E31" w:rsidRPr="005C2270" w:rsidTr="00825FEA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E31" w:rsidRPr="005C2270" w:rsidRDefault="008F7E31" w:rsidP="00825FE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 xml:space="preserve">N </w:t>
            </w:r>
            <w:proofErr w:type="spellStart"/>
            <w:r w:rsidRPr="005C2270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Pr="005C2270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C2270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E31" w:rsidRPr="005C2270" w:rsidRDefault="008F7E31" w:rsidP="00825FE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>Наименование сельского 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E31" w:rsidRPr="005C2270" w:rsidRDefault="008F7E31" w:rsidP="00825FE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8F7E31" w:rsidRPr="005C2270" w:rsidTr="00825FEA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E31" w:rsidRPr="005C2270" w:rsidRDefault="008F7E31" w:rsidP="00825FE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E31" w:rsidRPr="005C2270" w:rsidRDefault="008F7E31" w:rsidP="00825FE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5C2270">
              <w:rPr>
                <w:rFonts w:ascii="Times New Roman" w:hAnsi="Times New Roman" w:cs="Times New Roman"/>
                <w:color w:val="auto"/>
              </w:rPr>
              <w:t>Администрация  Захаровского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7E31" w:rsidRPr="005C2270" w:rsidRDefault="0042124A" w:rsidP="00825FE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</w:tbl>
    <w:p w:rsidR="008F7E31" w:rsidRPr="005C2270" w:rsidRDefault="008F7E31" w:rsidP="008F7E31">
      <w:pPr>
        <w:pStyle w:val="a3"/>
        <w:rPr>
          <w:rFonts w:ascii="Times New Roman" w:hAnsi="Times New Roman" w:cs="Times New Roman"/>
          <w:color w:val="auto"/>
          <w:sz w:val="2"/>
          <w:szCs w:val="2"/>
        </w:rPr>
      </w:pPr>
    </w:p>
    <w:p w:rsidR="008F7E31" w:rsidRPr="005C2270" w:rsidRDefault="008F7E31" w:rsidP="008F7E31"/>
    <w:p w:rsidR="008F7E31" w:rsidRPr="005C2270" w:rsidRDefault="008F7E31" w:rsidP="008F7E31">
      <w:pPr>
        <w:ind w:firstLine="720"/>
        <w:rPr>
          <w:rFonts w:ascii="Calibri" w:eastAsia="Times New Roman" w:hAnsi="Calibri" w:cs="Times New Roman"/>
          <w:sz w:val="28"/>
          <w:szCs w:val="28"/>
        </w:rPr>
      </w:pPr>
      <w:r w:rsidRPr="005C227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F7E31" w:rsidRPr="005C2270" w:rsidRDefault="008F7E31" w:rsidP="008F7E31">
      <w:pPr>
        <w:rPr>
          <w:rFonts w:ascii="Calibri" w:eastAsia="Times New Roman" w:hAnsi="Calibri" w:cs="Times New Roman"/>
          <w:sz w:val="24"/>
          <w:szCs w:val="24"/>
        </w:rPr>
      </w:pPr>
    </w:p>
    <w:p w:rsidR="008F7E31" w:rsidRPr="005C2270" w:rsidRDefault="008F7E31" w:rsidP="008F7E31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D2DA2" w:rsidRPr="005C2270" w:rsidRDefault="00FD2DA2"/>
    <w:sectPr w:rsidR="00FD2DA2" w:rsidRPr="005C2270" w:rsidSect="009F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61A6"/>
    <w:multiLevelType w:val="multilevel"/>
    <w:tmpl w:val="3BA82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7E31"/>
    <w:rsid w:val="0042124A"/>
    <w:rsid w:val="005C2270"/>
    <w:rsid w:val="008F7E31"/>
    <w:rsid w:val="009F6643"/>
    <w:rsid w:val="00FD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3"/>
  </w:style>
  <w:style w:type="paragraph" w:styleId="1">
    <w:name w:val="heading 1"/>
    <w:basedOn w:val="a"/>
    <w:next w:val="a"/>
    <w:link w:val="10"/>
    <w:qFormat/>
    <w:rsid w:val="008F7E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8F7E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2017-01-31T10:22:00Z</cp:lastPrinted>
  <dcterms:created xsi:type="dcterms:W3CDTF">2017-01-27T11:19:00Z</dcterms:created>
  <dcterms:modified xsi:type="dcterms:W3CDTF">2017-01-31T10:28:00Z</dcterms:modified>
</cp:coreProperties>
</file>