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EB" w:rsidRDefault="002873EB" w:rsidP="002873EB">
      <w:pPr>
        <w:jc w:val="right"/>
        <w:rPr>
          <w:sz w:val="24"/>
        </w:rPr>
      </w:pPr>
    </w:p>
    <w:p w:rsidR="002873EB" w:rsidRDefault="002873EB" w:rsidP="002873EB">
      <w:pPr>
        <w:jc w:val="center"/>
        <w:rPr>
          <w:sz w:val="24"/>
        </w:rPr>
      </w:pPr>
      <w:r>
        <w:rPr>
          <w:sz w:val="24"/>
        </w:rPr>
        <w:t>АДМИНИСТРАЦИЯ</w:t>
      </w:r>
    </w:p>
    <w:p w:rsidR="002873EB" w:rsidRDefault="002873EB" w:rsidP="002873EB">
      <w:pPr>
        <w:rPr>
          <w:sz w:val="24"/>
        </w:rPr>
      </w:pPr>
      <w:r>
        <w:rPr>
          <w:sz w:val="24"/>
        </w:rPr>
        <w:t xml:space="preserve">                                    ЗАХАРОВСКОГО СЕЛЬСКОГО ПОСЕЛЕНИЯ</w:t>
      </w:r>
    </w:p>
    <w:p w:rsidR="002873EB" w:rsidRDefault="002873EB" w:rsidP="002873EB">
      <w:pPr>
        <w:rPr>
          <w:sz w:val="24"/>
        </w:rPr>
      </w:pPr>
      <w:r>
        <w:rPr>
          <w:sz w:val="24"/>
        </w:rPr>
        <w:t xml:space="preserve">                                   КЛЕТСКОГО МУНИЦИПАЛЬНОГО РАЙОНА</w:t>
      </w:r>
    </w:p>
    <w:p w:rsidR="002873EB" w:rsidRDefault="002873EB" w:rsidP="002873EB">
      <w:pPr>
        <w:jc w:val="center"/>
        <w:rPr>
          <w:sz w:val="24"/>
        </w:rPr>
      </w:pPr>
      <w:r>
        <w:rPr>
          <w:sz w:val="24"/>
        </w:rPr>
        <w:t>ВОЛГОГРАДСКОЙ ОБЛАСТИ</w:t>
      </w:r>
    </w:p>
    <w:p w:rsidR="002873EB" w:rsidRPr="002873EB" w:rsidRDefault="002873EB" w:rsidP="002873EB">
      <w:pPr>
        <w:jc w:val="center"/>
        <w:rPr>
          <w:sz w:val="16"/>
          <w:szCs w:val="16"/>
        </w:rPr>
      </w:pPr>
      <w:r w:rsidRPr="002873EB">
        <w:rPr>
          <w:sz w:val="16"/>
          <w:szCs w:val="16"/>
        </w:rPr>
        <w:t>403550; администрация Захаровского сельского поселения х. Захаров ул. Набережная 11, Клетский район Волгоградской области ИНН 3412301267 КПП 341201001 БИК 041806001 р/с 40204810600000000335 Банк ГРКЦ ГУ Банка России по Волгоградской области г. Волгоград тел./факс 4-41-60, тел. 4-41-54</w:t>
      </w:r>
    </w:p>
    <w:p w:rsidR="002873EB" w:rsidRDefault="002873EB" w:rsidP="002873EB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873EB" w:rsidRDefault="002873EB" w:rsidP="002873EB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2873EB" w:rsidRDefault="002873EB" w:rsidP="002873EB">
      <w:pPr>
        <w:jc w:val="center"/>
        <w:rPr>
          <w:sz w:val="24"/>
        </w:rPr>
      </w:pPr>
    </w:p>
    <w:p w:rsidR="002873EB" w:rsidRDefault="002873EB" w:rsidP="002873EB">
      <w:pPr>
        <w:rPr>
          <w:sz w:val="24"/>
        </w:rPr>
      </w:pPr>
      <w:r>
        <w:rPr>
          <w:sz w:val="24"/>
        </w:rPr>
        <w:t xml:space="preserve">От 28.01.2015 г. № 5 </w:t>
      </w:r>
    </w:p>
    <w:p w:rsidR="002873EB" w:rsidRPr="00AD76E0" w:rsidRDefault="002873EB" w:rsidP="002873EB">
      <w:pPr>
        <w:rPr>
          <w:sz w:val="24"/>
        </w:rPr>
      </w:pPr>
      <w:r w:rsidRPr="00AD76E0">
        <w:rPr>
          <w:sz w:val="24"/>
        </w:rPr>
        <w:t xml:space="preserve">О внесении изменений в постановление </w:t>
      </w:r>
    </w:p>
    <w:p w:rsidR="002873EB" w:rsidRPr="00AD76E0" w:rsidRDefault="002873EB" w:rsidP="002873EB">
      <w:pPr>
        <w:rPr>
          <w:sz w:val="24"/>
        </w:rPr>
      </w:pPr>
      <w:r w:rsidRPr="00AD76E0">
        <w:rPr>
          <w:sz w:val="24"/>
        </w:rPr>
        <w:t xml:space="preserve">от </w:t>
      </w:r>
      <w:r>
        <w:rPr>
          <w:sz w:val="24"/>
        </w:rPr>
        <w:t>29.04.2009</w:t>
      </w:r>
      <w:r w:rsidRPr="00AD76E0">
        <w:rPr>
          <w:sz w:val="24"/>
        </w:rPr>
        <w:t xml:space="preserve"> № </w:t>
      </w:r>
      <w:r>
        <w:rPr>
          <w:sz w:val="24"/>
        </w:rPr>
        <w:t>25</w:t>
      </w:r>
      <w:r w:rsidRPr="00AD76E0">
        <w:rPr>
          <w:sz w:val="24"/>
        </w:rPr>
        <w:t xml:space="preserve"> о принятии на учет в </w:t>
      </w:r>
    </w:p>
    <w:p w:rsidR="002873EB" w:rsidRPr="00AD76E0" w:rsidRDefault="002873EB" w:rsidP="002873EB">
      <w:pPr>
        <w:rPr>
          <w:sz w:val="24"/>
        </w:rPr>
      </w:pPr>
      <w:r w:rsidRPr="00AD76E0">
        <w:rPr>
          <w:sz w:val="24"/>
        </w:rPr>
        <w:t xml:space="preserve">качестве нуждающихся в жилых помещениях, </w:t>
      </w:r>
    </w:p>
    <w:p w:rsidR="002873EB" w:rsidRPr="00AD76E0" w:rsidRDefault="002873EB" w:rsidP="002873EB">
      <w:pPr>
        <w:rPr>
          <w:sz w:val="24"/>
        </w:rPr>
      </w:pPr>
      <w:r w:rsidRPr="00AD76E0">
        <w:rPr>
          <w:sz w:val="24"/>
        </w:rPr>
        <w:t>предоставляемых по договорам социального найма</w:t>
      </w:r>
    </w:p>
    <w:p w:rsidR="002873EB" w:rsidRDefault="002873EB" w:rsidP="002873EB">
      <w:pPr>
        <w:rPr>
          <w:sz w:val="24"/>
        </w:rPr>
      </w:pPr>
      <w:r>
        <w:rPr>
          <w:sz w:val="24"/>
        </w:rPr>
        <w:t xml:space="preserve">   </w:t>
      </w:r>
    </w:p>
    <w:p w:rsidR="002873EB" w:rsidRDefault="002873EB" w:rsidP="002873EB">
      <w:pPr>
        <w:rPr>
          <w:sz w:val="24"/>
        </w:rPr>
      </w:pPr>
      <w:r w:rsidRPr="00AD76E0">
        <w:rPr>
          <w:sz w:val="24"/>
        </w:rPr>
        <w:t xml:space="preserve">  </w:t>
      </w:r>
    </w:p>
    <w:p w:rsidR="002873EB" w:rsidRPr="00AD76E0" w:rsidRDefault="002873EB" w:rsidP="002873EB">
      <w:pPr>
        <w:rPr>
          <w:sz w:val="24"/>
        </w:rPr>
      </w:pPr>
      <w:r w:rsidRPr="00AD76E0">
        <w:rPr>
          <w:sz w:val="24"/>
        </w:rPr>
        <w:t>Внести изменения в постановление от 29.04.2009 № 25</w:t>
      </w:r>
      <w:r>
        <w:rPr>
          <w:sz w:val="24"/>
        </w:rPr>
        <w:t>,</w:t>
      </w:r>
      <w:r w:rsidRPr="00AD76E0">
        <w:rPr>
          <w:sz w:val="24"/>
        </w:rPr>
        <w:t xml:space="preserve">  </w:t>
      </w:r>
      <w:r>
        <w:rPr>
          <w:sz w:val="24"/>
        </w:rPr>
        <w:t xml:space="preserve">о постановке на учет </w:t>
      </w:r>
      <w:r w:rsidRPr="00AD76E0">
        <w:rPr>
          <w:sz w:val="24"/>
        </w:rPr>
        <w:t>в качестве нуждающихся в жилых помещениях</w:t>
      </w:r>
      <w:r>
        <w:rPr>
          <w:sz w:val="24"/>
        </w:rPr>
        <w:t xml:space="preserve"> </w:t>
      </w:r>
      <w:r w:rsidRPr="00AD76E0">
        <w:rPr>
          <w:sz w:val="24"/>
        </w:rPr>
        <w:t>молод</w:t>
      </w:r>
      <w:r>
        <w:rPr>
          <w:sz w:val="24"/>
        </w:rPr>
        <w:t>ую</w:t>
      </w:r>
      <w:r w:rsidRPr="00AD76E0">
        <w:rPr>
          <w:sz w:val="24"/>
        </w:rPr>
        <w:t xml:space="preserve"> семь</w:t>
      </w:r>
      <w:r>
        <w:rPr>
          <w:sz w:val="24"/>
        </w:rPr>
        <w:t>ю</w:t>
      </w:r>
      <w:r w:rsidRPr="00AD76E0">
        <w:rPr>
          <w:sz w:val="24"/>
        </w:rPr>
        <w:t xml:space="preserve">, предоставляемых по договорам социального найма,  считать </w:t>
      </w:r>
      <w:r>
        <w:rPr>
          <w:sz w:val="24"/>
        </w:rPr>
        <w:t xml:space="preserve">заявителем </w:t>
      </w:r>
      <w:r w:rsidRPr="00AD76E0">
        <w:rPr>
          <w:sz w:val="24"/>
        </w:rPr>
        <w:t>Чичеров</w:t>
      </w:r>
      <w:r>
        <w:rPr>
          <w:sz w:val="24"/>
        </w:rPr>
        <w:t xml:space="preserve">у </w:t>
      </w:r>
      <w:r w:rsidRPr="00AD76E0">
        <w:rPr>
          <w:sz w:val="24"/>
        </w:rPr>
        <w:t>Светлан</w:t>
      </w:r>
      <w:r>
        <w:rPr>
          <w:sz w:val="24"/>
        </w:rPr>
        <w:t>у</w:t>
      </w:r>
      <w:r w:rsidRPr="00AD76E0">
        <w:rPr>
          <w:sz w:val="24"/>
        </w:rPr>
        <w:t xml:space="preserve"> Владимировн</w:t>
      </w:r>
      <w:r>
        <w:rPr>
          <w:sz w:val="24"/>
        </w:rPr>
        <w:t>у</w:t>
      </w:r>
      <w:r w:rsidRPr="00AD76E0">
        <w:rPr>
          <w:sz w:val="24"/>
        </w:rPr>
        <w:t>.</w:t>
      </w:r>
    </w:p>
    <w:p w:rsidR="002873EB" w:rsidRPr="00AD76E0" w:rsidRDefault="002873EB" w:rsidP="002873EB">
      <w:pPr>
        <w:rPr>
          <w:sz w:val="24"/>
        </w:rPr>
      </w:pPr>
    </w:p>
    <w:p w:rsidR="002873EB" w:rsidRPr="00AD76E0" w:rsidRDefault="002873EB" w:rsidP="002873EB">
      <w:pPr>
        <w:rPr>
          <w:sz w:val="24"/>
        </w:rPr>
      </w:pPr>
    </w:p>
    <w:p w:rsidR="002873EB" w:rsidRPr="00AD76E0" w:rsidRDefault="002873EB" w:rsidP="002873EB">
      <w:pPr>
        <w:rPr>
          <w:sz w:val="24"/>
        </w:rPr>
      </w:pPr>
      <w:r w:rsidRPr="00AD76E0">
        <w:rPr>
          <w:sz w:val="24"/>
        </w:rPr>
        <w:t xml:space="preserve">Глава Захаровского </w:t>
      </w:r>
    </w:p>
    <w:p w:rsidR="002873EB" w:rsidRPr="00AD76E0" w:rsidRDefault="002873EB" w:rsidP="002873EB">
      <w:pPr>
        <w:rPr>
          <w:sz w:val="24"/>
        </w:rPr>
      </w:pPr>
      <w:r w:rsidRPr="00AD76E0">
        <w:rPr>
          <w:sz w:val="24"/>
        </w:rPr>
        <w:t xml:space="preserve">сельского поселения                                                          Е.А.Кийков   </w:t>
      </w:r>
    </w:p>
    <w:p w:rsidR="002873EB" w:rsidRPr="00AD76E0" w:rsidRDefault="002873EB" w:rsidP="002873EB">
      <w:pPr>
        <w:rPr>
          <w:sz w:val="24"/>
        </w:rPr>
      </w:pPr>
    </w:p>
    <w:p w:rsidR="002873EB" w:rsidRPr="00AD76E0" w:rsidRDefault="002873EB" w:rsidP="002873EB">
      <w:pPr>
        <w:rPr>
          <w:sz w:val="24"/>
        </w:rPr>
      </w:pPr>
    </w:p>
    <w:p w:rsidR="002873EB" w:rsidRDefault="002873EB" w:rsidP="002873EB">
      <w:pPr>
        <w:rPr>
          <w:sz w:val="24"/>
        </w:rPr>
      </w:pPr>
    </w:p>
    <w:p w:rsidR="002873EB" w:rsidRDefault="002873EB" w:rsidP="002873EB"/>
    <w:p w:rsidR="002873EB" w:rsidRDefault="002873EB" w:rsidP="002873EB"/>
    <w:sectPr w:rsidR="002873EB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A5A"/>
    <w:rsid w:val="002873EB"/>
    <w:rsid w:val="00322313"/>
    <w:rsid w:val="00460FF5"/>
    <w:rsid w:val="00464954"/>
    <w:rsid w:val="009438A9"/>
    <w:rsid w:val="00A33BB2"/>
    <w:rsid w:val="00B77A5A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5</cp:revision>
  <dcterms:created xsi:type="dcterms:W3CDTF">2015-01-29T11:19:00Z</dcterms:created>
  <dcterms:modified xsi:type="dcterms:W3CDTF">2015-03-04T12:52:00Z</dcterms:modified>
</cp:coreProperties>
</file>