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0D" w:rsidRPr="00832A53" w:rsidRDefault="00D24A0D" w:rsidP="00D24A0D">
      <w:pPr>
        <w:pStyle w:val="a4"/>
        <w:autoSpaceDN w:val="0"/>
        <w:jc w:val="center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АДМИНИСТРАЦИЯ</w:t>
      </w:r>
    </w:p>
    <w:p w:rsidR="00D24A0D" w:rsidRPr="00832A53" w:rsidRDefault="00D24A0D" w:rsidP="00D24A0D">
      <w:pPr>
        <w:pStyle w:val="a4"/>
        <w:jc w:val="center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D24A0D" w:rsidRPr="00832A53" w:rsidRDefault="00D24A0D" w:rsidP="00D24A0D">
      <w:pPr>
        <w:pStyle w:val="a4"/>
        <w:autoSpaceDN w:val="0"/>
        <w:jc w:val="center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D24A0D" w:rsidRPr="00832A53" w:rsidRDefault="00D24A0D" w:rsidP="00D24A0D">
      <w:pPr>
        <w:pStyle w:val="a4"/>
        <w:autoSpaceDN w:val="0"/>
        <w:jc w:val="center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ВОЛГОГРАДСКОЙ ОБЛАСТИ</w:t>
      </w:r>
    </w:p>
    <w:p w:rsidR="00D24A0D" w:rsidRPr="00832A53" w:rsidRDefault="00D24A0D" w:rsidP="00D24A0D">
      <w:pPr>
        <w:jc w:val="center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_______________________________________</w:t>
      </w:r>
      <w:r w:rsidR="00832A53">
        <w:rPr>
          <w:rFonts w:ascii="Arial" w:hAnsi="Arial" w:cs="Arial"/>
          <w:sz w:val="24"/>
          <w:szCs w:val="24"/>
        </w:rPr>
        <w:t>_______________________________</w:t>
      </w:r>
    </w:p>
    <w:p w:rsidR="00D24A0D" w:rsidRPr="00832A53" w:rsidRDefault="00D24A0D" w:rsidP="00D24A0D">
      <w:pPr>
        <w:jc w:val="center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ПОСТАНОВЛЕНИЕ</w:t>
      </w:r>
    </w:p>
    <w:p w:rsidR="00D24A0D" w:rsidRPr="00832A53" w:rsidRDefault="00D0704D" w:rsidP="00D24A0D">
      <w:pPr>
        <w:ind w:right="-1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13</w:t>
      </w:r>
      <w:r w:rsidR="00D24A0D" w:rsidRPr="00832A53">
        <w:rPr>
          <w:rFonts w:ascii="Arial" w:hAnsi="Arial" w:cs="Arial"/>
          <w:sz w:val="24"/>
          <w:szCs w:val="24"/>
        </w:rPr>
        <w:t xml:space="preserve"> февраля 2018 г. № 12</w:t>
      </w:r>
    </w:p>
    <w:p w:rsidR="00D24A0D" w:rsidRPr="00832A53" w:rsidRDefault="00D24A0D" w:rsidP="00832A53">
      <w:pPr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Об утверждении Программы профилактики нарушений обязательных требований законодательства в сфере муниципального контроля в администрации Захаровского сельского поселения Клетского муниципального района Волгоградской области на 2018 год</w:t>
      </w:r>
    </w:p>
    <w:p w:rsidR="00D24A0D" w:rsidRPr="00832A53" w:rsidRDefault="00D24A0D" w:rsidP="00D24A0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4A0D" w:rsidRPr="00832A53" w:rsidRDefault="00D24A0D" w:rsidP="00D24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D24A0D" w:rsidRPr="00832A53" w:rsidRDefault="00D24A0D" w:rsidP="00D24A0D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24A0D" w:rsidRPr="00832A53" w:rsidRDefault="00D24A0D" w:rsidP="00D24A0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32A53">
        <w:rPr>
          <w:rFonts w:ascii="Arial" w:hAnsi="Arial" w:cs="Arial"/>
          <w:b/>
          <w:sz w:val="24"/>
          <w:szCs w:val="24"/>
        </w:rPr>
        <w:t>П О С Т А Н О В Л Я Ю:</w:t>
      </w:r>
    </w:p>
    <w:p w:rsidR="00D24A0D" w:rsidRPr="00832A53" w:rsidRDefault="00D24A0D" w:rsidP="00D24A0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4A0D" w:rsidRPr="00832A53" w:rsidRDefault="00D24A0D" w:rsidP="00D24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bCs/>
          <w:sz w:val="24"/>
          <w:szCs w:val="24"/>
        </w:rPr>
        <w:t xml:space="preserve">1. </w:t>
      </w:r>
      <w:r w:rsidRPr="00832A53">
        <w:rPr>
          <w:rFonts w:ascii="Arial" w:hAnsi="Arial" w:cs="Arial"/>
          <w:sz w:val="24"/>
          <w:szCs w:val="24"/>
        </w:rPr>
        <w:t>Утвердить Программу профилактики нарушений обязательных требований законодательства в сфере муниципального контроля в администрации Захаровского сельского поселения Клетского муниципального района Волгоградской области на 2018 год.</w:t>
      </w:r>
    </w:p>
    <w:p w:rsidR="00D24A0D" w:rsidRPr="00832A53" w:rsidRDefault="00D24A0D" w:rsidP="00D24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D24A0D" w:rsidRPr="00832A53" w:rsidRDefault="00D24A0D" w:rsidP="00D24A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3. Настоящее постановление вступает в силу с момента обнародования на информационном стенде поселения и подлежит размещению на официальном сайте администрации Захаровского сельского поселения.</w:t>
      </w:r>
    </w:p>
    <w:p w:rsidR="00D24A0D" w:rsidRPr="00832A53" w:rsidRDefault="00D24A0D" w:rsidP="00D24A0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</w:t>
      </w:r>
    </w:p>
    <w:p w:rsidR="00D24A0D" w:rsidRPr="00832A53" w:rsidRDefault="00D24A0D" w:rsidP="00D24A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24A0D" w:rsidRPr="00832A53" w:rsidRDefault="00D24A0D" w:rsidP="00D24A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24A0D" w:rsidRPr="00832A53" w:rsidRDefault="00D24A0D" w:rsidP="00D24A0D">
      <w:pPr>
        <w:jc w:val="both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Глава Захаровского</w:t>
      </w:r>
    </w:p>
    <w:p w:rsidR="00D24A0D" w:rsidRPr="00832A53" w:rsidRDefault="00D24A0D" w:rsidP="00D24A0D">
      <w:pPr>
        <w:jc w:val="both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 xml:space="preserve">сельского поселения           </w:t>
      </w:r>
      <w:r w:rsidRPr="00832A5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Pr="00832A53">
        <w:rPr>
          <w:rFonts w:ascii="Arial" w:hAnsi="Arial" w:cs="Arial"/>
          <w:sz w:val="24"/>
          <w:szCs w:val="24"/>
        </w:rPr>
        <w:t>Е. А. Кийков</w:t>
      </w:r>
    </w:p>
    <w:p w:rsidR="00D24A0D" w:rsidRPr="00832A53" w:rsidRDefault="00D24A0D" w:rsidP="00D24A0D">
      <w:pPr>
        <w:jc w:val="both"/>
        <w:rPr>
          <w:rFonts w:ascii="Arial" w:hAnsi="Arial" w:cs="Arial"/>
          <w:sz w:val="24"/>
          <w:szCs w:val="24"/>
        </w:rPr>
      </w:pPr>
    </w:p>
    <w:p w:rsidR="00D24A0D" w:rsidRPr="00832A53" w:rsidRDefault="00D24A0D" w:rsidP="00D24A0D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D24A0D" w:rsidRPr="00832A53" w:rsidRDefault="00D24A0D" w:rsidP="00D24A0D">
      <w:pPr>
        <w:jc w:val="right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D24A0D" w:rsidRPr="00832A53" w:rsidRDefault="00D24A0D" w:rsidP="00D24A0D">
      <w:pPr>
        <w:pStyle w:val="10"/>
        <w:shd w:val="clear" w:color="auto" w:fill="auto"/>
        <w:spacing w:before="0" w:line="240" w:lineRule="auto"/>
        <w:ind w:right="57"/>
        <w:jc w:val="left"/>
        <w:rPr>
          <w:rFonts w:ascii="Arial" w:hAnsi="Arial" w:cs="Arial"/>
          <w:sz w:val="24"/>
          <w:szCs w:val="24"/>
          <w:lang w:eastAsia="en-US"/>
        </w:rPr>
      </w:pPr>
    </w:p>
    <w:p w:rsidR="00D24A0D" w:rsidRPr="00832A53" w:rsidRDefault="00D24A0D" w:rsidP="00D24A0D">
      <w:pPr>
        <w:pStyle w:val="ConsPlusTitle"/>
        <w:jc w:val="center"/>
        <w:rPr>
          <w:rFonts w:ascii="Arial" w:hAnsi="Arial" w:cs="Arial"/>
          <w:szCs w:val="24"/>
        </w:rPr>
      </w:pPr>
    </w:p>
    <w:p w:rsidR="00D24A0D" w:rsidRPr="00832A53" w:rsidRDefault="00D24A0D" w:rsidP="00D24A0D">
      <w:pPr>
        <w:pStyle w:val="ConsPlusTitle"/>
        <w:jc w:val="center"/>
        <w:rPr>
          <w:rFonts w:ascii="Arial" w:hAnsi="Arial" w:cs="Arial"/>
          <w:szCs w:val="24"/>
        </w:rPr>
      </w:pPr>
      <w:r w:rsidRPr="00832A53">
        <w:rPr>
          <w:rFonts w:ascii="Arial" w:hAnsi="Arial" w:cs="Arial"/>
          <w:szCs w:val="24"/>
        </w:rPr>
        <w:t>Программа профилактики нарушений обязательных требований законодательства в сфере муниципального контроля в администрации Захаровского сельского поселения Клетского муниципального района Волгоградской области на 2018 год</w:t>
      </w:r>
    </w:p>
    <w:p w:rsidR="00D24A0D" w:rsidRPr="00832A53" w:rsidRDefault="00D24A0D" w:rsidP="00D24A0D">
      <w:pPr>
        <w:pStyle w:val="ConsPlusTitle"/>
        <w:jc w:val="center"/>
        <w:rPr>
          <w:rFonts w:ascii="Arial" w:hAnsi="Arial" w:cs="Arial"/>
          <w:szCs w:val="24"/>
        </w:rPr>
      </w:pPr>
    </w:p>
    <w:p w:rsidR="00D24A0D" w:rsidRPr="00832A53" w:rsidRDefault="00D24A0D" w:rsidP="00D24A0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832A53">
        <w:rPr>
          <w:rFonts w:ascii="Arial" w:hAnsi="Arial" w:cs="Arial"/>
          <w:b/>
          <w:bCs/>
          <w:sz w:val="24"/>
          <w:szCs w:val="24"/>
        </w:rPr>
        <w:t xml:space="preserve">Раздел I. Виды муниципального контроля, осуществляемого </w:t>
      </w:r>
      <w:r w:rsidRPr="00832A53">
        <w:rPr>
          <w:rFonts w:ascii="Arial" w:hAnsi="Arial" w:cs="Arial"/>
          <w:b/>
          <w:sz w:val="24"/>
          <w:szCs w:val="24"/>
        </w:rPr>
        <w:t>администрацией Захаровского сельского поселения Клетского муниципального района Волгоградской области</w:t>
      </w:r>
    </w:p>
    <w:p w:rsidR="00D24A0D" w:rsidRPr="00832A53" w:rsidRDefault="00D24A0D" w:rsidP="00D24A0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6"/>
        <w:gridCol w:w="5205"/>
        <w:gridCol w:w="3550"/>
      </w:tblGrid>
      <w:tr w:rsidR="00D24A0D" w:rsidRPr="00832A53" w:rsidTr="00832A53">
        <w:trPr>
          <w:trHeight w:val="1489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A0D" w:rsidRPr="00832A53" w:rsidRDefault="00D24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  <w:p w:rsidR="00D24A0D" w:rsidRPr="00832A53" w:rsidRDefault="00D24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2A53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r w:rsidRPr="00832A53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832A53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A0D" w:rsidRPr="00832A53" w:rsidRDefault="00D24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  <w:p w:rsidR="00D24A0D" w:rsidRPr="00832A53" w:rsidRDefault="00D24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bCs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A0D" w:rsidRPr="00832A53" w:rsidRDefault="00D24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D24A0D" w:rsidRPr="00832A53" w:rsidTr="00832A53">
        <w:trPr>
          <w:trHeight w:val="745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4A0D" w:rsidRPr="00832A53" w:rsidRDefault="00D24A0D" w:rsidP="00D24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Муниципальный жилищный контроль на территории Захаровского сельского поселения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 xml:space="preserve"> Заместитель главы администрации    </w:t>
            </w:r>
          </w:p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 xml:space="preserve"> Захаровского сельского поселения</w:t>
            </w:r>
          </w:p>
        </w:tc>
      </w:tr>
      <w:tr w:rsidR="00D24A0D" w:rsidRPr="00832A53" w:rsidTr="00832A53">
        <w:trPr>
          <w:trHeight w:val="769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4A0D" w:rsidRPr="00832A53" w:rsidRDefault="00D24A0D" w:rsidP="00D24A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 xml:space="preserve">Муниципальный контроль за обеспечением сохранности автомобильных дорог местного значения в границах населенных пунктов Захаровского сельского поселения  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 xml:space="preserve"> Заместитель главы администрации </w:t>
            </w:r>
          </w:p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 xml:space="preserve"> Захаровского сельского поселения</w:t>
            </w:r>
          </w:p>
        </w:tc>
      </w:tr>
    </w:tbl>
    <w:p w:rsidR="00D24A0D" w:rsidRPr="00832A53" w:rsidRDefault="00D24A0D" w:rsidP="00D24A0D">
      <w:pPr>
        <w:jc w:val="center"/>
        <w:rPr>
          <w:rFonts w:ascii="Arial" w:hAnsi="Arial" w:cs="Arial"/>
          <w:sz w:val="24"/>
          <w:szCs w:val="24"/>
        </w:rPr>
      </w:pPr>
    </w:p>
    <w:p w:rsidR="00832A53" w:rsidRDefault="00832A53" w:rsidP="00D24A0D">
      <w:pPr>
        <w:jc w:val="center"/>
        <w:rPr>
          <w:rFonts w:ascii="Arial" w:hAnsi="Arial" w:cs="Arial"/>
          <w:b/>
          <w:sz w:val="24"/>
          <w:szCs w:val="24"/>
        </w:rPr>
      </w:pPr>
    </w:p>
    <w:p w:rsidR="00832A53" w:rsidRDefault="00832A53" w:rsidP="00D24A0D">
      <w:pPr>
        <w:jc w:val="center"/>
        <w:rPr>
          <w:rFonts w:ascii="Arial" w:hAnsi="Arial" w:cs="Arial"/>
          <w:b/>
          <w:sz w:val="24"/>
          <w:szCs w:val="24"/>
        </w:rPr>
      </w:pPr>
    </w:p>
    <w:p w:rsidR="00832A53" w:rsidRDefault="00832A53" w:rsidP="00D24A0D">
      <w:pPr>
        <w:jc w:val="center"/>
        <w:rPr>
          <w:rFonts w:ascii="Arial" w:hAnsi="Arial" w:cs="Arial"/>
          <w:b/>
          <w:sz w:val="24"/>
          <w:szCs w:val="24"/>
        </w:rPr>
      </w:pPr>
    </w:p>
    <w:p w:rsidR="00832A53" w:rsidRDefault="00832A53" w:rsidP="00D24A0D">
      <w:pPr>
        <w:jc w:val="center"/>
        <w:rPr>
          <w:rFonts w:ascii="Arial" w:hAnsi="Arial" w:cs="Arial"/>
          <w:b/>
          <w:sz w:val="24"/>
          <w:szCs w:val="24"/>
        </w:rPr>
      </w:pPr>
    </w:p>
    <w:p w:rsidR="00832A53" w:rsidRDefault="00832A53" w:rsidP="00D24A0D">
      <w:pPr>
        <w:jc w:val="center"/>
        <w:rPr>
          <w:rFonts w:ascii="Arial" w:hAnsi="Arial" w:cs="Arial"/>
          <w:b/>
          <w:sz w:val="24"/>
          <w:szCs w:val="24"/>
        </w:rPr>
      </w:pPr>
    </w:p>
    <w:p w:rsidR="00832A53" w:rsidRDefault="00832A53" w:rsidP="00D24A0D">
      <w:pPr>
        <w:jc w:val="center"/>
        <w:rPr>
          <w:rFonts w:ascii="Arial" w:hAnsi="Arial" w:cs="Arial"/>
          <w:b/>
          <w:sz w:val="24"/>
          <w:szCs w:val="24"/>
        </w:rPr>
      </w:pPr>
    </w:p>
    <w:p w:rsidR="00832A53" w:rsidRDefault="00832A53" w:rsidP="00D24A0D">
      <w:pPr>
        <w:jc w:val="center"/>
        <w:rPr>
          <w:rFonts w:ascii="Arial" w:hAnsi="Arial" w:cs="Arial"/>
          <w:b/>
          <w:sz w:val="24"/>
          <w:szCs w:val="24"/>
        </w:rPr>
      </w:pPr>
    </w:p>
    <w:p w:rsidR="00832A53" w:rsidRDefault="00832A53" w:rsidP="00D24A0D">
      <w:pPr>
        <w:jc w:val="center"/>
        <w:rPr>
          <w:rFonts w:ascii="Arial" w:hAnsi="Arial" w:cs="Arial"/>
          <w:b/>
          <w:sz w:val="24"/>
          <w:szCs w:val="24"/>
        </w:rPr>
      </w:pPr>
    </w:p>
    <w:p w:rsidR="00832A53" w:rsidRDefault="00832A53" w:rsidP="00D24A0D">
      <w:pPr>
        <w:jc w:val="center"/>
        <w:rPr>
          <w:rFonts w:ascii="Arial" w:hAnsi="Arial" w:cs="Arial"/>
          <w:b/>
          <w:sz w:val="24"/>
          <w:szCs w:val="24"/>
        </w:rPr>
      </w:pPr>
    </w:p>
    <w:p w:rsidR="00832A53" w:rsidRDefault="00832A53" w:rsidP="00D24A0D">
      <w:pPr>
        <w:jc w:val="center"/>
        <w:rPr>
          <w:rFonts w:ascii="Arial" w:hAnsi="Arial" w:cs="Arial"/>
          <w:b/>
          <w:sz w:val="24"/>
          <w:szCs w:val="24"/>
        </w:rPr>
      </w:pPr>
    </w:p>
    <w:p w:rsidR="00832A53" w:rsidRDefault="00832A53" w:rsidP="00832A5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32A53" w:rsidRDefault="00832A53" w:rsidP="00832A5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24A0D" w:rsidRPr="00832A53" w:rsidRDefault="00D24A0D" w:rsidP="00832A53">
      <w:pPr>
        <w:pStyle w:val="a4"/>
        <w:jc w:val="center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lastRenderedPageBreak/>
        <w:t>Раздел II. Мероприятия по профилактике нарушений,</w:t>
      </w:r>
    </w:p>
    <w:p w:rsidR="00D24A0D" w:rsidRPr="00832A53" w:rsidRDefault="00D24A0D" w:rsidP="00832A53">
      <w:pPr>
        <w:pStyle w:val="a4"/>
        <w:jc w:val="center"/>
        <w:rPr>
          <w:rFonts w:ascii="Arial" w:hAnsi="Arial" w:cs="Arial"/>
          <w:sz w:val="24"/>
          <w:szCs w:val="24"/>
        </w:rPr>
      </w:pPr>
      <w:r w:rsidRPr="00832A53">
        <w:rPr>
          <w:rFonts w:ascii="Arial" w:hAnsi="Arial" w:cs="Arial"/>
          <w:sz w:val="24"/>
          <w:szCs w:val="24"/>
        </w:rPr>
        <w:t>реализуемые  администрацией Захаровского сельского поселения Клетского муниципального района Волгоградской области в 2018 году</w:t>
      </w: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6380"/>
        <w:gridCol w:w="1702"/>
        <w:gridCol w:w="1807"/>
      </w:tblGrid>
      <w:tr w:rsidR="00D24A0D" w:rsidRPr="00832A53" w:rsidTr="00832A5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832A5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832A53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832A5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D24A0D" w:rsidRPr="00832A53" w:rsidRDefault="00D24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24A0D" w:rsidRPr="00832A53" w:rsidTr="00832A5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A5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24A0D" w:rsidRPr="00832A53" w:rsidTr="00832A5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администрация Захаровского сельского поселения </w:t>
            </w:r>
            <w:r w:rsidRPr="00832A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32A53">
              <w:rPr>
                <w:rFonts w:ascii="Arial" w:hAnsi="Arial" w:cs="Arial"/>
                <w:sz w:val="24"/>
                <w:szCs w:val="24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I</w:t>
            </w:r>
            <w:proofErr w:type="spellStart"/>
            <w:r w:rsidRPr="00832A5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832A53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 xml:space="preserve">администрация Захаровского сельского поселения </w:t>
            </w:r>
          </w:p>
        </w:tc>
      </w:tr>
      <w:tr w:rsidR="00D24A0D" w:rsidRPr="00832A53" w:rsidTr="00832A5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требований.</w:t>
            </w:r>
          </w:p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D24A0D" w:rsidRPr="00832A53" w:rsidTr="00832A5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487DBC" w:rsidRPr="00832A53">
              <w:rPr>
                <w:rFonts w:ascii="Arial" w:hAnsi="Arial" w:cs="Arial"/>
                <w:sz w:val="24"/>
                <w:szCs w:val="24"/>
              </w:rPr>
              <w:t xml:space="preserve">Захаровского </w:t>
            </w:r>
            <w:r w:rsidRPr="00832A53">
              <w:rPr>
                <w:rFonts w:ascii="Arial" w:hAnsi="Arial" w:cs="Arial"/>
                <w:sz w:val="24"/>
                <w:szCs w:val="24"/>
              </w:rPr>
              <w:t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D24A0D" w:rsidRPr="00832A53" w:rsidTr="00832A5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D" w:rsidRPr="00832A53" w:rsidRDefault="00D24A0D" w:rsidP="00832A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32A53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</w:t>
            </w:r>
            <w:r w:rsidR="00832A53" w:rsidRPr="00832A53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</w:tbl>
    <w:p w:rsidR="00DE6F4E" w:rsidRPr="00832A53" w:rsidRDefault="00DE6F4E" w:rsidP="00832A53">
      <w:pPr>
        <w:pStyle w:val="a4"/>
        <w:rPr>
          <w:rFonts w:ascii="Arial" w:hAnsi="Arial" w:cs="Arial"/>
          <w:sz w:val="24"/>
          <w:szCs w:val="24"/>
        </w:rPr>
      </w:pPr>
    </w:p>
    <w:sectPr w:rsidR="00DE6F4E" w:rsidRPr="00832A53" w:rsidSect="002D24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4A0D"/>
    <w:rsid w:val="001D6851"/>
    <w:rsid w:val="002D24F2"/>
    <w:rsid w:val="00487DBC"/>
    <w:rsid w:val="006303E2"/>
    <w:rsid w:val="00832A53"/>
    <w:rsid w:val="009447AF"/>
    <w:rsid w:val="00D0704D"/>
    <w:rsid w:val="00D24A0D"/>
    <w:rsid w:val="00DE6F4E"/>
    <w:rsid w:val="00E3193B"/>
    <w:rsid w:val="00EF06BB"/>
    <w:rsid w:val="00F4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24A0D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D24A0D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D24A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">
    <w:name w:val="Заголовок №1_"/>
    <w:link w:val="10"/>
    <w:locked/>
    <w:rsid w:val="00D24A0D"/>
    <w:rPr>
      <w:b/>
      <w:bCs/>
      <w:spacing w:val="6"/>
      <w:shd w:val="clear" w:color="auto" w:fill="FFFFFF"/>
    </w:rPr>
  </w:style>
  <w:style w:type="paragraph" w:customStyle="1" w:styleId="10">
    <w:name w:val="Заголовок №1"/>
    <w:basedOn w:val="a"/>
    <w:link w:val="1"/>
    <w:rsid w:val="00D24A0D"/>
    <w:pPr>
      <w:widowControl w:val="0"/>
      <w:shd w:val="clear" w:color="auto" w:fill="FFFFFF"/>
      <w:spacing w:before="600" w:after="0" w:line="322" w:lineRule="exact"/>
      <w:jc w:val="center"/>
      <w:outlineLvl w:val="0"/>
    </w:pPr>
    <w:rPr>
      <w:b/>
      <w:bCs/>
      <w:spacing w:val="6"/>
    </w:rPr>
  </w:style>
  <w:style w:type="paragraph" w:customStyle="1" w:styleId="ConsPlusTitle">
    <w:name w:val="ConsPlusTitle"/>
    <w:rsid w:val="00D24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2018-02-13T06:57:00Z</dcterms:created>
  <dcterms:modified xsi:type="dcterms:W3CDTF">2018-03-12T07:55:00Z</dcterms:modified>
</cp:coreProperties>
</file>