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206" w:rsidRPr="00A06CB6" w:rsidRDefault="00C93206" w:rsidP="00C93206">
      <w:pPr>
        <w:jc w:val="center"/>
        <w:rPr>
          <w:rFonts w:ascii="Arial" w:hAnsi="Arial" w:cs="Arial"/>
        </w:rPr>
      </w:pPr>
      <w:r w:rsidRPr="00A06CB6">
        <w:rPr>
          <w:rFonts w:ascii="Arial" w:hAnsi="Arial" w:cs="Arial"/>
        </w:rPr>
        <w:t>АДМИНИСТРАЦИЯ</w:t>
      </w:r>
    </w:p>
    <w:p w:rsidR="00C93206" w:rsidRPr="00A06CB6" w:rsidRDefault="00C93206" w:rsidP="00C93206">
      <w:pPr>
        <w:jc w:val="center"/>
        <w:rPr>
          <w:rFonts w:ascii="Arial" w:hAnsi="Arial" w:cs="Arial"/>
        </w:rPr>
      </w:pPr>
      <w:r w:rsidRPr="00A06CB6">
        <w:rPr>
          <w:rFonts w:ascii="Arial" w:hAnsi="Arial" w:cs="Arial"/>
        </w:rPr>
        <w:t>ЗАХАРОВСКОГО СЕЛЬСКОГО ПОСЕЛЕНИЯ</w:t>
      </w:r>
    </w:p>
    <w:p w:rsidR="00C93206" w:rsidRPr="00A06CB6" w:rsidRDefault="00C93206" w:rsidP="00C93206">
      <w:pPr>
        <w:jc w:val="center"/>
        <w:rPr>
          <w:rFonts w:ascii="Arial" w:hAnsi="Arial" w:cs="Arial"/>
        </w:rPr>
      </w:pPr>
      <w:r w:rsidRPr="00A06CB6">
        <w:rPr>
          <w:rFonts w:ascii="Arial" w:hAnsi="Arial" w:cs="Arial"/>
        </w:rPr>
        <w:t>КЛЕТСКОГО МУНИЦИПАЛЬНОГО РАЙОНА</w:t>
      </w:r>
    </w:p>
    <w:p w:rsidR="00C93206" w:rsidRPr="00A06CB6" w:rsidRDefault="00C93206" w:rsidP="00C93206">
      <w:pPr>
        <w:pStyle w:val="a8"/>
        <w:jc w:val="center"/>
        <w:rPr>
          <w:rFonts w:ascii="Arial" w:hAnsi="Arial" w:cs="Arial"/>
          <w:sz w:val="24"/>
          <w:szCs w:val="24"/>
        </w:rPr>
      </w:pPr>
      <w:r w:rsidRPr="00A06CB6">
        <w:rPr>
          <w:rFonts w:ascii="Arial" w:hAnsi="Arial" w:cs="Arial"/>
          <w:sz w:val="24"/>
          <w:szCs w:val="24"/>
        </w:rPr>
        <w:t>ВОЛГОГРАДСКОЙ ОБЛАСТИ</w:t>
      </w:r>
    </w:p>
    <w:p w:rsidR="00C93206" w:rsidRPr="008D7AB2" w:rsidRDefault="00C93206" w:rsidP="00C93206">
      <w:pPr>
        <w:pStyle w:val="a8"/>
        <w:jc w:val="center"/>
        <w:rPr>
          <w:rFonts w:ascii="Arial" w:hAnsi="Arial" w:cs="Arial"/>
          <w:sz w:val="16"/>
          <w:szCs w:val="16"/>
        </w:rPr>
      </w:pPr>
      <w:r w:rsidRPr="008D7AB2">
        <w:rPr>
          <w:rFonts w:ascii="Arial" w:hAnsi="Arial" w:cs="Arial"/>
          <w:sz w:val="16"/>
          <w:szCs w:val="16"/>
        </w:rPr>
        <w:t>403550,  х. Захаров  ул. Набережная, д. 11. тел/факс 8-84466 4-41-37 ОКПО 04126608</w:t>
      </w:r>
    </w:p>
    <w:p w:rsidR="00C93206" w:rsidRPr="008D7AB2" w:rsidRDefault="00C93206" w:rsidP="00C93206">
      <w:pPr>
        <w:pStyle w:val="a8"/>
        <w:jc w:val="center"/>
        <w:rPr>
          <w:rFonts w:ascii="Arial" w:hAnsi="Arial" w:cs="Arial"/>
          <w:sz w:val="16"/>
          <w:szCs w:val="16"/>
        </w:rPr>
      </w:pPr>
      <w:r w:rsidRPr="008D7AB2">
        <w:rPr>
          <w:rFonts w:ascii="Arial" w:hAnsi="Arial" w:cs="Arial"/>
          <w:sz w:val="16"/>
          <w:szCs w:val="16"/>
        </w:rPr>
        <w:t xml:space="preserve">р/счет 40204810600000000335 в ГРКЦ ГУ Банка России по Волгоградской </w:t>
      </w:r>
      <w:proofErr w:type="gramStart"/>
      <w:r w:rsidRPr="008D7AB2">
        <w:rPr>
          <w:rFonts w:ascii="Arial" w:hAnsi="Arial" w:cs="Arial"/>
          <w:sz w:val="16"/>
          <w:szCs w:val="16"/>
        </w:rPr>
        <w:t>области  г.</w:t>
      </w:r>
      <w:proofErr w:type="gramEnd"/>
      <w:r w:rsidRPr="008D7AB2">
        <w:rPr>
          <w:rFonts w:ascii="Arial" w:hAnsi="Arial" w:cs="Arial"/>
          <w:sz w:val="16"/>
          <w:szCs w:val="16"/>
        </w:rPr>
        <w:t xml:space="preserve"> Волгограда ИНН/ КПП 3412301267/341201001     </w:t>
      </w:r>
    </w:p>
    <w:p w:rsidR="00C93206" w:rsidRPr="00A06CB6" w:rsidRDefault="00C93206" w:rsidP="00C93206">
      <w:pPr>
        <w:pBdr>
          <w:bottom w:val="single" w:sz="12" w:space="1" w:color="auto"/>
        </w:pBdr>
        <w:jc w:val="center"/>
        <w:rPr>
          <w:rFonts w:ascii="Arial" w:hAnsi="Arial" w:cs="Arial"/>
        </w:rPr>
      </w:pPr>
    </w:p>
    <w:p w:rsidR="00C93206" w:rsidRPr="00A06CB6" w:rsidRDefault="00C93206" w:rsidP="00C93206">
      <w:pPr>
        <w:jc w:val="center"/>
        <w:rPr>
          <w:rFonts w:ascii="Arial" w:hAnsi="Arial" w:cs="Arial"/>
        </w:rPr>
      </w:pPr>
      <w:r w:rsidRPr="00A06CB6">
        <w:rPr>
          <w:rFonts w:ascii="Arial" w:hAnsi="Arial" w:cs="Arial"/>
        </w:rPr>
        <w:t>Постановление</w:t>
      </w:r>
    </w:p>
    <w:p w:rsidR="00C93206" w:rsidRPr="00A06CB6" w:rsidRDefault="00C93206" w:rsidP="00C93206">
      <w:pPr>
        <w:rPr>
          <w:rFonts w:ascii="Arial" w:hAnsi="Arial" w:cs="Arial"/>
        </w:rPr>
      </w:pPr>
      <w:r w:rsidRPr="00A06CB6">
        <w:rPr>
          <w:rFonts w:ascii="Arial" w:hAnsi="Arial" w:cs="Arial"/>
        </w:rPr>
        <w:t>17.02.2016г.                                                                                 №17</w:t>
      </w:r>
    </w:p>
    <w:p w:rsidR="00C93206" w:rsidRPr="00A06CB6" w:rsidRDefault="00C93206" w:rsidP="00C93206">
      <w:pPr>
        <w:autoSpaceDE w:val="0"/>
        <w:autoSpaceDN w:val="0"/>
        <w:adjustRightInd w:val="0"/>
        <w:jc w:val="both"/>
        <w:outlineLvl w:val="1"/>
        <w:rPr>
          <w:rFonts w:ascii="Arial" w:hAnsi="Arial" w:cs="Arial"/>
        </w:rPr>
      </w:pPr>
    </w:p>
    <w:p w:rsidR="00C93206" w:rsidRPr="00A06CB6" w:rsidRDefault="00C93206" w:rsidP="00C93206">
      <w:pPr>
        <w:pStyle w:val="ConsPlusTitle"/>
        <w:widowControl/>
        <w:rPr>
          <w:b w:val="0"/>
          <w:sz w:val="24"/>
          <w:szCs w:val="24"/>
        </w:rPr>
      </w:pPr>
      <w:r w:rsidRPr="00A06CB6">
        <w:rPr>
          <w:b w:val="0"/>
          <w:sz w:val="24"/>
          <w:szCs w:val="24"/>
        </w:rPr>
        <w:t xml:space="preserve">Об утверждении Правил благоустройства </w:t>
      </w:r>
    </w:p>
    <w:p w:rsidR="00C93206" w:rsidRPr="00A06CB6" w:rsidRDefault="00C93206" w:rsidP="00C93206">
      <w:pPr>
        <w:pStyle w:val="ConsPlusTitle"/>
        <w:widowControl/>
        <w:rPr>
          <w:b w:val="0"/>
          <w:sz w:val="24"/>
          <w:szCs w:val="24"/>
        </w:rPr>
      </w:pPr>
      <w:r w:rsidRPr="00A06CB6">
        <w:rPr>
          <w:b w:val="0"/>
          <w:sz w:val="24"/>
          <w:szCs w:val="24"/>
        </w:rPr>
        <w:t xml:space="preserve">и озеленения территории Захаровского </w:t>
      </w:r>
    </w:p>
    <w:p w:rsidR="00C93206" w:rsidRPr="00A06CB6" w:rsidRDefault="00C93206" w:rsidP="00C93206">
      <w:pPr>
        <w:pStyle w:val="ConsPlusTitle"/>
        <w:widowControl/>
        <w:rPr>
          <w:b w:val="0"/>
          <w:sz w:val="24"/>
          <w:szCs w:val="24"/>
        </w:rPr>
      </w:pPr>
      <w:r w:rsidRPr="00A06CB6">
        <w:rPr>
          <w:b w:val="0"/>
          <w:sz w:val="24"/>
          <w:szCs w:val="24"/>
        </w:rPr>
        <w:t>сельского поселения</w:t>
      </w: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rmal"/>
        <w:widowControl/>
        <w:ind w:firstLine="540"/>
        <w:jc w:val="both"/>
        <w:rPr>
          <w:color w:val="1E1E1E"/>
          <w:sz w:val="24"/>
          <w:szCs w:val="24"/>
        </w:rPr>
      </w:pPr>
      <w:r w:rsidRPr="00A06CB6">
        <w:rPr>
          <w:sz w:val="24"/>
          <w:szCs w:val="24"/>
        </w:rPr>
        <w:t xml:space="preserve">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а также в целях обеспечения благоустройства, озеленения, санитарно-эпидемиологического благополучия населения, </w:t>
      </w:r>
      <w:r w:rsidRPr="00A06CB6">
        <w:rPr>
          <w:color w:val="1E1E1E"/>
          <w:sz w:val="24"/>
          <w:szCs w:val="24"/>
        </w:rPr>
        <w:t xml:space="preserve">с учетом заключения о результатах публичных слушаний,      </w:t>
      </w:r>
    </w:p>
    <w:p w:rsidR="00C93206" w:rsidRPr="00A06CB6" w:rsidRDefault="00C93206" w:rsidP="00C93206">
      <w:pPr>
        <w:pStyle w:val="ConsPlusNormal"/>
        <w:widowControl/>
        <w:ind w:firstLine="540"/>
        <w:jc w:val="both"/>
        <w:rPr>
          <w:b/>
          <w:sz w:val="24"/>
          <w:szCs w:val="24"/>
        </w:rPr>
      </w:pPr>
      <w:r w:rsidRPr="00A06CB6">
        <w:rPr>
          <w:color w:val="1E1E1E"/>
          <w:sz w:val="24"/>
          <w:szCs w:val="24"/>
        </w:rPr>
        <w:t xml:space="preserve">   </w:t>
      </w:r>
      <w:r w:rsidRPr="00A06CB6">
        <w:rPr>
          <w:b/>
          <w:sz w:val="24"/>
          <w:szCs w:val="24"/>
        </w:rPr>
        <w:t xml:space="preserve"> п о с т а н о в л я </w:t>
      </w:r>
      <w:proofErr w:type="gramStart"/>
      <w:r w:rsidRPr="00A06CB6">
        <w:rPr>
          <w:b/>
          <w:sz w:val="24"/>
          <w:szCs w:val="24"/>
        </w:rPr>
        <w:t>ю :</w:t>
      </w:r>
      <w:proofErr w:type="gramEnd"/>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Title"/>
        <w:widowControl/>
        <w:ind w:firstLine="540"/>
        <w:jc w:val="both"/>
        <w:rPr>
          <w:b w:val="0"/>
          <w:sz w:val="24"/>
          <w:szCs w:val="24"/>
        </w:rPr>
      </w:pPr>
      <w:r w:rsidRPr="00A06CB6">
        <w:rPr>
          <w:b w:val="0"/>
          <w:sz w:val="24"/>
          <w:szCs w:val="24"/>
        </w:rPr>
        <w:t>1. Утвердить Правила благоустройства и озеленения территории Захаровского поселения  (приложение № 1).</w:t>
      </w:r>
    </w:p>
    <w:p w:rsidR="00C93206" w:rsidRPr="00A06CB6" w:rsidRDefault="00C93206" w:rsidP="00F17911">
      <w:pPr>
        <w:pStyle w:val="a8"/>
        <w:ind w:firstLine="567"/>
        <w:rPr>
          <w:color w:val="FF0000"/>
          <w:sz w:val="24"/>
          <w:szCs w:val="24"/>
        </w:rPr>
      </w:pPr>
      <w:r w:rsidRPr="00A06CB6">
        <w:rPr>
          <w:sz w:val="24"/>
          <w:szCs w:val="24"/>
        </w:rPr>
        <w:t xml:space="preserve">2. Признать утратившим силу </w:t>
      </w:r>
      <w:r w:rsidR="00F17911">
        <w:rPr>
          <w:sz w:val="24"/>
          <w:szCs w:val="24"/>
        </w:rPr>
        <w:t>решение Совета Депутатов</w:t>
      </w:r>
      <w:r w:rsidRPr="00A06CB6">
        <w:rPr>
          <w:sz w:val="24"/>
          <w:szCs w:val="24"/>
        </w:rPr>
        <w:t xml:space="preserve"> Захаровского сельского поселения </w:t>
      </w:r>
      <w:r w:rsidR="00F17911">
        <w:rPr>
          <w:sz w:val="24"/>
          <w:szCs w:val="24"/>
        </w:rPr>
        <w:t xml:space="preserve">2 </w:t>
      </w:r>
      <w:r w:rsidR="00F17911" w:rsidRPr="00F17911">
        <w:rPr>
          <w:sz w:val="24"/>
          <w:szCs w:val="24"/>
        </w:rPr>
        <w:t xml:space="preserve">созыва </w:t>
      </w:r>
      <w:r w:rsidRPr="00F17911">
        <w:rPr>
          <w:sz w:val="24"/>
          <w:szCs w:val="24"/>
        </w:rPr>
        <w:t>№</w:t>
      </w:r>
      <w:r w:rsidR="00F17911" w:rsidRPr="00F17911">
        <w:rPr>
          <w:sz w:val="24"/>
          <w:szCs w:val="24"/>
        </w:rPr>
        <w:t>34/125</w:t>
      </w:r>
      <w:r w:rsidRPr="00F17911">
        <w:rPr>
          <w:sz w:val="24"/>
          <w:szCs w:val="24"/>
        </w:rPr>
        <w:t xml:space="preserve"> от</w:t>
      </w:r>
      <w:r w:rsidR="00172CC0" w:rsidRPr="00F17911">
        <w:rPr>
          <w:spacing w:val="-24"/>
          <w:sz w:val="24"/>
          <w:szCs w:val="24"/>
        </w:rPr>
        <w:t xml:space="preserve"> 03.</w:t>
      </w:r>
      <w:r w:rsidR="00F17911" w:rsidRPr="00F17911">
        <w:rPr>
          <w:spacing w:val="-24"/>
          <w:sz w:val="24"/>
          <w:szCs w:val="24"/>
        </w:rPr>
        <w:t>06.</w:t>
      </w:r>
      <w:r w:rsidR="00172CC0" w:rsidRPr="00F17911">
        <w:rPr>
          <w:spacing w:val="-24"/>
          <w:sz w:val="24"/>
          <w:szCs w:val="24"/>
        </w:rPr>
        <w:t>201</w:t>
      </w:r>
      <w:r w:rsidR="00F17911" w:rsidRPr="00F17911">
        <w:rPr>
          <w:spacing w:val="-24"/>
          <w:sz w:val="24"/>
          <w:szCs w:val="24"/>
        </w:rPr>
        <w:t>1</w:t>
      </w:r>
      <w:r w:rsidR="00172CC0" w:rsidRPr="00F17911">
        <w:rPr>
          <w:spacing w:val="-24"/>
          <w:sz w:val="24"/>
          <w:szCs w:val="24"/>
        </w:rPr>
        <w:t xml:space="preserve"> </w:t>
      </w:r>
      <w:r w:rsidRPr="00F17911">
        <w:rPr>
          <w:sz w:val="24"/>
          <w:szCs w:val="24"/>
        </w:rPr>
        <w:t xml:space="preserve">года </w:t>
      </w:r>
      <w:r w:rsidR="00F17911" w:rsidRPr="00F17911">
        <w:rPr>
          <w:sz w:val="24"/>
          <w:szCs w:val="24"/>
        </w:rPr>
        <w:t xml:space="preserve"> «</w:t>
      </w:r>
      <w:r w:rsidR="00F17911" w:rsidRPr="00876EB7">
        <w:rPr>
          <w:rFonts w:ascii="Arial" w:hAnsi="Arial" w:cs="Arial"/>
          <w:sz w:val="24"/>
          <w:szCs w:val="24"/>
        </w:rPr>
        <w:t xml:space="preserve">Об утверждении Правил благоустройства и содержания территории </w:t>
      </w:r>
      <w:r w:rsidR="00F17911">
        <w:rPr>
          <w:rFonts w:ascii="Arial" w:hAnsi="Arial" w:cs="Arial"/>
          <w:sz w:val="24"/>
          <w:szCs w:val="24"/>
        </w:rPr>
        <w:t>Захаровского</w:t>
      </w:r>
      <w:r w:rsidR="00F17911" w:rsidRPr="00876EB7">
        <w:rPr>
          <w:rFonts w:ascii="Arial" w:hAnsi="Arial" w:cs="Arial"/>
          <w:sz w:val="24"/>
          <w:szCs w:val="24"/>
        </w:rPr>
        <w:t xml:space="preserve"> сельского </w:t>
      </w:r>
      <w:r w:rsidR="00F17911" w:rsidRPr="00876EB7">
        <w:rPr>
          <w:rFonts w:ascii="Arial" w:hAnsi="Arial" w:cs="Arial"/>
        </w:rPr>
        <w:t xml:space="preserve">поселения </w:t>
      </w:r>
      <w:r w:rsidR="00F17911">
        <w:rPr>
          <w:rFonts w:ascii="Arial" w:hAnsi="Arial" w:cs="Arial"/>
        </w:rPr>
        <w:t>Клетского</w:t>
      </w:r>
      <w:r w:rsidR="00F17911" w:rsidRPr="00876EB7">
        <w:rPr>
          <w:rFonts w:ascii="Arial" w:hAnsi="Arial" w:cs="Arial"/>
        </w:rPr>
        <w:t xml:space="preserve"> муниципального района</w:t>
      </w:r>
      <w:r w:rsidR="00F17911">
        <w:rPr>
          <w:rFonts w:ascii="Arial" w:hAnsi="Arial" w:cs="Arial"/>
        </w:rPr>
        <w:t>».</w:t>
      </w:r>
    </w:p>
    <w:p w:rsidR="00C93206" w:rsidRPr="00A06CB6" w:rsidRDefault="00C93206" w:rsidP="00C93206">
      <w:pPr>
        <w:pStyle w:val="ConsPlusNormal"/>
        <w:widowControl/>
        <w:ind w:firstLine="540"/>
        <w:jc w:val="both"/>
        <w:rPr>
          <w:sz w:val="24"/>
          <w:szCs w:val="24"/>
        </w:rPr>
      </w:pPr>
      <w:r w:rsidRPr="00A06CB6">
        <w:rPr>
          <w:sz w:val="24"/>
          <w:szCs w:val="24"/>
        </w:rPr>
        <w:t>Утвердить форму разрешения на право производства земляных работ (ордера). (Приложение № 2.)</w:t>
      </w:r>
    </w:p>
    <w:p w:rsidR="00C93206" w:rsidRPr="00A06CB6" w:rsidRDefault="00C93206" w:rsidP="00C93206">
      <w:pPr>
        <w:pStyle w:val="ConsPlusNormal"/>
        <w:widowControl/>
        <w:ind w:firstLine="540"/>
        <w:jc w:val="both"/>
        <w:rPr>
          <w:sz w:val="24"/>
          <w:szCs w:val="24"/>
        </w:rPr>
      </w:pPr>
      <w:r w:rsidRPr="00A06CB6">
        <w:rPr>
          <w:sz w:val="24"/>
          <w:szCs w:val="24"/>
        </w:rPr>
        <w:t>3. Утвердить Примерный договор о закреплении прилегающей территории в установленных границах (приложение № 3).</w:t>
      </w:r>
    </w:p>
    <w:p w:rsidR="00C93206" w:rsidRPr="00A06CB6" w:rsidRDefault="00C93206" w:rsidP="00C93206">
      <w:pPr>
        <w:pStyle w:val="ConsPlusNormal"/>
        <w:widowControl/>
        <w:ind w:firstLine="540"/>
        <w:jc w:val="both"/>
        <w:rPr>
          <w:sz w:val="24"/>
          <w:szCs w:val="24"/>
        </w:rPr>
      </w:pPr>
      <w:r w:rsidRPr="00A06CB6">
        <w:rPr>
          <w:sz w:val="24"/>
          <w:szCs w:val="24"/>
        </w:rPr>
        <w:t>4. Утвердить Примерное соглашение о взаимном сотрудничестве по благоустройству поселения (приложение N 4).</w:t>
      </w:r>
    </w:p>
    <w:p w:rsidR="00C93206" w:rsidRPr="00A06CB6" w:rsidRDefault="00C93206" w:rsidP="00C93206">
      <w:pPr>
        <w:pStyle w:val="ConsPlusNormal"/>
        <w:widowControl/>
        <w:ind w:firstLine="540"/>
        <w:jc w:val="both"/>
        <w:rPr>
          <w:sz w:val="24"/>
          <w:szCs w:val="24"/>
        </w:rPr>
      </w:pPr>
      <w:r w:rsidRPr="00A06CB6">
        <w:rPr>
          <w:sz w:val="24"/>
          <w:szCs w:val="24"/>
        </w:rPr>
        <w:t xml:space="preserve">5. Заместителю главы администрации </w:t>
      </w:r>
      <w:r w:rsidR="00172CC0" w:rsidRPr="00A06CB6">
        <w:rPr>
          <w:sz w:val="24"/>
          <w:szCs w:val="24"/>
        </w:rPr>
        <w:t>Захаров</w:t>
      </w:r>
      <w:r w:rsidRPr="00A06CB6">
        <w:rPr>
          <w:sz w:val="24"/>
          <w:szCs w:val="24"/>
        </w:rPr>
        <w:t>ского сельского поселения, исходя из существующих обязательств, организовать работу по закреплению за собственниками земельных участков прилегающей к ним территории и организации сотрудничества по благоустройству поселения.</w:t>
      </w:r>
    </w:p>
    <w:p w:rsidR="00C93206" w:rsidRPr="00A06CB6" w:rsidRDefault="00C93206" w:rsidP="00C93206">
      <w:pPr>
        <w:pStyle w:val="ConsPlusNormal"/>
        <w:widowControl/>
        <w:ind w:firstLine="540"/>
        <w:jc w:val="both"/>
        <w:rPr>
          <w:sz w:val="24"/>
          <w:szCs w:val="24"/>
        </w:rPr>
      </w:pPr>
      <w:r w:rsidRPr="00A06CB6">
        <w:rPr>
          <w:sz w:val="24"/>
          <w:szCs w:val="24"/>
        </w:rPr>
        <w:t>7. Настоящее Постановление вступает в силу со дня его принятия и подлежит обнародованию.</w:t>
      </w:r>
    </w:p>
    <w:p w:rsidR="00C93206" w:rsidRPr="00A06CB6" w:rsidRDefault="00C93206" w:rsidP="00C93206">
      <w:pPr>
        <w:pStyle w:val="ConsPlusNormal"/>
        <w:widowControl/>
        <w:ind w:firstLine="540"/>
        <w:jc w:val="both"/>
        <w:rPr>
          <w:sz w:val="24"/>
          <w:szCs w:val="24"/>
        </w:rPr>
      </w:pPr>
    </w:p>
    <w:p w:rsidR="00C93206" w:rsidRPr="00A06CB6" w:rsidRDefault="00C93206" w:rsidP="00C93206">
      <w:pPr>
        <w:pStyle w:val="ConsPlusNormal"/>
        <w:widowControl/>
        <w:ind w:firstLine="540"/>
        <w:jc w:val="both"/>
        <w:rPr>
          <w:sz w:val="24"/>
          <w:szCs w:val="24"/>
        </w:rPr>
      </w:pPr>
    </w:p>
    <w:p w:rsidR="00C93206" w:rsidRPr="00A06CB6" w:rsidRDefault="00C93206" w:rsidP="00C93206">
      <w:pPr>
        <w:pStyle w:val="ConsPlusNormal"/>
        <w:widowControl/>
        <w:ind w:firstLine="0"/>
        <w:rPr>
          <w:sz w:val="24"/>
          <w:szCs w:val="24"/>
        </w:rPr>
      </w:pPr>
      <w:r w:rsidRPr="00A06CB6">
        <w:rPr>
          <w:sz w:val="24"/>
          <w:szCs w:val="24"/>
        </w:rPr>
        <w:t xml:space="preserve">Глава </w:t>
      </w:r>
      <w:r w:rsidR="00172CC0" w:rsidRPr="00A06CB6">
        <w:rPr>
          <w:sz w:val="24"/>
          <w:szCs w:val="24"/>
        </w:rPr>
        <w:t>Захаров</w:t>
      </w:r>
      <w:r w:rsidRPr="00A06CB6">
        <w:rPr>
          <w:sz w:val="24"/>
          <w:szCs w:val="24"/>
        </w:rPr>
        <w:t>ского</w:t>
      </w:r>
    </w:p>
    <w:p w:rsidR="00C93206" w:rsidRPr="00A06CB6" w:rsidRDefault="00C93206" w:rsidP="00C93206">
      <w:pPr>
        <w:pStyle w:val="ConsPlusNormal"/>
        <w:widowControl/>
        <w:ind w:firstLine="0"/>
        <w:rPr>
          <w:sz w:val="24"/>
          <w:szCs w:val="24"/>
        </w:rPr>
      </w:pPr>
      <w:r w:rsidRPr="00A06CB6">
        <w:rPr>
          <w:sz w:val="24"/>
          <w:szCs w:val="24"/>
        </w:rPr>
        <w:t>сельского  поселения</w:t>
      </w:r>
      <w:r w:rsidRPr="00A06CB6">
        <w:rPr>
          <w:sz w:val="24"/>
          <w:szCs w:val="24"/>
        </w:rPr>
        <w:tab/>
      </w:r>
      <w:r w:rsidRPr="00A06CB6">
        <w:rPr>
          <w:sz w:val="24"/>
          <w:szCs w:val="24"/>
        </w:rPr>
        <w:tab/>
      </w:r>
      <w:r w:rsidRPr="00A06CB6">
        <w:rPr>
          <w:sz w:val="24"/>
          <w:szCs w:val="24"/>
        </w:rPr>
        <w:tab/>
      </w:r>
      <w:r w:rsidRPr="00A06CB6">
        <w:rPr>
          <w:sz w:val="24"/>
          <w:szCs w:val="24"/>
        </w:rPr>
        <w:tab/>
      </w:r>
      <w:r w:rsidRPr="00A06CB6">
        <w:rPr>
          <w:sz w:val="24"/>
          <w:szCs w:val="24"/>
        </w:rPr>
        <w:tab/>
        <w:t xml:space="preserve">                     </w:t>
      </w:r>
      <w:r w:rsidR="00172CC0" w:rsidRPr="00A06CB6">
        <w:rPr>
          <w:sz w:val="24"/>
          <w:szCs w:val="24"/>
        </w:rPr>
        <w:t>Е.А. Кийков</w:t>
      </w:r>
      <w:r w:rsidRPr="00A06CB6">
        <w:rPr>
          <w:sz w:val="24"/>
          <w:szCs w:val="24"/>
        </w:rPr>
        <w:tab/>
      </w:r>
      <w:r w:rsidRPr="00A06CB6">
        <w:rPr>
          <w:sz w:val="24"/>
          <w:szCs w:val="24"/>
        </w:rPr>
        <w:tab/>
      </w: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rmal"/>
        <w:widowControl/>
        <w:ind w:firstLine="0"/>
        <w:jc w:val="right"/>
        <w:outlineLvl w:val="0"/>
        <w:rPr>
          <w:sz w:val="24"/>
          <w:szCs w:val="24"/>
        </w:rPr>
      </w:pPr>
      <w:r w:rsidRPr="00A06CB6">
        <w:rPr>
          <w:sz w:val="24"/>
          <w:szCs w:val="24"/>
        </w:rPr>
        <w:t>Приложение № 1</w:t>
      </w:r>
    </w:p>
    <w:p w:rsidR="00C93206" w:rsidRPr="00A06CB6" w:rsidRDefault="00C93206" w:rsidP="00C93206">
      <w:pPr>
        <w:pStyle w:val="ConsPlusNormal"/>
        <w:widowControl/>
        <w:ind w:firstLine="0"/>
        <w:jc w:val="right"/>
        <w:rPr>
          <w:sz w:val="24"/>
          <w:szCs w:val="24"/>
        </w:rPr>
      </w:pPr>
      <w:r w:rsidRPr="00A06CB6">
        <w:rPr>
          <w:sz w:val="24"/>
          <w:szCs w:val="24"/>
        </w:rPr>
        <w:t xml:space="preserve">к постановлению администрации </w:t>
      </w:r>
    </w:p>
    <w:p w:rsidR="00C93206" w:rsidRPr="00A06CB6" w:rsidRDefault="00172CC0" w:rsidP="00C93206">
      <w:pPr>
        <w:pStyle w:val="ConsPlusNormal"/>
        <w:widowControl/>
        <w:ind w:firstLine="0"/>
        <w:jc w:val="right"/>
        <w:rPr>
          <w:sz w:val="24"/>
          <w:szCs w:val="24"/>
        </w:rPr>
      </w:pPr>
      <w:r w:rsidRPr="00A06CB6">
        <w:rPr>
          <w:sz w:val="24"/>
          <w:szCs w:val="24"/>
        </w:rPr>
        <w:t xml:space="preserve">Захаровского </w:t>
      </w:r>
      <w:r w:rsidR="00C93206" w:rsidRPr="00A06CB6">
        <w:rPr>
          <w:sz w:val="24"/>
          <w:szCs w:val="24"/>
        </w:rPr>
        <w:t>сельского поселения</w:t>
      </w:r>
    </w:p>
    <w:p w:rsidR="00C93206" w:rsidRPr="00A06CB6" w:rsidRDefault="00C93206" w:rsidP="00C93206">
      <w:pPr>
        <w:pStyle w:val="ConsPlusNormal"/>
        <w:widowControl/>
        <w:ind w:firstLine="0"/>
        <w:jc w:val="right"/>
        <w:rPr>
          <w:sz w:val="24"/>
          <w:szCs w:val="24"/>
        </w:rPr>
      </w:pPr>
      <w:r w:rsidRPr="00A06CB6">
        <w:rPr>
          <w:sz w:val="24"/>
          <w:szCs w:val="24"/>
        </w:rPr>
        <w:t xml:space="preserve">от  </w:t>
      </w:r>
      <w:r w:rsidR="00172CC0" w:rsidRPr="00A06CB6">
        <w:rPr>
          <w:sz w:val="24"/>
          <w:szCs w:val="24"/>
        </w:rPr>
        <w:t>17.02.2016г</w:t>
      </w:r>
      <w:r w:rsidRPr="00A06CB6">
        <w:rPr>
          <w:sz w:val="24"/>
          <w:szCs w:val="24"/>
        </w:rPr>
        <w:t>. № 17</w:t>
      </w:r>
    </w:p>
    <w:p w:rsidR="00C93206" w:rsidRPr="00A06CB6" w:rsidRDefault="00C93206" w:rsidP="00C93206">
      <w:pPr>
        <w:pStyle w:val="ConsPlusNormal"/>
        <w:widowControl/>
        <w:ind w:firstLine="540"/>
        <w:jc w:val="both"/>
        <w:rPr>
          <w:sz w:val="24"/>
          <w:szCs w:val="24"/>
        </w:rPr>
      </w:pPr>
    </w:p>
    <w:p w:rsidR="00C93206" w:rsidRPr="00A06CB6" w:rsidRDefault="00C93206" w:rsidP="00C93206">
      <w:pPr>
        <w:pStyle w:val="ConsPlusTitle"/>
        <w:widowControl/>
        <w:jc w:val="center"/>
        <w:rPr>
          <w:sz w:val="24"/>
          <w:szCs w:val="24"/>
        </w:rPr>
      </w:pPr>
      <w:r w:rsidRPr="00A06CB6">
        <w:rPr>
          <w:sz w:val="24"/>
          <w:szCs w:val="24"/>
        </w:rPr>
        <w:t xml:space="preserve">Правила благоустройства и озеленения </w:t>
      </w:r>
    </w:p>
    <w:p w:rsidR="00C93206" w:rsidRPr="00A06CB6" w:rsidRDefault="00C93206" w:rsidP="00C93206">
      <w:pPr>
        <w:pStyle w:val="ConsPlusTitle"/>
        <w:widowControl/>
        <w:jc w:val="center"/>
        <w:rPr>
          <w:sz w:val="24"/>
          <w:szCs w:val="24"/>
        </w:rPr>
      </w:pPr>
      <w:r w:rsidRPr="00A06CB6">
        <w:rPr>
          <w:sz w:val="24"/>
          <w:szCs w:val="24"/>
        </w:rPr>
        <w:t xml:space="preserve">территории </w:t>
      </w:r>
      <w:r w:rsidR="00172CC0" w:rsidRPr="00A06CB6">
        <w:rPr>
          <w:sz w:val="24"/>
          <w:szCs w:val="24"/>
        </w:rPr>
        <w:t>Захаров</w:t>
      </w:r>
      <w:r w:rsidRPr="00A06CB6">
        <w:rPr>
          <w:sz w:val="24"/>
          <w:szCs w:val="24"/>
        </w:rPr>
        <w:t xml:space="preserve">ского сельского поселения </w:t>
      </w:r>
    </w:p>
    <w:p w:rsidR="00C93206" w:rsidRPr="00A06CB6" w:rsidRDefault="00C93206" w:rsidP="00C93206">
      <w:pPr>
        <w:pStyle w:val="ConsPlusNormal"/>
        <w:widowControl/>
        <w:ind w:firstLine="0"/>
        <w:jc w:val="both"/>
        <w:rPr>
          <w:b/>
          <w:sz w:val="24"/>
          <w:szCs w:val="24"/>
        </w:rPr>
      </w:pPr>
    </w:p>
    <w:p w:rsidR="00C93206" w:rsidRPr="00A06CB6" w:rsidRDefault="00C93206" w:rsidP="00C93206">
      <w:pPr>
        <w:pStyle w:val="ConsPlusNormal"/>
        <w:widowControl/>
        <w:ind w:firstLine="0"/>
        <w:jc w:val="center"/>
        <w:outlineLvl w:val="1"/>
        <w:rPr>
          <w:sz w:val="24"/>
          <w:szCs w:val="24"/>
        </w:rPr>
      </w:pPr>
      <w:r w:rsidRPr="00A06CB6">
        <w:rPr>
          <w:b/>
          <w:sz w:val="24"/>
          <w:szCs w:val="24"/>
        </w:rPr>
        <w:t>1. Общие положения</w:t>
      </w: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rmal"/>
        <w:widowControl/>
        <w:ind w:firstLine="540"/>
        <w:jc w:val="both"/>
        <w:rPr>
          <w:sz w:val="24"/>
          <w:szCs w:val="24"/>
        </w:rPr>
      </w:pPr>
      <w:r w:rsidRPr="00A06CB6">
        <w:rPr>
          <w:sz w:val="24"/>
          <w:szCs w:val="24"/>
        </w:rPr>
        <w:t xml:space="preserve">1.1. Настоящие Правила разработаны в соответствии с Кодексом Российской Федерации об административных правонарушениях, Федеральным законом "О санитарно-эпидемиологическом благополучии населения", Федеральным законом "Об охране окружающей среды", Кодексом Волгоградской области об административной ответственности, Законом Волгоградской области "О защите зеленых насаждений в населенных пунктах Волгоградской области", иными нормативными правовыми актами, регламентирующими основные принципы содержания, благоустройства, организации очистки и уборки территории </w:t>
      </w:r>
      <w:r w:rsidR="00172CC0" w:rsidRPr="00A06CB6">
        <w:rPr>
          <w:sz w:val="24"/>
          <w:szCs w:val="24"/>
        </w:rPr>
        <w:t>Захаров</w:t>
      </w:r>
      <w:r w:rsidRPr="00A06CB6">
        <w:rPr>
          <w:sz w:val="24"/>
          <w:szCs w:val="24"/>
        </w:rPr>
        <w:t>ского сельского   поселения.</w:t>
      </w:r>
    </w:p>
    <w:p w:rsidR="00C93206" w:rsidRPr="00A06CB6" w:rsidRDefault="00C93206" w:rsidP="00C93206">
      <w:pPr>
        <w:pStyle w:val="ConsPlusNormal"/>
        <w:widowControl/>
        <w:ind w:firstLine="540"/>
        <w:jc w:val="both"/>
        <w:rPr>
          <w:sz w:val="24"/>
          <w:szCs w:val="24"/>
        </w:rPr>
      </w:pPr>
      <w:r w:rsidRPr="00A06CB6">
        <w:rPr>
          <w:sz w:val="24"/>
          <w:szCs w:val="24"/>
        </w:rPr>
        <w:t xml:space="preserve">1.2. Настоящие Правила регулируют вопросы организации работ по благоустройству и содержанию территорий </w:t>
      </w:r>
      <w:r w:rsidR="00172CC0" w:rsidRPr="00A06CB6">
        <w:rPr>
          <w:sz w:val="24"/>
          <w:szCs w:val="24"/>
        </w:rPr>
        <w:t>Захаров</w:t>
      </w:r>
      <w:r w:rsidRPr="00A06CB6">
        <w:rPr>
          <w:sz w:val="24"/>
          <w:szCs w:val="24"/>
        </w:rPr>
        <w:t>ского сельского поселения на автодорогах, улицах, бульварах, в парках, скверах, внутриквартальных проездах, на рынках, пляжах, незастроенных территориях, в полосах отчуждения железных дорог, а также в местах расположения инженерных сооружений и в других местах.</w:t>
      </w:r>
    </w:p>
    <w:p w:rsidR="00C93206" w:rsidRPr="00A06CB6" w:rsidRDefault="00C93206" w:rsidP="00C93206">
      <w:pPr>
        <w:pStyle w:val="ConsPlusNormal"/>
        <w:widowControl/>
        <w:ind w:firstLine="540"/>
        <w:jc w:val="both"/>
        <w:rPr>
          <w:sz w:val="24"/>
          <w:szCs w:val="24"/>
        </w:rPr>
      </w:pPr>
      <w:r w:rsidRPr="00A06CB6">
        <w:rPr>
          <w:sz w:val="24"/>
          <w:szCs w:val="24"/>
        </w:rPr>
        <w:t>1.3.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rmal"/>
        <w:widowControl/>
        <w:ind w:firstLine="0"/>
        <w:jc w:val="center"/>
        <w:outlineLvl w:val="1"/>
        <w:rPr>
          <w:b/>
          <w:sz w:val="24"/>
          <w:szCs w:val="24"/>
        </w:rPr>
      </w:pPr>
      <w:r w:rsidRPr="00A06CB6">
        <w:rPr>
          <w:b/>
          <w:sz w:val="24"/>
          <w:szCs w:val="24"/>
        </w:rPr>
        <w:t>2. Основные понятия</w:t>
      </w: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rmal"/>
        <w:widowControl/>
        <w:ind w:firstLine="540"/>
        <w:jc w:val="both"/>
        <w:rPr>
          <w:sz w:val="24"/>
          <w:szCs w:val="24"/>
        </w:rPr>
      </w:pPr>
      <w:r w:rsidRPr="00A06CB6">
        <w:rPr>
          <w:sz w:val="24"/>
          <w:szCs w:val="24"/>
        </w:rPr>
        <w:t>Для целей настоящих Правил используются следующие основные понятия:</w:t>
      </w:r>
    </w:p>
    <w:p w:rsidR="00C93206" w:rsidRPr="00A06CB6" w:rsidRDefault="00C93206" w:rsidP="00C93206">
      <w:pPr>
        <w:pStyle w:val="ConsPlusNormal"/>
        <w:widowControl/>
        <w:ind w:firstLine="540"/>
        <w:jc w:val="both"/>
        <w:rPr>
          <w:sz w:val="24"/>
          <w:szCs w:val="24"/>
        </w:rPr>
      </w:pPr>
      <w:r w:rsidRPr="00A06CB6">
        <w:rPr>
          <w:sz w:val="24"/>
          <w:szCs w:val="24"/>
        </w:rPr>
        <w:t>2.1. Благоустройство - совокупность работ (по инженерной подготовке территории, устройству дорог, развитию коммуникационных сетей и сооружений водоснабжения, канализации, энергоснабжения, связи и др.) и мероприятий (по расчистке, осушению, озеленению территории, улучшению микроклимата, охране от загрязнения воздушного бассейна, открытых водоемов и почвы, санитарной очистке, снижению уровня шума и др.), осуществляемых в целях приведения той или иной территории или объекта в состояние, пригодное для строительства и нормального использования по назначению, создания благоприятных условий жизни населения</w:t>
      </w:r>
    </w:p>
    <w:p w:rsidR="00C93206" w:rsidRPr="00A06CB6" w:rsidRDefault="00C93206" w:rsidP="00C93206">
      <w:pPr>
        <w:pStyle w:val="ConsPlusNormal"/>
        <w:widowControl/>
        <w:ind w:firstLine="540"/>
        <w:jc w:val="both"/>
        <w:rPr>
          <w:sz w:val="24"/>
          <w:szCs w:val="24"/>
        </w:rPr>
      </w:pPr>
      <w:r w:rsidRPr="00A06CB6">
        <w:rPr>
          <w:sz w:val="24"/>
          <w:szCs w:val="24"/>
        </w:rPr>
        <w:t>2.2. Объект благоустройства - элемент среды жизнедеятельности населения на территории сельского поселения.</w:t>
      </w:r>
    </w:p>
    <w:p w:rsidR="00C93206" w:rsidRPr="00A06CB6" w:rsidRDefault="00C93206" w:rsidP="00C93206">
      <w:pPr>
        <w:pStyle w:val="ConsPlusNormal"/>
        <w:widowControl/>
        <w:ind w:firstLine="540"/>
        <w:jc w:val="both"/>
        <w:rPr>
          <w:sz w:val="24"/>
          <w:szCs w:val="24"/>
        </w:rPr>
      </w:pPr>
      <w:r w:rsidRPr="00A06CB6">
        <w:rPr>
          <w:sz w:val="24"/>
          <w:szCs w:val="24"/>
        </w:rPr>
        <w:t>2.3. Содержание объекта благоустройства - обеспечение чистоты, надлежащего состояния и безопасности объекта благоустройства.</w:t>
      </w:r>
    </w:p>
    <w:p w:rsidR="00C93206" w:rsidRPr="00A06CB6" w:rsidRDefault="00C93206" w:rsidP="00C93206">
      <w:pPr>
        <w:pStyle w:val="ConsPlusNormal"/>
        <w:widowControl/>
        <w:ind w:firstLine="540"/>
        <w:jc w:val="both"/>
        <w:rPr>
          <w:sz w:val="24"/>
          <w:szCs w:val="24"/>
        </w:rPr>
      </w:pPr>
      <w:r w:rsidRPr="00A06CB6">
        <w:rPr>
          <w:sz w:val="24"/>
          <w:szCs w:val="24"/>
        </w:rPr>
        <w:t>2.4. Прилегающая территория - территория, непосредственно примыкающая к границам здания, строения, сооружения, ограждения, строительной площадке, объектам торговли, рекламы и иным объектам, находящимся на соответствующем праве у юридических или физических лиц, в пределах границ, установленных соответствующими документами.</w:t>
      </w:r>
    </w:p>
    <w:p w:rsidR="00C93206" w:rsidRPr="00A06CB6" w:rsidRDefault="00C93206" w:rsidP="00C93206">
      <w:pPr>
        <w:pStyle w:val="ConsPlusNormal"/>
        <w:widowControl/>
        <w:ind w:firstLine="540"/>
        <w:jc w:val="both"/>
        <w:rPr>
          <w:sz w:val="24"/>
          <w:szCs w:val="24"/>
        </w:rPr>
      </w:pPr>
      <w:r w:rsidRPr="00A06CB6">
        <w:rPr>
          <w:sz w:val="24"/>
          <w:szCs w:val="24"/>
        </w:rPr>
        <w:t>2.5. Ордер - разрешительный документ, оформленный  администрацией сельского поселения или специально уполномоченным органом в соответствии с настоящими Правилами и дающий право на выполнение определенного вида и объема работ в указанные в нем сроки.</w:t>
      </w:r>
    </w:p>
    <w:p w:rsidR="00C93206" w:rsidRPr="00A06CB6" w:rsidRDefault="00C93206" w:rsidP="00C93206">
      <w:pPr>
        <w:pStyle w:val="ConsPlusNormal"/>
        <w:widowControl/>
        <w:ind w:firstLine="540"/>
        <w:jc w:val="both"/>
        <w:rPr>
          <w:sz w:val="24"/>
          <w:szCs w:val="24"/>
        </w:rPr>
      </w:pPr>
      <w:r w:rsidRPr="00A06CB6">
        <w:rPr>
          <w:sz w:val="24"/>
          <w:szCs w:val="24"/>
        </w:rPr>
        <w:t>2.6. Усовершенствованное покрытие - покрытие цементобетонное, асфальтобетонное, из керамической плитки, тесаного камня, из щебня и гравия, обработанное вяжущими материалами.</w:t>
      </w:r>
    </w:p>
    <w:p w:rsidR="00C93206" w:rsidRPr="00A06CB6" w:rsidRDefault="00C93206" w:rsidP="00C93206">
      <w:pPr>
        <w:pStyle w:val="ConsPlusNormal"/>
        <w:widowControl/>
        <w:ind w:firstLine="540"/>
        <w:jc w:val="both"/>
        <w:rPr>
          <w:sz w:val="24"/>
          <w:szCs w:val="24"/>
        </w:rPr>
      </w:pPr>
      <w:r w:rsidRPr="00A06CB6">
        <w:rPr>
          <w:sz w:val="24"/>
          <w:szCs w:val="24"/>
        </w:rPr>
        <w:t>2.7. ЖБО - жидкие бытовые отходы.</w:t>
      </w:r>
    </w:p>
    <w:p w:rsidR="00C93206" w:rsidRPr="00A06CB6" w:rsidRDefault="00C93206" w:rsidP="00C93206">
      <w:pPr>
        <w:pStyle w:val="ConsPlusNormal"/>
        <w:widowControl/>
        <w:ind w:firstLine="540"/>
        <w:jc w:val="both"/>
        <w:rPr>
          <w:sz w:val="24"/>
          <w:szCs w:val="24"/>
        </w:rPr>
      </w:pPr>
      <w:r w:rsidRPr="00A06CB6">
        <w:rPr>
          <w:sz w:val="24"/>
          <w:szCs w:val="24"/>
        </w:rPr>
        <w:t>2.8. Акт выполненных работ - документ, оформляемый администрацией сельского поселения в соответствии с настоящими Правилами и означающий, что восстановительные работы юридическими и физическими лицами после окончания земляных работ проведены в первичном или в полном объеме.</w:t>
      </w:r>
    </w:p>
    <w:p w:rsidR="00C93206" w:rsidRPr="00A06CB6" w:rsidRDefault="00C93206" w:rsidP="00C93206">
      <w:pPr>
        <w:pStyle w:val="ConsPlusNormal"/>
        <w:widowControl/>
        <w:ind w:firstLine="540"/>
        <w:jc w:val="both"/>
        <w:rPr>
          <w:sz w:val="24"/>
          <w:szCs w:val="24"/>
        </w:rPr>
      </w:pPr>
      <w:r w:rsidRPr="00A06CB6">
        <w:rPr>
          <w:sz w:val="24"/>
          <w:szCs w:val="24"/>
        </w:rPr>
        <w:t>2.9. Обязательство по восстановлению дорожного покрытия, зеленых насаждений и других элементов благоустройства - гарантийное письмо установленной формы, выдаваемое юридическими и физическими лицами (заказчиками или ответственными производителями работ) перед началом проведения земляных работ, если в ходе их проведения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w:t>
      </w:r>
    </w:p>
    <w:p w:rsidR="00C93206" w:rsidRPr="00A06CB6" w:rsidRDefault="00C93206" w:rsidP="00C93206">
      <w:pPr>
        <w:pStyle w:val="ConsPlusNormal"/>
        <w:widowControl/>
        <w:ind w:firstLine="540"/>
        <w:jc w:val="both"/>
        <w:rPr>
          <w:sz w:val="24"/>
          <w:szCs w:val="24"/>
        </w:rPr>
      </w:pPr>
      <w:r w:rsidRPr="00A06CB6">
        <w:rPr>
          <w:sz w:val="24"/>
          <w:szCs w:val="24"/>
        </w:rPr>
        <w:t>2.10. Уборка территорий - работы по очистке территорий от мусора, снега и льда, а также различных материалов, конструкций, машин, у которых истек разрешенный нормативными документами срок хранения в данном месте.</w:t>
      </w:r>
    </w:p>
    <w:p w:rsidR="00C93206" w:rsidRPr="00A06CB6" w:rsidRDefault="00C93206" w:rsidP="00C93206">
      <w:pPr>
        <w:pStyle w:val="ConsPlusNormal"/>
        <w:widowControl/>
        <w:ind w:firstLine="540"/>
        <w:jc w:val="both"/>
        <w:rPr>
          <w:sz w:val="24"/>
          <w:szCs w:val="24"/>
        </w:rPr>
      </w:pPr>
      <w:r w:rsidRPr="00A06CB6">
        <w:rPr>
          <w:sz w:val="24"/>
          <w:szCs w:val="24"/>
        </w:rPr>
        <w:t>2.11. Мусор - любые отходы, включая твердые бытовые отходы, крупногабаритный мусор и отходы производства, а также смет.</w:t>
      </w:r>
    </w:p>
    <w:p w:rsidR="00C93206" w:rsidRPr="00A06CB6" w:rsidRDefault="00C93206" w:rsidP="00C93206">
      <w:pPr>
        <w:pStyle w:val="ConsPlusNormal"/>
        <w:widowControl/>
        <w:ind w:firstLine="540"/>
        <w:jc w:val="both"/>
        <w:rPr>
          <w:sz w:val="24"/>
          <w:szCs w:val="24"/>
        </w:rPr>
      </w:pPr>
      <w:r w:rsidRPr="00A06CB6">
        <w:rPr>
          <w:sz w:val="24"/>
          <w:szCs w:val="24"/>
        </w:rPr>
        <w:t>2.12. Смет - песок, пыль, листва и иной мелкий мусор, скапливающиеся на территориях города.</w:t>
      </w:r>
    </w:p>
    <w:p w:rsidR="00C93206" w:rsidRPr="00A06CB6" w:rsidRDefault="00C93206" w:rsidP="00C93206">
      <w:pPr>
        <w:pStyle w:val="ConsPlusNormal"/>
        <w:widowControl/>
        <w:ind w:firstLine="540"/>
        <w:jc w:val="both"/>
        <w:rPr>
          <w:sz w:val="24"/>
          <w:szCs w:val="24"/>
        </w:rPr>
      </w:pPr>
      <w:r w:rsidRPr="00A06CB6">
        <w:rPr>
          <w:sz w:val="24"/>
          <w:szCs w:val="24"/>
        </w:rPr>
        <w:t>2.13. Зеленые насаждения - дикорастущие и искусственно посаженные деревья и кустарники, травяной слой и цветы.</w:t>
      </w:r>
    </w:p>
    <w:p w:rsidR="00C93206" w:rsidRPr="00A06CB6" w:rsidRDefault="00C93206" w:rsidP="00C93206">
      <w:pPr>
        <w:pStyle w:val="ConsPlusNormal"/>
        <w:widowControl/>
        <w:ind w:firstLine="540"/>
        <w:jc w:val="both"/>
        <w:rPr>
          <w:sz w:val="24"/>
          <w:szCs w:val="24"/>
        </w:rPr>
      </w:pPr>
      <w:r w:rsidRPr="00A06CB6">
        <w:rPr>
          <w:sz w:val="24"/>
          <w:szCs w:val="24"/>
        </w:rPr>
        <w:t>2.14. Газон - травяной покров, создаваемой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C93206" w:rsidRPr="00A06CB6" w:rsidRDefault="00C93206" w:rsidP="00C93206">
      <w:pPr>
        <w:pStyle w:val="ConsPlusNormal"/>
        <w:widowControl/>
        <w:ind w:firstLine="540"/>
        <w:jc w:val="both"/>
        <w:rPr>
          <w:sz w:val="24"/>
          <w:szCs w:val="24"/>
        </w:rPr>
      </w:pPr>
      <w:r w:rsidRPr="00A06CB6">
        <w:rPr>
          <w:sz w:val="24"/>
          <w:szCs w:val="24"/>
        </w:rPr>
        <w:t>2.15. Земляные работы - работы, связанные с выемкой, укладкой, насыпкой грунта (понижение или повышение естественного рельефа местности, насыпка курганов, сооружение уступов на склонах) при строительстве, реконструкции или ремонте зданий, строений и сооружений всех видов, подземных или заглубленных хранилищ и убежищ, прокладкой, переустройством или ремонтом подземных водо-, тепло-, газо-, связи и канализационных коммуникаций (разработка траншей, котлованов, кюветов, подготовка ям для опор, бурение скважин, вскрытие шурфов, забивание свай), а также с нарушением дорожного полотна, прокладкой новых дорог и проездов.</w:t>
      </w:r>
    </w:p>
    <w:p w:rsidR="00C93206" w:rsidRPr="00A06CB6" w:rsidRDefault="00C93206" w:rsidP="00C93206">
      <w:pPr>
        <w:pStyle w:val="ConsPlusNormal"/>
        <w:widowControl/>
        <w:ind w:firstLine="540"/>
        <w:jc w:val="both"/>
        <w:rPr>
          <w:sz w:val="24"/>
          <w:szCs w:val="24"/>
        </w:rPr>
      </w:pPr>
      <w:r w:rsidRPr="00A06CB6">
        <w:rPr>
          <w:sz w:val="24"/>
          <w:szCs w:val="24"/>
        </w:rPr>
        <w:t>2.26. Инженерные коммуникации - подземные и наземные сети, трассы водо-, тепло-, электро-, газоснабжения, канализации, связи, контактные сети электротранспорта, а также сооружения на них.</w:t>
      </w:r>
    </w:p>
    <w:p w:rsidR="00C93206" w:rsidRPr="00A06CB6" w:rsidRDefault="00C93206" w:rsidP="00C93206">
      <w:pPr>
        <w:pStyle w:val="ConsPlusNormal"/>
        <w:widowControl/>
        <w:ind w:firstLine="540"/>
        <w:jc w:val="both"/>
        <w:rPr>
          <w:sz w:val="24"/>
          <w:szCs w:val="24"/>
        </w:rPr>
      </w:pPr>
      <w:r w:rsidRPr="00A06CB6">
        <w:rPr>
          <w:sz w:val="24"/>
          <w:szCs w:val="24"/>
        </w:rPr>
        <w:t>2.17. Обязательство по восстановлению дорожного покрытия, зеленых насаждений и других элементов благоустройства - гарантийное письмо установленной формы, выдаваемое юридическими и физическими лицами (заказчиками или ответственными производителями работ) перед началом проведения земляных работ, если в ходе их проведения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w:t>
      </w:r>
    </w:p>
    <w:p w:rsidR="00C93206" w:rsidRPr="00A06CB6" w:rsidRDefault="00C93206" w:rsidP="00C93206">
      <w:pPr>
        <w:pStyle w:val="ConsPlusNormal"/>
        <w:widowControl/>
        <w:ind w:firstLine="540"/>
        <w:jc w:val="both"/>
        <w:rPr>
          <w:sz w:val="24"/>
          <w:szCs w:val="24"/>
        </w:rPr>
      </w:pPr>
      <w:r w:rsidRPr="00A06CB6">
        <w:rPr>
          <w:sz w:val="24"/>
          <w:szCs w:val="24"/>
        </w:rPr>
        <w:t xml:space="preserve">2.18 Проект благоустройства - </w:t>
      </w:r>
      <w:r w:rsidRPr="00A06CB6">
        <w:rPr>
          <w:color w:val="000000"/>
          <w:sz w:val="24"/>
          <w:szCs w:val="24"/>
        </w:rPr>
        <w:t>это комплексные работы по территориальной организации и художественного оформления объектов. Сюда входит поэтапное изучение и анализ территории, а также разработку плана дальнейших действий.</w:t>
      </w:r>
    </w:p>
    <w:p w:rsidR="00C93206" w:rsidRPr="00A06CB6" w:rsidRDefault="00C93206" w:rsidP="00C93206">
      <w:pPr>
        <w:pStyle w:val="ConsPlusNormal"/>
        <w:widowControl/>
        <w:ind w:firstLine="540"/>
        <w:jc w:val="both"/>
        <w:rPr>
          <w:sz w:val="24"/>
          <w:szCs w:val="24"/>
        </w:rPr>
      </w:pPr>
    </w:p>
    <w:p w:rsidR="00C93206" w:rsidRPr="00A06CB6" w:rsidRDefault="00C93206" w:rsidP="00C93206">
      <w:pPr>
        <w:pStyle w:val="ConsPlusNormal"/>
        <w:widowControl/>
        <w:ind w:firstLine="0"/>
        <w:jc w:val="center"/>
        <w:outlineLvl w:val="1"/>
        <w:rPr>
          <w:b/>
          <w:sz w:val="24"/>
          <w:szCs w:val="24"/>
        </w:rPr>
      </w:pPr>
      <w:r w:rsidRPr="00A06CB6">
        <w:rPr>
          <w:b/>
          <w:sz w:val="24"/>
          <w:szCs w:val="24"/>
        </w:rPr>
        <w:t>3. Объекты благоустройства</w:t>
      </w:r>
    </w:p>
    <w:p w:rsidR="00C93206" w:rsidRPr="00A06CB6" w:rsidRDefault="00C93206" w:rsidP="00C93206">
      <w:pPr>
        <w:pStyle w:val="ConsPlusNormal"/>
        <w:widowControl/>
        <w:ind w:firstLine="0"/>
        <w:jc w:val="both"/>
        <w:rPr>
          <w:b/>
          <w:sz w:val="24"/>
          <w:szCs w:val="24"/>
        </w:rPr>
      </w:pPr>
    </w:p>
    <w:p w:rsidR="00C93206" w:rsidRPr="00A06CB6" w:rsidRDefault="00C93206" w:rsidP="00C93206">
      <w:pPr>
        <w:pStyle w:val="ConsPlusNormal"/>
        <w:widowControl/>
        <w:ind w:firstLine="540"/>
        <w:jc w:val="both"/>
        <w:rPr>
          <w:sz w:val="24"/>
          <w:szCs w:val="24"/>
        </w:rPr>
      </w:pPr>
      <w:r w:rsidRPr="00A06CB6">
        <w:rPr>
          <w:sz w:val="24"/>
          <w:szCs w:val="24"/>
        </w:rPr>
        <w:t>Объектами благоустройства являются:</w:t>
      </w:r>
    </w:p>
    <w:p w:rsidR="00C93206" w:rsidRPr="00A06CB6" w:rsidRDefault="00C93206" w:rsidP="00C93206">
      <w:pPr>
        <w:pStyle w:val="ConsPlusNormal"/>
        <w:widowControl/>
        <w:ind w:firstLine="540"/>
        <w:jc w:val="both"/>
        <w:rPr>
          <w:sz w:val="24"/>
          <w:szCs w:val="24"/>
        </w:rPr>
      </w:pPr>
      <w:r w:rsidRPr="00A06CB6">
        <w:rPr>
          <w:sz w:val="24"/>
          <w:szCs w:val="24"/>
        </w:rPr>
        <w:t>- искусственные и естественные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сады, парки, леса, лесопарки, пляжи, детские, спортивные и спортивно-игровые площадки, хозяйственные площадки и площадки для выгула домашних животных;</w:t>
      </w:r>
    </w:p>
    <w:p w:rsidR="00C93206" w:rsidRPr="00A06CB6" w:rsidRDefault="00C93206" w:rsidP="00C93206">
      <w:pPr>
        <w:pStyle w:val="ConsPlusNormal"/>
        <w:widowControl/>
        <w:ind w:firstLine="540"/>
        <w:jc w:val="both"/>
        <w:rPr>
          <w:sz w:val="24"/>
          <w:szCs w:val="24"/>
        </w:rPr>
      </w:pPr>
      <w:r w:rsidRPr="00A06CB6">
        <w:rPr>
          <w:sz w:val="24"/>
          <w:szCs w:val="24"/>
        </w:rPr>
        <w:t>-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w:t>
      </w:r>
    </w:p>
    <w:p w:rsidR="00C93206" w:rsidRPr="00A06CB6" w:rsidRDefault="00C93206" w:rsidP="00C93206">
      <w:pPr>
        <w:pStyle w:val="ConsPlusNormal"/>
        <w:widowControl/>
        <w:ind w:firstLine="540"/>
        <w:jc w:val="both"/>
        <w:rPr>
          <w:sz w:val="24"/>
          <w:szCs w:val="24"/>
        </w:rPr>
      </w:pPr>
      <w:r w:rsidRPr="00A06CB6">
        <w:rPr>
          <w:sz w:val="24"/>
          <w:szCs w:val="24"/>
        </w:rPr>
        <w:t>- зеленые насаждения (деревья и кустарники), газоны;</w:t>
      </w:r>
    </w:p>
    <w:p w:rsidR="00C93206" w:rsidRPr="00A06CB6" w:rsidRDefault="00C93206" w:rsidP="00C93206">
      <w:pPr>
        <w:pStyle w:val="ConsPlusNormal"/>
        <w:widowControl/>
        <w:ind w:firstLine="540"/>
        <w:jc w:val="both"/>
        <w:rPr>
          <w:sz w:val="24"/>
          <w:szCs w:val="24"/>
        </w:rPr>
      </w:pPr>
      <w:r w:rsidRPr="00A06CB6">
        <w:rPr>
          <w:sz w:val="24"/>
          <w:szCs w:val="24"/>
        </w:rPr>
        <w:t>- мосты, путепроводы, транспортные и пешеходные тоннели, пешеходные и велосипедные дорожки, иные дорожные сооружения и их внешние элементы;</w:t>
      </w:r>
    </w:p>
    <w:p w:rsidR="00C93206" w:rsidRPr="00A06CB6" w:rsidRDefault="00C93206" w:rsidP="00C93206">
      <w:pPr>
        <w:pStyle w:val="ConsPlusNormal"/>
        <w:widowControl/>
        <w:ind w:firstLine="540"/>
        <w:jc w:val="both"/>
        <w:rPr>
          <w:sz w:val="24"/>
          <w:szCs w:val="24"/>
        </w:rPr>
      </w:pPr>
      <w:r w:rsidRPr="00A06CB6">
        <w:rPr>
          <w:sz w:val="24"/>
          <w:szCs w:val="24"/>
        </w:rPr>
        <w:t>-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C93206" w:rsidRPr="00A06CB6" w:rsidRDefault="00C93206" w:rsidP="00C93206">
      <w:pPr>
        <w:pStyle w:val="ConsPlusNormal"/>
        <w:widowControl/>
        <w:ind w:firstLine="540"/>
        <w:jc w:val="both"/>
        <w:rPr>
          <w:sz w:val="24"/>
          <w:szCs w:val="24"/>
        </w:rPr>
      </w:pPr>
      <w:r w:rsidRPr="00A06CB6">
        <w:rPr>
          <w:sz w:val="24"/>
          <w:szCs w:val="24"/>
        </w:rPr>
        <w:t>- технические средства организации дорожного движения;</w:t>
      </w:r>
    </w:p>
    <w:p w:rsidR="00C93206" w:rsidRPr="00A06CB6" w:rsidRDefault="00C93206" w:rsidP="00C93206">
      <w:pPr>
        <w:pStyle w:val="ConsPlusNormal"/>
        <w:widowControl/>
        <w:ind w:firstLine="540"/>
        <w:jc w:val="both"/>
        <w:rPr>
          <w:sz w:val="24"/>
          <w:szCs w:val="24"/>
        </w:rPr>
      </w:pPr>
      <w:r w:rsidRPr="00A06CB6">
        <w:rPr>
          <w:sz w:val="24"/>
          <w:szCs w:val="24"/>
        </w:rPr>
        <w:t>- устройства наружного освещения и подсветки;</w:t>
      </w:r>
    </w:p>
    <w:p w:rsidR="00C93206" w:rsidRPr="00A06CB6" w:rsidRDefault="00C93206" w:rsidP="00C93206">
      <w:pPr>
        <w:pStyle w:val="ConsPlusNormal"/>
        <w:widowControl/>
        <w:ind w:firstLine="540"/>
        <w:jc w:val="both"/>
        <w:rPr>
          <w:sz w:val="24"/>
          <w:szCs w:val="24"/>
        </w:rPr>
      </w:pPr>
      <w:r w:rsidRPr="00A06CB6">
        <w:rPr>
          <w:sz w:val="24"/>
          <w:szCs w:val="24"/>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указатели названий улиц, номерные знаки домов и лестничных клеток;</w:t>
      </w:r>
    </w:p>
    <w:p w:rsidR="00C93206" w:rsidRPr="00A06CB6" w:rsidRDefault="00C93206" w:rsidP="00C93206">
      <w:pPr>
        <w:pStyle w:val="ConsPlusNormal"/>
        <w:widowControl/>
        <w:ind w:firstLine="540"/>
        <w:jc w:val="both"/>
        <w:rPr>
          <w:sz w:val="24"/>
          <w:szCs w:val="24"/>
        </w:rPr>
      </w:pPr>
      <w:r w:rsidRPr="00A06CB6">
        <w:rPr>
          <w:sz w:val="24"/>
          <w:szCs w:val="24"/>
        </w:rPr>
        <w:t>- заборы, ограды, ворота;</w:t>
      </w:r>
    </w:p>
    <w:p w:rsidR="00C93206" w:rsidRPr="00A06CB6" w:rsidRDefault="00C93206" w:rsidP="00C93206">
      <w:pPr>
        <w:pStyle w:val="ConsPlusNormal"/>
        <w:widowControl/>
        <w:ind w:firstLine="540"/>
        <w:jc w:val="both"/>
        <w:rPr>
          <w:sz w:val="24"/>
          <w:szCs w:val="24"/>
        </w:rPr>
      </w:pPr>
      <w:r w:rsidRPr="00A06CB6">
        <w:rPr>
          <w:sz w:val="24"/>
          <w:szCs w:val="24"/>
        </w:rPr>
        <w:t>- 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C93206" w:rsidRPr="00A06CB6" w:rsidRDefault="00C93206" w:rsidP="00C93206">
      <w:pPr>
        <w:pStyle w:val="ConsPlusNormal"/>
        <w:widowControl/>
        <w:ind w:firstLine="540"/>
        <w:jc w:val="both"/>
        <w:rPr>
          <w:sz w:val="24"/>
          <w:szCs w:val="24"/>
        </w:rPr>
      </w:pPr>
      <w:r w:rsidRPr="00A06CB6">
        <w:rPr>
          <w:sz w:val="24"/>
          <w:szCs w:val="24"/>
        </w:rPr>
        <w:t>- объекты оборудования детских, спортивных и спортивно-игровых площадок;</w:t>
      </w:r>
    </w:p>
    <w:p w:rsidR="00C93206" w:rsidRPr="00A06CB6" w:rsidRDefault="00C93206" w:rsidP="00C93206">
      <w:pPr>
        <w:pStyle w:val="ConsPlusNormal"/>
        <w:widowControl/>
        <w:ind w:firstLine="540"/>
        <w:jc w:val="both"/>
        <w:rPr>
          <w:sz w:val="24"/>
          <w:szCs w:val="24"/>
        </w:rPr>
      </w:pPr>
      <w:r w:rsidRPr="00A06CB6">
        <w:rPr>
          <w:sz w:val="24"/>
          <w:szCs w:val="24"/>
        </w:rPr>
        <w:t>- предметы праздничного оформления;</w:t>
      </w:r>
    </w:p>
    <w:p w:rsidR="00C93206" w:rsidRPr="00A06CB6" w:rsidRDefault="00C93206" w:rsidP="00C93206">
      <w:pPr>
        <w:pStyle w:val="ConsPlusNormal"/>
        <w:widowControl/>
        <w:ind w:firstLine="540"/>
        <w:jc w:val="both"/>
        <w:rPr>
          <w:sz w:val="24"/>
          <w:szCs w:val="24"/>
        </w:rPr>
      </w:pPr>
      <w:r w:rsidRPr="00A06CB6">
        <w:rPr>
          <w:sz w:val="24"/>
          <w:szCs w:val="24"/>
        </w:rPr>
        <w:t>- 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
    <w:p w:rsidR="00C93206" w:rsidRPr="00A06CB6" w:rsidRDefault="00C93206" w:rsidP="00C93206">
      <w:pPr>
        <w:pStyle w:val="ConsPlusNormal"/>
        <w:widowControl/>
        <w:ind w:firstLine="540"/>
        <w:jc w:val="both"/>
        <w:rPr>
          <w:sz w:val="24"/>
          <w:szCs w:val="24"/>
        </w:rPr>
      </w:pPr>
      <w:r w:rsidRPr="00A06CB6">
        <w:rPr>
          <w:sz w:val="24"/>
          <w:szCs w:val="24"/>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контейнеры;</w:t>
      </w:r>
    </w:p>
    <w:p w:rsidR="00C93206" w:rsidRPr="00A06CB6" w:rsidRDefault="00C93206" w:rsidP="00C93206">
      <w:pPr>
        <w:pStyle w:val="ConsPlusNormal"/>
        <w:widowControl/>
        <w:ind w:firstLine="540"/>
        <w:jc w:val="both"/>
        <w:rPr>
          <w:sz w:val="24"/>
          <w:szCs w:val="24"/>
        </w:rPr>
      </w:pPr>
      <w:r w:rsidRPr="00A06CB6">
        <w:rPr>
          <w:sz w:val="24"/>
          <w:szCs w:val="24"/>
        </w:rPr>
        <w:t>-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C93206" w:rsidRPr="00A06CB6" w:rsidRDefault="00C93206" w:rsidP="00C93206">
      <w:pPr>
        <w:pStyle w:val="ConsPlusNormal"/>
        <w:widowControl/>
        <w:ind w:firstLine="540"/>
        <w:jc w:val="both"/>
        <w:rPr>
          <w:sz w:val="24"/>
          <w:szCs w:val="24"/>
        </w:rPr>
      </w:pPr>
      <w:r w:rsidRPr="00A06CB6">
        <w:rPr>
          <w:sz w:val="24"/>
          <w:szCs w:val="24"/>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C93206" w:rsidRPr="00A06CB6" w:rsidRDefault="00C93206" w:rsidP="00C93206">
      <w:pPr>
        <w:pStyle w:val="ConsPlusNormal"/>
        <w:widowControl/>
        <w:ind w:firstLine="540"/>
        <w:jc w:val="both"/>
        <w:rPr>
          <w:sz w:val="24"/>
          <w:szCs w:val="24"/>
        </w:rPr>
      </w:pPr>
      <w:r w:rsidRPr="00A06CB6">
        <w:rPr>
          <w:sz w:val="24"/>
          <w:szCs w:val="24"/>
        </w:rPr>
        <w:t>- наружная часть производственных и инженерных сооружений;</w:t>
      </w:r>
    </w:p>
    <w:p w:rsidR="00C93206" w:rsidRPr="00A06CB6" w:rsidRDefault="00C93206" w:rsidP="00C93206">
      <w:pPr>
        <w:pStyle w:val="ConsPlusNormal"/>
        <w:widowControl/>
        <w:ind w:firstLine="540"/>
        <w:jc w:val="both"/>
        <w:rPr>
          <w:sz w:val="24"/>
          <w:szCs w:val="24"/>
        </w:rPr>
      </w:pPr>
      <w:r w:rsidRPr="00A06CB6">
        <w:rPr>
          <w:sz w:val="24"/>
          <w:szCs w:val="24"/>
        </w:rPr>
        <w:t>- иные объекты,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w:t>
      </w:r>
    </w:p>
    <w:p w:rsidR="00C93206" w:rsidRPr="00A06CB6" w:rsidRDefault="00C93206" w:rsidP="00C93206">
      <w:pPr>
        <w:pStyle w:val="ConsPlusNormal"/>
        <w:widowControl/>
        <w:ind w:firstLine="540"/>
        <w:jc w:val="both"/>
        <w:rPr>
          <w:sz w:val="24"/>
          <w:szCs w:val="24"/>
        </w:rPr>
      </w:pPr>
    </w:p>
    <w:p w:rsidR="00C93206" w:rsidRPr="00A06CB6" w:rsidRDefault="00C93206" w:rsidP="00C93206">
      <w:pPr>
        <w:pStyle w:val="ConsPlusNormal"/>
        <w:widowControl/>
        <w:ind w:firstLine="0"/>
        <w:jc w:val="center"/>
        <w:outlineLvl w:val="1"/>
        <w:rPr>
          <w:b/>
          <w:sz w:val="24"/>
          <w:szCs w:val="24"/>
        </w:rPr>
      </w:pPr>
      <w:r w:rsidRPr="00A06CB6">
        <w:rPr>
          <w:b/>
          <w:sz w:val="24"/>
          <w:szCs w:val="24"/>
        </w:rPr>
        <w:t>4. Порядок благоустройства и содержания территории</w:t>
      </w:r>
    </w:p>
    <w:p w:rsidR="00C93206" w:rsidRPr="00A06CB6" w:rsidRDefault="00C93206" w:rsidP="00C93206">
      <w:pPr>
        <w:pStyle w:val="ConsPlusNormal"/>
        <w:widowControl/>
        <w:ind w:firstLine="0"/>
        <w:jc w:val="center"/>
        <w:rPr>
          <w:sz w:val="24"/>
          <w:szCs w:val="24"/>
        </w:rPr>
      </w:pPr>
      <w:r w:rsidRPr="00A06CB6">
        <w:rPr>
          <w:b/>
          <w:sz w:val="24"/>
          <w:szCs w:val="24"/>
        </w:rPr>
        <w:t>поселения</w:t>
      </w:r>
    </w:p>
    <w:p w:rsidR="00C93206" w:rsidRPr="00A06CB6" w:rsidRDefault="00C93206" w:rsidP="00C93206">
      <w:pPr>
        <w:pStyle w:val="ConsPlusNormal"/>
        <w:widowControl/>
        <w:ind w:firstLine="540"/>
        <w:jc w:val="both"/>
        <w:rPr>
          <w:sz w:val="24"/>
          <w:szCs w:val="24"/>
        </w:rPr>
      </w:pPr>
    </w:p>
    <w:p w:rsidR="00C93206" w:rsidRPr="00A06CB6" w:rsidRDefault="00C93206" w:rsidP="00C93206">
      <w:pPr>
        <w:pStyle w:val="ConsPlusNormal"/>
        <w:widowControl/>
        <w:ind w:firstLine="540"/>
        <w:jc w:val="both"/>
        <w:rPr>
          <w:sz w:val="24"/>
          <w:szCs w:val="24"/>
        </w:rPr>
      </w:pPr>
      <w:r w:rsidRPr="00A06CB6">
        <w:rPr>
          <w:sz w:val="24"/>
          <w:szCs w:val="24"/>
        </w:rPr>
        <w:t>4.1. Благоустройство и содержание территории поселения обеспечиваются органами местного самоуправления, силами и средствами предприятий, организаций, учреждений всех форм собственности, физическими лицами - владельцами и арендаторами строений, пользователями, собственниками и арендаторами земельных участков, а также предприятиями и гражданами, осуществляющими коммерческую и некоммерческую деятельность.</w:t>
      </w:r>
    </w:p>
    <w:p w:rsidR="00C93206" w:rsidRPr="00A06CB6" w:rsidRDefault="00C93206" w:rsidP="00C93206">
      <w:pPr>
        <w:pStyle w:val="ConsPlusNormal"/>
        <w:widowControl/>
        <w:ind w:firstLine="540"/>
        <w:jc w:val="both"/>
        <w:rPr>
          <w:sz w:val="24"/>
          <w:szCs w:val="24"/>
        </w:rPr>
      </w:pPr>
      <w:r w:rsidRPr="00A06CB6">
        <w:rPr>
          <w:sz w:val="24"/>
          <w:szCs w:val="24"/>
        </w:rPr>
        <w:t xml:space="preserve">Для обеспечения должного уровня благоустройства и содержания территорий поселения и более эффективного использования парка специальных машин Главой администрации </w:t>
      </w:r>
      <w:r w:rsidR="00A06CB6" w:rsidRPr="00A06CB6">
        <w:rPr>
          <w:sz w:val="24"/>
          <w:szCs w:val="24"/>
        </w:rPr>
        <w:t>Захаров</w:t>
      </w:r>
      <w:r w:rsidRPr="00A06CB6">
        <w:rPr>
          <w:sz w:val="24"/>
          <w:szCs w:val="24"/>
        </w:rPr>
        <w:t>ского сельского поселения утверждаются:</w:t>
      </w:r>
    </w:p>
    <w:p w:rsidR="00C93206" w:rsidRPr="00A06CB6" w:rsidRDefault="00C93206" w:rsidP="00C93206">
      <w:pPr>
        <w:pStyle w:val="ConsPlusNormal"/>
        <w:widowControl/>
        <w:ind w:firstLine="540"/>
        <w:jc w:val="both"/>
        <w:rPr>
          <w:sz w:val="24"/>
          <w:szCs w:val="24"/>
        </w:rPr>
      </w:pPr>
      <w:r w:rsidRPr="00A06CB6">
        <w:rPr>
          <w:sz w:val="24"/>
          <w:szCs w:val="24"/>
        </w:rPr>
        <w:t>- титульный список улиц, площадей и проездов и других территорий сельского поселения, подлежащих механизированной уборке, а также очередность их уборки в летний и зимний периоды года;</w:t>
      </w:r>
    </w:p>
    <w:p w:rsidR="00C93206" w:rsidRPr="00A06CB6" w:rsidRDefault="00C93206" w:rsidP="00C93206">
      <w:pPr>
        <w:pStyle w:val="ConsPlusNormal"/>
        <w:widowControl/>
        <w:ind w:firstLine="540"/>
        <w:jc w:val="both"/>
        <w:rPr>
          <w:sz w:val="24"/>
          <w:szCs w:val="24"/>
        </w:rPr>
      </w:pPr>
      <w:r w:rsidRPr="00A06CB6">
        <w:rPr>
          <w:sz w:val="24"/>
          <w:szCs w:val="24"/>
        </w:rPr>
        <w:t>- список территорий поселения, подлежащих уборке силами предприятий, организаций и учреждений всех форм собственности;</w:t>
      </w:r>
    </w:p>
    <w:p w:rsidR="00C93206" w:rsidRPr="00A06CB6" w:rsidRDefault="00C93206" w:rsidP="00C93206">
      <w:pPr>
        <w:pStyle w:val="ConsPlusNormal"/>
        <w:widowControl/>
        <w:ind w:firstLine="540"/>
        <w:jc w:val="both"/>
        <w:rPr>
          <w:sz w:val="24"/>
          <w:szCs w:val="24"/>
        </w:rPr>
      </w:pPr>
      <w:r w:rsidRPr="00A06CB6">
        <w:rPr>
          <w:sz w:val="24"/>
          <w:szCs w:val="24"/>
        </w:rPr>
        <w:t>- список участков для временного складирования уличного смета, листвы, снега.</w:t>
      </w:r>
    </w:p>
    <w:p w:rsidR="00C93206" w:rsidRPr="00A06CB6" w:rsidRDefault="00C93206" w:rsidP="00C93206">
      <w:pPr>
        <w:pStyle w:val="ConsPlusNormal"/>
        <w:widowControl/>
        <w:ind w:firstLine="540"/>
        <w:jc w:val="both"/>
        <w:rPr>
          <w:sz w:val="24"/>
          <w:szCs w:val="24"/>
        </w:rPr>
      </w:pPr>
      <w:r w:rsidRPr="00A06CB6">
        <w:rPr>
          <w:sz w:val="24"/>
          <w:szCs w:val="24"/>
        </w:rPr>
        <w:t>4.2. Порядок закрепления территорий.</w:t>
      </w:r>
    </w:p>
    <w:p w:rsidR="00C93206" w:rsidRPr="00A06CB6" w:rsidRDefault="00C93206" w:rsidP="00C93206">
      <w:pPr>
        <w:pStyle w:val="ConsPlusNormal"/>
        <w:widowControl/>
        <w:ind w:firstLine="540"/>
        <w:jc w:val="both"/>
        <w:rPr>
          <w:sz w:val="24"/>
          <w:szCs w:val="24"/>
        </w:rPr>
      </w:pPr>
      <w:r w:rsidRPr="00A06CB6">
        <w:rPr>
          <w:sz w:val="24"/>
          <w:szCs w:val="24"/>
        </w:rPr>
        <w:t>4.2.1. Закрепление территорий за юридическими лицами для организации работ по уборке и благоустройству производится в целях улучшения санитарного состояния территории поселения, повышения их заинтересованности в проведении мероприятий по благоустройству прилегающих территорий.</w:t>
      </w:r>
    </w:p>
    <w:p w:rsidR="00C93206" w:rsidRPr="00A06CB6" w:rsidRDefault="00C93206" w:rsidP="00C93206">
      <w:pPr>
        <w:pStyle w:val="ConsPlusNormal"/>
        <w:widowControl/>
        <w:ind w:firstLine="540"/>
        <w:jc w:val="both"/>
        <w:rPr>
          <w:sz w:val="24"/>
          <w:szCs w:val="24"/>
        </w:rPr>
      </w:pPr>
      <w:r w:rsidRPr="00A06CB6">
        <w:rPr>
          <w:sz w:val="24"/>
          <w:szCs w:val="24"/>
        </w:rPr>
        <w:t>4.2.2. Юридические лица или физические лица в целях закрепления территорий, прилегающих к находящимся в их собственности (пользовании, аренде) земельным участкам, обращаются в администрацию поселения с заявлением о намерении заключить договор (соглашение) о закреплении прилегающей территории.</w:t>
      </w:r>
    </w:p>
    <w:p w:rsidR="00C93206" w:rsidRPr="00A06CB6" w:rsidRDefault="00C93206" w:rsidP="00C93206">
      <w:pPr>
        <w:pStyle w:val="ConsPlusNormal"/>
        <w:widowControl/>
        <w:ind w:firstLine="540"/>
        <w:jc w:val="both"/>
        <w:rPr>
          <w:sz w:val="24"/>
          <w:szCs w:val="24"/>
        </w:rPr>
      </w:pPr>
      <w:r w:rsidRPr="00A06CB6">
        <w:rPr>
          <w:sz w:val="24"/>
          <w:szCs w:val="24"/>
        </w:rPr>
        <w:t>На основании заявления с заинтересованным лицом заключается договор (соглашение) о закреплении прилегающей территории. Порядок и условия договора (соглашения), размер и границы прилегающей территории регулируются соглашением сторон.</w:t>
      </w:r>
    </w:p>
    <w:p w:rsidR="00C93206" w:rsidRPr="00A06CB6" w:rsidRDefault="00C93206" w:rsidP="00C93206">
      <w:pPr>
        <w:pStyle w:val="ConsPlusNormal"/>
        <w:widowControl/>
        <w:ind w:firstLine="540"/>
        <w:jc w:val="both"/>
        <w:rPr>
          <w:sz w:val="24"/>
          <w:szCs w:val="24"/>
        </w:rPr>
      </w:pPr>
      <w:r w:rsidRPr="00A06CB6">
        <w:rPr>
          <w:sz w:val="24"/>
          <w:szCs w:val="24"/>
        </w:rPr>
        <w:t>4.2.3. Юридические лица, заключившие договор (соглашение) о закреплении прилегающей территории, обязаны осуществлять содержание, благоустройство прилегающей территории, контроль за экологическим, санитарным состоянием в целях предотвращения административных правонарушений в части нарушений благоустройства и санитарно-эпидемиологической обстановки, самовольного занятия земли, при необходимости организовывать санитарную уборку прилегающей территории, осуществлять ремонт фасадов зданий (строений), находящихся у них на соответствующем праве, содержать их в надлежащем состоянии согласно условиям, предусмотренным договором (соглашением).</w:t>
      </w:r>
    </w:p>
    <w:p w:rsidR="00C93206" w:rsidRPr="00A06CB6" w:rsidRDefault="00C93206" w:rsidP="00C93206">
      <w:pPr>
        <w:pStyle w:val="ConsPlusNormal"/>
        <w:widowControl/>
        <w:ind w:firstLine="540"/>
        <w:jc w:val="both"/>
        <w:rPr>
          <w:sz w:val="24"/>
          <w:szCs w:val="24"/>
        </w:rPr>
      </w:pPr>
      <w:r w:rsidRPr="00A06CB6">
        <w:rPr>
          <w:sz w:val="24"/>
          <w:szCs w:val="24"/>
        </w:rPr>
        <w:t>4.2.4. Закрепление прилегающей территории является бесплатным. Закрепление территории не влечет перехода каких-либо прав на указанную территорию к заявителю от органов местного самоуправления.</w:t>
      </w:r>
    </w:p>
    <w:p w:rsidR="00C93206" w:rsidRPr="00A06CB6" w:rsidRDefault="00C93206" w:rsidP="00C93206">
      <w:pPr>
        <w:pStyle w:val="ConsPlusNormal"/>
        <w:widowControl/>
        <w:ind w:firstLine="540"/>
        <w:jc w:val="both"/>
        <w:rPr>
          <w:sz w:val="24"/>
          <w:szCs w:val="24"/>
        </w:rPr>
      </w:pPr>
      <w:r w:rsidRPr="00A06CB6">
        <w:rPr>
          <w:sz w:val="24"/>
          <w:szCs w:val="24"/>
        </w:rPr>
        <w:t>Границы закрепленных земельных участков определяются Уполномоченным представителем администрации поселения на карте-схеме. Составленная карта-схема хранится в администрации, а ее заверенная копия выдается организации, за которой закреплена определенная на ней территория.</w:t>
      </w:r>
    </w:p>
    <w:p w:rsidR="00C93206" w:rsidRPr="00A06CB6" w:rsidRDefault="00C93206" w:rsidP="00C93206">
      <w:pPr>
        <w:pStyle w:val="ConsPlusNormal"/>
        <w:widowControl/>
        <w:ind w:firstLine="540"/>
        <w:jc w:val="both"/>
        <w:rPr>
          <w:sz w:val="24"/>
          <w:szCs w:val="24"/>
        </w:rPr>
      </w:pPr>
      <w:r w:rsidRPr="00A06CB6">
        <w:rPr>
          <w:sz w:val="24"/>
          <w:szCs w:val="24"/>
        </w:rPr>
        <w:t>4.3. Содержание объектов благоустройства на прилегающих и придомовых территориях и элементов внешнего благоустройства, на них расположенных, осуществляется лицами, ответственными за содержание соответствующей территории (элементов внешнего благоустройства) в объеме, предусмотренном настоящими Правилами, самостоятельно или посредством привлечения специализированных служб и предприятий на договорной основе за счет собственных средств.</w:t>
      </w:r>
    </w:p>
    <w:p w:rsidR="00C93206" w:rsidRPr="00A06CB6" w:rsidRDefault="00C93206" w:rsidP="00C93206">
      <w:pPr>
        <w:pStyle w:val="ConsPlusNormal"/>
        <w:widowControl/>
        <w:ind w:firstLine="540"/>
        <w:jc w:val="both"/>
        <w:rPr>
          <w:sz w:val="24"/>
          <w:szCs w:val="24"/>
        </w:rPr>
      </w:pPr>
      <w:r w:rsidRPr="00A06CB6">
        <w:rPr>
          <w:sz w:val="24"/>
          <w:szCs w:val="24"/>
        </w:rPr>
        <w:t>4.4. Проезжая часть дорог и улиц, покрытие тротуаров, пешеходных дорожек, посадочных площадок, остановочных пунктов, также поверхность разделительных полос, обочин и откосов земляного полотна содержатся соответствующими обслуживающими организациями в чистоте, без посторонних предметов, не имеющих отношения к их обустройству.</w:t>
      </w:r>
    </w:p>
    <w:p w:rsidR="00C93206" w:rsidRPr="00A06CB6" w:rsidRDefault="00C93206" w:rsidP="00C93206">
      <w:pPr>
        <w:pStyle w:val="ConsPlusNormal"/>
        <w:widowControl/>
        <w:ind w:firstLine="540"/>
        <w:jc w:val="both"/>
        <w:rPr>
          <w:sz w:val="24"/>
          <w:szCs w:val="24"/>
        </w:rPr>
      </w:pPr>
      <w:r w:rsidRPr="00A06CB6">
        <w:rPr>
          <w:sz w:val="24"/>
          <w:szCs w:val="24"/>
        </w:rPr>
        <w:t>4.5. На всех улицах, площадях, на вокзалах, остановках общественного транспорта, у магазинов, торговых павильонов, торговых комплексов, киосков, входов в здания организаций торговли и общественного питания, промышленных и иных организаций, учреждений и т.д. выставляются в достаточном количестве металлические урны.</w:t>
      </w:r>
    </w:p>
    <w:p w:rsidR="00C93206" w:rsidRPr="00A06CB6" w:rsidRDefault="00C93206" w:rsidP="00C93206">
      <w:pPr>
        <w:pStyle w:val="ConsPlusNormal"/>
        <w:widowControl/>
        <w:ind w:firstLine="540"/>
        <w:jc w:val="both"/>
        <w:rPr>
          <w:sz w:val="24"/>
          <w:szCs w:val="24"/>
        </w:rPr>
      </w:pPr>
      <w:r w:rsidRPr="00A06CB6">
        <w:rPr>
          <w:sz w:val="24"/>
          <w:szCs w:val="24"/>
        </w:rPr>
        <w:t>Установка урн в местах общего пользования осуществляется за счет средств бюджета муниципального образования или привлечения иных средств.</w:t>
      </w:r>
    </w:p>
    <w:p w:rsidR="00C93206" w:rsidRPr="00A06CB6" w:rsidRDefault="00C93206" w:rsidP="00C93206">
      <w:pPr>
        <w:pStyle w:val="ConsPlusNormal"/>
        <w:widowControl/>
        <w:ind w:firstLine="540"/>
        <w:jc w:val="both"/>
        <w:rPr>
          <w:sz w:val="24"/>
          <w:szCs w:val="24"/>
        </w:rPr>
      </w:pPr>
      <w:r w:rsidRPr="00A06CB6">
        <w:rPr>
          <w:sz w:val="24"/>
          <w:szCs w:val="24"/>
        </w:rPr>
        <w:t>Владельцы торговых точек, организаций общественного питания и сферы обслуживания обязаны за свой счет устанавливать урны у входов в здание, строение или временное сооружение.</w:t>
      </w:r>
    </w:p>
    <w:p w:rsidR="00C93206" w:rsidRPr="00A06CB6" w:rsidRDefault="00C93206" w:rsidP="00C93206">
      <w:pPr>
        <w:pStyle w:val="ConsPlusNormal"/>
        <w:widowControl/>
        <w:ind w:firstLine="540"/>
        <w:jc w:val="both"/>
        <w:rPr>
          <w:sz w:val="24"/>
          <w:szCs w:val="24"/>
        </w:rPr>
      </w:pPr>
      <w:r w:rsidRPr="00A06CB6">
        <w:rPr>
          <w:sz w:val="24"/>
          <w:szCs w:val="24"/>
        </w:rPr>
        <w:t>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C93206" w:rsidRPr="00A06CB6" w:rsidRDefault="00C93206" w:rsidP="00C93206">
      <w:pPr>
        <w:pStyle w:val="ConsPlusNormal"/>
        <w:widowControl/>
        <w:ind w:firstLine="540"/>
        <w:jc w:val="both"/>
        <w:rPr>
          <w:sz w:val="24"/>
          <w:szCs w:val="24"/>
        </w:rPr>
      </w:pPr>
      <w:r w:rsidRPr="00A06CB6">
        <w:rPr>
          <w:sz w:val="24"/>
          <w:szCs w:val="24"/>
        </w:rPr>
        <w:t>Окраска урн должна производиться не реже одного раза в год.</w:t>
      </w:r>
    </w:p>
    <w:p w:rsidR="00C93206" w:rsidRPr="00A06CB6" w:rsidRDefault="00C93206" w:rsidP="00C93206">
      <w:pPr>
        <w:pStyle w:val="ConsPlusNormal"/>
        <w:widowControl/>
        <w:ind w:firstLine="540"/>
        <w:jc w:val="both"/>
        <w:rPr>
          <w:sz w:val="24"/>
          <w:szCs w:val="24"/>
        </w:rPr>
      </w:pPr>
      <w:r w:rsidRPr="00A06CB6">
        <w:rPr>
          <w:sz w:val="24"/>
          <w:szCs w:val="24"/>
        </w:rPr>
        <w:t>4.6. Уборка улиц, остановочных площадок общественного транспорта, мостов, тротуаров с газонами и приствольными кругами, площадей дворов, парков, скверов, бульваров, рынков, строительных площадок производится юридическими и физическими лицами, у которых они находятся на соответствующем праве.</w:t>
      </w:r>
    </w:p>
    <w:p w:rsidR="00C93206" w:rsidRPr="00A06CB6" w:rsidRDefault="00C93206" w:rsidP="00C93206">
      <w:pPr>
        <w:pStyle w:val="ConsPlusNormal"/>
        <w:widowControl/>
        <w:ind w:firstLine="540"/>
        <w:jc w:val="both"/>
        <w:rPr>
          <w:sz w:val="24"/>
          <w:szCs w:val="24"/>
        </w:rPr>
      </w:pPr>
      <w:r w:rsidRPr="00A06CB6">
        <w:rPr>
          <w:sz w:val="24"/>
          <w:szCs w:val="24"/>
        </w:rPr>
        <w:t>4.7. Лица, ответственные за содержание жилых домов, зданий и сооружений, обязаны обеспечивать наличие на жилых домах, зданиях и сооружениях указателей улиц (переулка, площади и пр.) и номерных знаков домов.</w:t>
      </w:r>
    </w:p>
    <w:p w:rsidR="00C93206" w:rsidRPr="00A06CB6" w:rsidRDefault="00C93206" w:rsidP="00C93206">
      <w:pPr>
        <w:pStyle w:val="ConsPlusNormal"/>
        <w:widowControl/>
        <w:ind w:firstLine="540"/>
        <w:jc w:val="both"/>
        <w:rPr>
          <w:sz w:val="24"/>
          <w:szCs w:val="24"/>
        </w:rPr>
      </w:pPr>
      <w:r w:rsidRPr="00A06CB6">
        <w:rPr>
          <w:sz w:val="24"/>
          <w:szCs w:val="24"/>
        </w:rPr>
        <w:t>Над каждым подъездом жилого дома должна быть установлена табличка с обозначением номера подъезда и номеров квартир, расположенных в подъезде.</w:t>
      </w:r>
    </w:p>
    <w:p w:rsidR="00C93206" w:rsidRPr="00A06CB6" w:rsidRDefault="00C93206" w:rsidP="00C93206">
      <w:pPr>
        <w:pStyle w:val="ConsPlusNormal"/>
        <w:widowControl/>
        <w:ind w:firstLine="540"/>
        <w:jc w:val="both"/>
        <w:rPr>
          <w:sz w:val="24"/>
          <w:szCs w:val="24"/>
        </w:rPr>
      </w:pPr>
      <w:r w:rsidRPr="00A06CB6">
        <w:rPr>
          <w:sz w:val="24"/>
          <w:szCs w:val="24"/>
        </w:rPr>
        <w:t>4.8. Организации, на балансе которых находятся инженерные сети и сооружения, линейные сооружения и коммуникации, а также гидротехнические сооружения, обязаны:</w:t>
      </w:r>
    </w:p>
    <w:p w:rsidR="00C93206" w:rsidRPr="00A06CB6" w:rsidRDefault="00C93206" w:rsidP="00C93206">
      <w:pPr>
        <w:pStyle w:val="ConsPlusNormal"/>
        <w:widowControl/>
        <w:ind w:firstLine="540"/>
        <w:jc w:val="both"/>
        <w:rPr>
          <w:sz w:val="24"/>
          <w:szCs w:val="24"/>
        </w:rPr>
      </w:pPr>
      <w:r w:rsidRPr="00A06CB6">
        <w:rPr>
          <w:sz w:val="24"/>
          <w:szCs w:val="24"/>
        </w:rPr>
        <w:t>- обеспечивать надлежащее состояние и содержание инженерных сетей и сооружений, линейных сооружений и коммуникаций, гидротехнических сооружений;</w:t>
      </w:r>
    </w:p>
    <w:p w:rsidR="00C93206" w:rsidRPr="00A06CB6" w:rsidRDefault="00C93206" w:rsidP="00C93206">
      <w:pPr>
        <w:pStyle w:val="ConsPlusNormal"/>
        <w:widowControl/>
        <w:ind w:firstLine="540"/>
        <w:jc w:val="both"/>
        <w:rPr>
          <w:sz w:val="24"/>
          <w:szCs w:val="24"/>
        </w:rPr>
      </w:pPr>
      <w:r w:rsidRPr="00A06CB6">
        <w:rPr>
          <w:sz w:val="24"/>
          <w:szCs w:val="24"/>
        </w:rPr>
        <w:t xml:space="preserve">- принимать необходимые меры для недопущения наличия открытых и (или) разрушенных труб, тепловых камер, колодцев, люков, </w:t>
      </w:r>
      <w:proofErr w:type="spellStart"/>
      <w:r w:rsidRPr="00A06CB6">
        <w:rPr>
          <w:sz w:val="24"/>
          <w:szCs w:val="24"/>
        </w:rPr>
        <w:t>дождеприемных</w:t>
      </w:r>
      <w:proofErr w:type="spellEnd"/>
      <w:r w:rsidRPr="00A06CB6">
        <w:rPr>
          <w:sz w:val="24"/>
          <w:szCs w:val="24"/>
        </w:rPr>
        <w:t xml:space="preserve"> решеток, траншей подземных инженерных сетей;</w:t>
      </w:r>
    </w:p>
    <w:p w:rsidR="00C93206" w:rsidRPr="00A06CB6" w:rsidRDefault="00C93206" w:rsidP="00C93206">
      <w:pPr>
        <w:pStyle w:val="ConsPlusNormal"/>
        <w:widowControl/>
        <w:ind w:firstLine="540"/>
        <w:jc w:val="both"/>
        <w:rPr>
          <w:sz w:val="24"/>
          <w:szCs w:val="24"/>
        </w:rPr>
      </w:pPr>
      <w:r w:rsidRPr="00A06CB6">
        <w:rPr>
          <w:sz w:val="24"/>
          <w:szCs w:val="24"/>
        </w:rPr>
        <w:t>- принимать необходимые меры для недопущения отсутствия наружной изоляции или наличия оголенных участков трубопроводов наземных линий теплосети, газо-, топливо-, водопроводов и иных наземных частей линейных сооружений и коммуникаций.</w:t>
      </w: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rmal"/>
        <w:widowControl/>
        <w:ind w:firstLine="0"/>
        <w:jc w:val="center"/>
        <w:outlineLvl w:val="1"/>
        <w:rPr>
          <w:b/>
          <w:sz w:val="24"/>
          <w:szCs w:val="24"/>
        </w:rPr>
      </w:pPr>
      <w:r w:rsidRPr="00A06CB6">
        <w:rPr>
          <w:b/>
          <w:sz w:val="24"/>
          <w:szCs w:val="24"/>
        </w:rPr>
        <w:t>5. Производство уборки в зимний и летний периоды</w:t>
      </w: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rmal"/>
        <w:widowControl/>
        <w:ind w:firstLine="540"/>
        <w:jc w:val="both"/>
        <w:rPr>
          <w:sz w:val="24"/>
          <w:szCs w:val="24"/>
        </w:rPr>
      </w:pPr>
      <w:r w:rsidRPr="00A06CB6">
        <w:rPr>
          <w:sz w:val="24"/>
          <w:szCs w:val="24"/>
        </w:rPr>
        <w:t>5.1. Уборка и содержание объектов благоустройства.</w:t>
      </w:r>
    </w:p>
    <w:p w:rsidR="00C93206" w:rsidRPr="00A06CB6" w:rsidRDefault="00C93206" w:rsidP="00C93206">
      <w:pPr>
        <w:pStyle w:val="ConsPlusNormal"/>
        <w:widowControl/>
        <w:ind w:firstLine="540"/>
        <w:jc w:val="both"/>
        <w:rPr>
          <w:sz w:val="24"/>
          <w:szCs w:val="24"/>
        </w:rPr>
      </w:pPr>
      <w:r w:rsidRPr="00A06CB6">
        <w:rPr>
          <w:sz w:val="24"/>
          <w:szCs w:val="24"/>
        </w:rPr>
        <w:t>5.1.1. Механизированная мойка, поливка, подметание проезжей части улиц и площадей с усовершенствованным покрытием производится в плановом порядке в соответствии с утвержденной специально уполномоченным органом администрации поселения генеральной схемой планово-регулярной и заявочной системы очистки.</w:t>
      </w:r>
    </w:p>
    <w:p w:rsidR="00C93206" w:rsidRPr="00A06CB6" w:rsidRDefault="00C93206" w:rsidP="00C93206">
      <w:pPr>
        <w:pStyle w:val="ConsPlusNormal"/>
        <w:widowControl/>
        <w:ind w:firstLine="540"/>
        <w:jc w:val="both"/>
        <w:rPr>
          <w:sz w:val="24"/>
          <w:szCs w:val="24"/>
        </w:rPr>
      </w:pPr>
      <w:r w:rsidRPr="00A06CB6">
        <w:rPr>
          <w:sz w:val="24"/>
          <w:szCs w:val="24"/>
        </w:rPr>
        <w:t>5.1.2. Уборка территорий производится ежедневно.</w:t>
      </w:r>
    </w:p>
    <w:p w:rsidR="00C93206" w:rsidRPr="00A06CB6" w:rsidRDefault="00C93206" w:rsidP="00C93206">
      <w:pPr>
        <w:pStyle w:val="ConsPlusNormal"/>
        <w:widowControl/>
        <w:ind w:firstLine="540"/>
        <w:jc w:val="both"/>
        <w:rPr>
          <w:sz w:val="24"/>
          <w:szCs w:val="24"/>
        </w:rPr>
      </w:pPr>
      <w:r w:rsidRPr="00A06CB6">
        <w:rPr>
          <w:sz w:val="24"/>
          <w:szCs w:val="24"/>
        </w:rPr>
        <w:t>5.2. Производство уборочных работ в зимний период.</w:t>
      </w:r>
    </w:p>
    <w:p w:rsidR="00C93206" w:rsidRPr="00A06CB6" w:rsidRDefault="00C93206" w:rsidP="00C93206">
      <w:pPr>
        <w:pStyle w:val="ConsPlusNormal"/>
        <w:widowControl/>
        <w:ind w:firstLine="540"/>
        <w:jc w:val="both"/>
        <w:rPr>
          <w:sz w:val="24"/>
          <w:szCs w:val="24"/>
        </w:rPr>
      </w:pPr>
      <w:r w:rsidRPr="00A06CB6">
        <w:rPr>
          <w:sz w:val="24"/>
          <w:szCs w:val="24"/>
        </w:rPr>
        <w:t>5.2.1. Механизированная очистка улиц и тротуаров от снега и льда до асфальта (усовершенствованного покрытия), а также вывоз снега производятся до 8 часов, вторая уборка начинается с 15 часов, а при снегопадах - по мере необходимости с таким расчетом, чтобы пешеходное и автомобильное движение на них не нарушалось.</w:t>
      </w:r>
    </w:p>
    <w:p w:rsidR="00C93206" w:rsidRPr="00A06CB6" w:rsidRDefault="00C93206" w:rsidP="00C93206">
      <w:pPr>
        <w:pStyle w:val="ConsPlusNormal"/>
        <w:widowControl/>
        <w:ind w:firstLine="540"/>
        <w:jc w:val="both"/>
        <w:rPr>
          <w:sz w:val="24"/>
          <w:szCs w:val="24"/>
        </w:rPr>
      </w:pPr>
      <w:r w:rsidRPr="00A06CB6">
        <w:rPr>
          <w:sz w:val="24"/>
          <w:szCs w:val="24"/>
        </w:rPr>
        <w:t>В зимнее время выпавший снег своевременно сгребается к краю проезжей части или на обочину и регулярно вывозится. При ручной уборке тротуаров с усовершенствованным покрытием снег и лед должны убираться полностью.</w:t>
      </w:r>
    </w:p>
    <w:p w:rsidR="00C93206" w:rsidRPr="00A06CB6" w:rsidRDefault="00C93206" w:rsidP="00C93206">
      <w:pPr>
        <w:pStyle w:val="ConsPlusNormal"/>
        <w:widowControl/>
        <w:ind w:firstLine="540"/>
        <w:jc w:val="both"/>
        <w:rPr>
          <w:sz w:val="24"/>
          <w:szCs w:val="24"/>
        </w:rPr>
      </w:pPr>
      <w:r w:rsidRPr="00A06CB6">
        <w:rPr>
          <w:sz w:val="24"/>
          <w:szCs w:val="24"/>
        </w:rPr>
        <w:t>5.2.2. При производстве зимних уборочных работ запрещается:</w:t>
      </w:r>
    </w:p>
    <w:p w:rsidR="00C93206" w:rsidRPr="00A06CB6" w:rsidRDefault="00C93206" w:rsidP="00C93206">
      <w:pPr>
        <w:pStyle w:val="ConsPlusNormal"/>
        <w:widowControl/>
        <w:ind w:firstLine="540"/>
        <w:jc w:val="both"/>
        <w:rPr>
          <w:sz w:val="24"/>
          <w:szCs w:val="24"/>
        </w:rPr>
      </w:pPr>
      <w:r w:rsidRPr="00A06CB6">
        <w:rPr>
          <w:sz w:val="24"/>
          <w:szCs w:val="24"/>
        </w:rPr>
        <w:t>- перемещение снега и льда на проезжую часть улиц;</w:t>
      </w:r>
    </w:p>
    <w:p w:rsidR="00C93206" w:rsidRPr="00A06CB6" w:rsidRDefault="00C93206" w:rsidP="00C93206">
      <w:pPr>
        <w:pStyle w:val="ConsPlusNormal"/>
        <w:widowControl/>
        <w:ind w:firstLine="540"/>
        <w:jc w:val="both"/>
        <w:rPr>
          <w:sz w:val="24"/>
          <w:szCs w:val="24"/>
        </w:rPr>
      </w:pPr>
      <w:r w:rsidRPr="00A06CB6">
        <w:rPr>
          <w:sz w:val="24"/>
          <w:szCs w:val="24"/>
        </w:rPr>
        <w:t xml:space="preserve">- укладка снега и льда на трассы тепловых сетей, в теплофикационные камеры, смотровые и ливневые колодцы, на ледовом покрове и </w:t>
      </w:r>
      <w:proofErr w:type="gramStart"/>
      <w:r w:rsidRPr="00A06CB6">
        <w:rPr>
          <w:sz w:val="24"/>
          <w:szCs w:val="24"/>
        </w:rPr>
        <w:t>в водоохраной</w:t>
      </w:r>
      <w:proofErr w:type="gramEnd"/>
      <w:r w:rsidRPr="00A06CB6">
        <w:rPr>
          <w:sz w:val="24"/>
          <w:szCs w:val="24"/>
        </w:rPr>
        <w:t xml:space="preserve"> зоне рек и озер;</w:t>
      </w:r>
    </w:p>
    <w:p w:rsidR="00C93206" w:rsidRPr="00A06CB6" w:rsidRDefault="00C93206" w:rsidP="00C93206">
      <w:pPr>
        <w:pStyle w:val="ConsPlusNormal"/>
        <w:widowControl/>
        <w:ind w:firstLine="540"/>
        <w:jc w:val="both"/>
        <w:rPr>
          <w:sz w:val="24"/>
          <w:szCs w:val="24"/>
        </w:rPr>
      </w:pPr>
      <w:r w:rsidRPr="00A06CB6">
        <w:rPr>
          <w:sz w:val="24"/>
          <w:szCs w:val="24"/>
        </w:rPr>
        <w:t>- вывоз снега во дворы;</w:t>
      </w:r>
    </w:p>
    <w:p w:rsidR="00C93206" w:rsidRPr="00A06CB6" w:rsidRDefault="00C93206" w:rsidP="00C93206">
      <w:pPr>
        <w:pStyle w:val="ConsPlusNormal"/>
        <w:widowControl/>
        <w:ind w:firstLine="540"/>
        <w:jc w:val="both"/>
        <w:rPr>
          <w:sz w:val="24"/>
          <w:szCs w:val="24"/>
        </w:rPr>
      </w:pPr>
      <w:r w:rsidRPr="00A06CB6">
        <w:rPr>
          <w:sz w:val="24"/>
          <w:szCs w:val="24"/>
        </w:rPr>
        <w:t xml:space="preserve">- складирование снега на </w:t>
      </w:r>
      <w:proofErr w:type="spellStart"/>
      <w:r w:rsidRPr="00A06CB6">
        <w:rPr>
          <w:sz w:val="24"/>
          <w:szCs w:val="24"/>
        </w:rPr>
        <w:t>отмостках</w:t>
      </w:r>
      <w:proofErr w:type="spellEnd"/>
      <w:r w:rsidRPr="00A06CB6">
        <w:rPr>
          <w:sz w:val="24"/>
          <w:szCs w:val="24"/>
        </w:rPr>
        <w:t xml:space="preserve"> зданий.</w:t>
      </w:r>
    </w:p>
    <w:p w:rsidR="00C93206" w:rsidRPr="00A06CB6" w:rsidRDefault="00C93206" w:rsidP="00C93206">
      <w:pPr>
        <w:pStyle w:val="ConsPlusNormal"/>
        <w:widowControl/>
        <w:ind w:firstLine="540"/>
        <w:jc w:val="both"/>
        <w:rPr>
          <w:sz w:val="24"/>
          <w:szCs w:val="24"/>
        </w:rPr>
      </w:pPr>
      <w:r w:rsidRPr="00A06CB6">
        <w:rPr>
          <w:sz w:val="24"/>
          <w:szCs w:val="24"/>
        </w:rPr>
        <w:t>5.2.3. 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во избежание несчастных случаев с пешеходами и повреждений воздушных сетей, светильников и зеленых насаждений.</w:t>
      </w:r>
    </w:p>
    <w:p w:rsidR="00C93206" w:rsidRPr="00A06CB6" w:rsidRDefault="00C93206" w:rsidP="00C93206">
      <w:pPr>
        <w:pStyle w:val="ConsPlusNormal"/>
        <w:widowControl/>
        <w:ind w:firstLine="540"/>
        <w:jc w:val="both"/>
        <w:rPr>
          <w:sz w:val="24"/>
          <w:szCs w:val="24"/>
        </w:rPr>
      </w:pPr>
      <w:r w:rsidRPr="00A06CB6">
        <w:rPr>
          <w:sz w:val="24"/>
          <w:szCs w:val="24"/>
        </w:rPr>
        <w:t xml:space="preserve">5.2.4. При возникновении гололедных явлений муниципальные предприятия, юридические и физические лица осуществляют на соответствующей территории </w:t>
      </w:r>
      <w:proofErr w:type="spellStart"/>
      <w:r w:rsidRPr="00A06CB6">
        <w:rPr>
          <w:sz w:val="24"/>
          <w:szCs w:val="24"/>
        </w:rPr>
        <w:t>противогололедные</w:t>
      </w:r>
      <w:proofErr w:type="spellEnd"/>
      <w:r w:rsidRPr="00A06CB6">
        <w:rPr>
          <w:sz w:val="24"/>
          <w:szCs w:val="24"/>
        </w:rPr>
        <w:t xml:space="preserve"> мероприятия, обеспечивающие безопасность движения транспортных средств и пешеходов в зоне своей ответственности.</w:t>
      </w:r>
    </w:p>
    <w:p w:rsidR="00C93206" w:rsidRPr="00A06CB6" w:rsidRDefault="00C93206" w:rsidP="00C93206">
      <w:pPr>
        <w:pStyle w:val="ConsPlusNormal"/>
        <w:widowControl/>
        <w:ind w:firstLine="540"/>
        <w:jc w:val="both"/>
        <w:rPr>
          <w:sz w:val="24"/>
          <w:szCs w:val="24"/>
        </w:rPr>
      </w:pPr>
      <w:r w:rsidRPr="00A06CB6">
        <w:rPr>
          <w:sz w:val="24"/>
          <w:szCs w:val="24"/>
        </w:rPr>
        <w:t>5.2.5. Уборку прилегающей территории к магазинам, торговым павильонам, торговым комплексам, киоскам, зданиям организаций торговли, общественного питания и сферы обслуживания производят их владельцы в соответствии с п. 4.2.5 настоящих Правил.</w:t>
      </w:r>
    </w:p>
    <w:p w:rsidR="00C93206" w:rsidRPr="00A06CB6" w:rsidRDefault="00C93206" w:rsidP="00C93206">
      <w:pPr>
        <w:pStyle w:val="ConsPlusNormal"/>
        <w:widowControl/>
        <w:ind w:firstLine="540"/>
        <w:jc w:val="both"/>
        <w:rPr>
          <w:sz w:val="24"/>
          <w:szCs w:val="24"/>
        </w:rPr>
      </w:pPr>
      <w:r w:rsidRPr="00A06CB6">
        <w:rPr>
          <w:sz w:val="24"/>
          <w:szCs w:val="24"/>
        </w:rPr>
        <w:t>5.3. Производство уборочных работ в летний период.</w:t>
      </w:r>
    </w:p>
    <w:p w:rsidR="00C93206" w:rsidRPr="00A06CB6" w:rsidRDefault="00C93206" w:rsidP="00C93206">
      <w:pPr>
        <w:pStyle w:val="ConsPlusNormal"/>
        <w:widowControl/>
        <w:ind w:firstLine="540"/>
        <w:jc w:val="both"/>
        <w:rPr>
          <w:sz w:val="24"/>
          <w:szCs w:val="24"/>
        </w:rPr>
      </w:pPr>
      <w:r w:rsidRPr="00A06CB6">
        <w:rPr>
          <w:sz w:val="24"/>
          <w:szCs w:val="24"/>
        </w:rPr>
        <w:t>5.3.1. Первая уборка улиц, тротуаров и прилегающих территорий должна заканчиваться в летний период до 7 часов, а вторая уборка начинается с 15 часов.</w:t>
      </w:r>
    </w:p>
    <w:p w:rsidR="00C93206" w:rsidRPr="00A06CB6" w:rsidRDefault="00C93206" w:rsidP="00C93206">
      <w:pPr>
        <w:pStyle w:val="ConsPlusNormal"/>
        <w:widowControl/>
        <w:ind w:firstLine="540"/>
        <w:jc w:val="both"/>
        <w:rPr>
          <w:sz w:val="24"/>
          <w:szCs w:val="24"/>
        </w:rPr>
      </w:pPr>
      <w:r w:rsidRPr="00A06CB6">
        <w:rPr>
          <w:sz w:val="24"/>
          <w:szCs w:val="24"/>
        </w:rPr>
        <w:t>5.3.2. В летний период производится уборка, мойка и полив улиц, площадей и других территорий поселения.</w:t>
      </w:r>
    </w:p>
    <w:p w:rsidR="00C93206" w:rsidRPr="00A06CB6" w:rsidRDefault="00C93206" w:rsidP="00C93206">
      <w:pPr>
        <w:pStyle w:val="ConsPlusNormal"/>
        <w:widowControl/>
        <w:ind w:firstLine="540"/>
        <w:jc w:val="both"/>
        <w:rPr>
          <w:sz w:val="24"/>
          <w:szCs w:val="24"/>
        </w:rPr>
      </w:pPr>
      <w:r w:rsidRPr="00A06CB6">
        <w:rPr>
          <w:sz w:val="24"/>
          <w:szCs w:val="24"/>
        </w:rPr>
        <w:t xml:space="preserve">При уборке дорожных покрытий загрязнения, скапливающиеся в </w:t>
      </w:r>
      <w:proofErr w:type="spellStart"/>
      <w:r w:rsidRPr="00A06CB6">
        <w:rPr>
          <w:sz w:val="24"/>
          <w:szCs w:val="24"/>
        </w:rPr>
        <w:t>прилотковой</w:t>
      </w:r>
      <w:proofErr w:type="spellEnd"/>
      <w:r w:rsidRPr="00A06CB6">
        <w:rPr>
          <w:sz w:val="24"/>
          <w:szCs w:val="24"/>
        </w:rPr>
        <w:t xml:space="preserve"> части дорог, не должны выбрасываться потоками воды на полосы зеленых насаждений и тротуары.</w:t>
      </w:r>
    </w:p>
    <w:p w:rsidR="00C93206" w:rsidRPr="00A06CB6" w:rsidRDefault="00C93206" w:rsidP="00C93206">
      <w:pPr>
        <w:pStyle w:val="ConsPlusNormal"/>
        <w:widowControl/>
        <w:ind w:firstLine="540"/>
        <w:jc w:val="both"/>
        <w:rPr>
          <w:sz w:val="24"/>
          <w:szCs w:val="24"/>
        </w:rPr>
      </w:pPr>
      <w:r w:rsidRPr="00A06CB6">
        <w:rPr>
          <w:sz w:val="24"/>
          <w:szCs w:val="24"/>
        </w:rPr>
        <w:t>Для снижения запыленности воздуха проезжая часть улиц, на которых отсутствует ливневая канализация, убирается специальными уборочными машинами.</w:t>
      </w:r>
    </w:p>
    <w:p w:rsidR="00C93206" w:rsidRPr="00A06CB6" w:rsidRDefault="00C93206" w:rsidP="00C93206">
      <w:pPr>
        <w:pStyle w:val="ConsPlusNormal"/>
        <w:widowControl/>
        <w:ind w:firstLine="540"/>
        <w:jc w:val="both"/>
        <w:rPr>
          <w:sz w:val="24"/>
          <w:szCs w:val="24"/>
        </w:rPr>
      </w:pPr>
      <w:r w:rsidRPr="00A06CB6">
        <w:rPr>
          <w:sz w:val="24"/>
          <w:szCs w:val="24"/>
        </w:rPr>
        <w:t>5.4. Запрещается:</w:t>
      </w:r>
    </w:p>
    <w:p w:rsidR="00C93206" w:rsidRPr="00A06CB6" w:rsidRDefault="00C93206" w:rsidP="00C93206">
      <w:pPr>
        <w:pStyle w:val="ConsPlusNormal"/>
        <w:widowControl/>
        <w:ind w:firstLine="540"/>
        <w:jc w:val="both"/>
        <w:rPr>
          <w:sz w:val="24"/>
          <w:szCs w:val="24"/>
        </w:rPr>
      </w:pPr>
      <w:r w:rsidRPr="00A06CB6">
        <w:rPr>
          <w:sz w:val="24"/>
          <w:szCs w:val="24"/>
        </w:rPr>
        <w:t>- сорить на улицах, площадях, на пляжах и других общественных местах;</w:t>
      </w:r>
    </w:p>
    <w:p w:rsidR="00C93206" w:rsidRPr="00A06CB6" w:rsidRDefault="00C93206" w:rsidP="00C93206">
      <w:pPr>
        <w:pStyle w:val="ConsPlusNormal"/>
        <w:widowControl/>
        <w:ind w:firstLine="540"/>
        <w:jc w:val="both"/>
        <w:rPr>
          <w:sz w:val="24"/>
          <w:szCs w:val="24"/>
        </w:rPr>
      </w:pPr>
      <w:r w:rsidRPr="00A06CB6">
        <w:rPr>
          <w:sz w:val="24"/>
          <w:szCs w:val="24"/>
        </w:rPr>
        <w:t>- выливать ЖБО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C93206" w:rsidRPr="00A06CB6" w:rsidRDefault="00C93206" w:rsidP="00C93206">
      <w:pPr>
        <w:pStyle w:val="ConsPlusNormal"/>
        <w:widowControl/>
        <w:ind w:firstLine="540"/>
        <w:jc w:val="both"/>
        <w:rPr>
          <w:sz w:val="24"/>
          <w:szCs w:val="24"/>
        </w:rPr>
      </w:pPr>
      <w:r w:rsidRPr="00A06CB6">
        <w:rPr>
          <w:sz w:val="24"/>
          <w:szCs w:val="24"/>
        </w:rPr>
        <w:t>- сбрасывание в водные объекты и захоронение в них производственных, бытовых и других отходов;</w:t>
      </w:r>
    </w:p>
    <w:p w:rsidR="00C93206" w:rsidRPr="00A06CB6" w:rsidRDefault="00C93206" w:rsidP="00C93206">
      <w:pPr>
        <w:pStyle w:val="ConsPlusNormal"/>
        <w:widowControl/>
        <w:ind w:firstLine="540"/>
        <w:jc w:val="both"/>
        <w:rPr>
          <w:sz w:val="24"/>
          <w:szCs w:val="24"/>
        </w:rPr>
      </w:pPr>
      <w:r w:rsidRPr="00A06CB6">
        <w:rPr>
          <w:sz w:val="24"/>
          <w:szCs w:val="24"/>
        </w:rPr>
        <w:t>- осуществлять сброс в водные объекты не очищенных и не обезвреженных в соответствии с установленными нормативами сточных вод;</w:t>
      </w:r>
    </w:p>
    <w:p w:rsidR="00C93206" w:rsidRPr="00A06CB6" w:rsidRDefault="00C93206" w:rsidP="00C93206">
      <w:pPr>
        <w:pStyle w:val="ConsPlusNormal"/>
        <w:widowControl/>
        <w:ind w:firstLine="540"/>
        <w:jc w:val="both"/>
        <w:rPr>
          <w:sz w:val="24"/>
          <w:szCs w:val="24"/>
        </w:rPr>
      </w:pPr>
      <w:r w:rsidRPr="00A06CB6">
        <w:rPr>
          <w:sz w:val="24"/>
          <w:szCs w:val="24"/>
        </w:rPr>
        <w:t>- при производстве строительных и ремонтных работ откачивать воду на проезжую часть улиц и тротуары;</w:t>
      </w:r>
    </w:p>
    <w:p w:rsidR="00C93206" w:rsidRPr="00A06CB6" w:rsidRDefault="00C93206" w:rsidP="00C93206">
      <w:pPr>
        <w:pStyle w:val="ConsPlusNormal"/>
        <w:widowControl/>
        <w:ind w:firstLine="540"/>
        <w:jc w:val="both"/>
        <w:rPr>
          <w:sz w:val="24"/>
          <w:szCs w:val="24"/>
        </w:rPr>
      </w:pPr>
      <w:r w:rsidRPr="00A06CB6">
        <w:rPr>
          <w:sz w:val="24"/>
          <w:szCs w:val="24"/>
        </w:rPr>
        <w:t>- разводить костры, сжигать промышленные и бытовые отходы, мусор, листья, обрезки деревьев на улицах, площадях, скверах, на бульварах и во дворах, а также сжигать мусор в контейнерах;</w:t>
      </w:r>
    </w:p>
    <w:p w:rsidR="00C93206" w:rsidRPr="00A06CB6" w:rsidRDefault="00C93206" w:rsidP="00C93206">
      <w:pPr>
        <w:pStyle w:val="ConsPlusNormal"/>
        <w:widowControl/>
        <w:ind w:firstLine="540"/>
        <w:jc w:val="both"/>
        <w:rPr>
          <w:sz w:val="24"/>
          <w:szCs w:val="24"/>
        </w:rPr>
      </w:pPr>
      <w:r w:rsidRPr="00A06CB6">
        <w:rPr>
          <w:sz w:val="24"/>
          <w:szCs w:val="24"/>
        </w:rPr>
        <w:t>- содержать домашних животных с нарушением действующих Правил содержания собак и кошек;</w:t>
      </w:r>
    </w:p>
    <w:p w:rsidR="00C93206" w:rsidRPr="00A06CB6" w:rsidRDefault="00C93206" w:rsidP="00C93206">
      <w:pPr>
        <w:pStyle w:val="ConsPlusNormal"/>
        <w:widowControl/>
        <w:ind w:firstLine="540"/>
        <w:jc w:val="both"/>
        <w:rPr>
          <w:sz w:val="24"/>
          <w:szCs w:val="24"/>
        </w:rPr>
      </w:pPr>
      <w:r w:rsidRPr="00A06CB6">
        <w:rPr>
          <w:sz w:val="24"/>
          <w:szCs w:val="24"/>
        </w:rPr>
        <w:t>- ставить и производить ремонт транспортных средств на газонах, детских и спортивных площадках дворов жилых домов и других не отведенных для этого местах;</w:t>
      </w:r>
    </w:p>
    <w:p w:rsidR="00C93206" w:rsidRPr="00A06CB6" w:rsidRDefault="00C93206" w:rsidP="00C93206">
      <w:pPr>
        <w:pStyle w:val="ConsPlusNormal"/>
        <w:widowControl/>
        <w:ind w:firstLine="540"/>
        <w:jc w:val="both"/>
        <w:rPr>
          <w:sz w:val="24"/>
          <w:szCs w:val="24"/>
        </w:rPr>
      </w:pPr>
      <w:r w:rsidRPr="00A06CB6">
        <w:rPr>
          <w:sz w:val="24"/>
          <w:szCs w:val="24"/>
        </w:rPr>
        <w:t>- мыть посуду, автомашины, коляски, стирать белье у водозаборных колонок, в местах общественного пользования;</w:t>
      </w:r>
    </w:p>
    <w:p w:rsidR="00C93206" w:rsidRPr="00A06CB6" w:rsidRDefault="00C93206" w:rsidP="00C93206">
      <w:pPr>
        <w:pStyle w:val="ConsPlusNormal"/>
        <w:widowControl/>
        <w:ind w:firstLine="540"/>
        <w:jc w:val="both"/>
        <w:rPr>
          <w:sz w:val="24"/>
          <w:szCs w:val="24"/>
        </w:rPr>
      </w:pPr>
      <w:r w:rsidRPr="00A06CB6">
        <w:rPr>
          <w:sz w:val="24"/>
          <w:szCs w:val="24"/>
        </w:rPr>
        <w:t xml:space="preserve">- содержать в открытом и (или) разрушенном состоянии трубы, тепловые камеры, колодцы, люки, </w:t>
      </w:r>
      <w:proofErr w:type="spellStart"/>
      <w:r w:rsidRPr="00A06CB6">
        <w:rPr>
          <w:sz w:val="24"/>
          <w:szCs w:val="24"/>
        </w:rPr>
        <w:t>дождеприемные</w:t>
      </w:r>
      <w:proofErr w:type="spellEnd"/>
      <w:r w:rsidRPr="00A06CB6">
        <w:rPr>
          <w:sz w:val="24"/>
          <w:szCs w:val="24"/>
        </w:rPr>
        <w:t xml:space="preserve"> решетки и другие инженерные коммуникации;</w:t>
      </w:r>
    </w:p>
    <w:p w:rsidR="00C93206" w:rsidRPr="00A06CB6" w:rsidRDefault="00C93206" w:rsidP="00C93206">
      <w:pPr>
        <w:pStyle w:val="ConsPlusNormal"/>
        <w:widowControl/>
        <w:ind w:firstLine="540"/>
        <w:jc w:val="both"/>
        <w:rPr>
          <w:sz w:val="24"/>
          <w:szCs w:val="24"/>
        </w:rPr>
      </w:pPr>
      <w:r w:rsidRPr="00A06CB6">
        <w:rPr>
          <w:sz w:val="24"/>
          <w:szCs w:val="24"/>
        </w:rPr>
        <w:t>- производить вырубку деревьев, кустарников, сносить ограждения, подпорные стенки без специального разрешения;</w:t>
      </w:r>
    </w:p>
    <w:p w:rsidR="00C93206" w:rsidRPr="00A06CB6" w:rsidRDefault="00C93206" w:rsidP="00C93206">
      <w:pPr>
        <w:pStyle w:val="ConsPlusNormal"/>
        <w:widowControl/>
        <w:ind w:firstLine="540"/>
        <w:jc w:val="both"/>
        <w:rPr>
          <w:sz w:val="24"/>
          <w:szCs w:val="24"/>
        </w:rPr>
      </w:pPr>
      <w:r w:rsidRPr="00A06CB6">
        <w:rPr>
          <w:sz w:val="24"/>
          <w:szCs w:val="24"/>
        </w:rPr>
        <w:t xml:space="preserve">- содержать в неисправном и антисанитарном состоянии фасады зданий, инженерные сооружения, павильоны, палатки, киоски, ограждения, малые архитектурные формы, подпорные стенки, </w:t>
      </w:r>
      <w:proofErr w:type="spellStart"/>
      <w:r w:rsidRPr="00A06CB6">
        <w:rPr>
          <w:sz w:val="24"/>
          <w:szCs w:val="24"/>
        </w:rPr>
        <w:t>отмостки</w:t>
      </w:r>
      <w:proofErr w:type="spellEnd"/>
      <w:r w:rsidRPr="00A06CB6">
        <w:rPr>
          <w:sz w:val="24"/>
          <w:szCs w:val="24"/>
        </w:rPr>
        <w:t>, опоры, заборы, дорожные знаки, светофоры, рекламные щиты, контейнеры, лестницы, навесы, остановочные павильоны и пр.;</w:t>
      </w:r>
    </w:p>
    <w:p w:rsidR="00C93206" w:rsidRPr="00A06CB6" w:rsidRDefault="00C93206" w:rsidP="00C93206">
      <w:pPr>
        <w:pStyle w:val="ConsPlusNormal"/>
        <w:widowControl/>
        <w:ind w:firstLine="540"/>
        <w:jc w:val="both"/>
        <w:rPr>
          <w:sz w:val="24"/>
          <w:szCs w:val="24"/>
        </w:rPr>
      </w:pPr>
      <w:r w:rsidRPr="00A06CB6">
        <w:rPr>
          <w:sz w:val="24"/>
          <w:szCs w:val="24"/>
        </w:rPr>
        <w:t xml:space="preserve">- складировать и хранить за пределами домовладений на улицах и проездах мусор, строительные материалы, песок, дрова, опилки, металлолом, навоз, автотракторную и иную технику и </w:t>
      </w:r>
      <w:proofErr w:type="gramStart"/>
      <w:r w:rsidRPr="00A06CB6">
        <w:rPr>
          <w:sz w:val="24"/>
          <w:szCs w:val="24"/>
        </w:rPr>
        <w:t>прочие предметы</w:t>
      </w:r>
      <w:proofErr w:type="gramEnd"/>
      <w:r w:rsidRPr="00A06CB6">
        <w:rPr>
          <w:sz w:val="24"/>
          <w:szCs w:val="24"/>
        </w:rPr>
        <w:t xml:space="preserve"> и материалы более 10 дней;</w:t>
      </w:r>
    </w:p>
    <w:p w:rsidR="00C93206" w:rsidRPr="00A06CB6" w:rsidRDefault="00C93206" w:rsidP="00C93206">
      <w:pPr>
        <w:pStyle w:val="ConsPlusNormal"/>
        <w:widowControl/>
        <w:ind w:firstLine="540"/>
        <w:jc w:val="both"/>
        <w:rPr>
          <w:sz w:val="24"/>
          <w:szCs w:val="24"/>
        </w:rPr>
      </w:pPr>
      <w:r w:rsidRPr="00A06CB6">
        <w:rPr>
          <w:sz w:val="24"/>
          <w:szCs w:val="24"/>
        </w:rPr>
        <w:t>- размещать вывозимый из домовладений грунт, строительный и прочий мусор в местах, для этого не предназначенных;</w:t>
      </w:r>
    </w:p>
    <w:p w:rsidR="00C93206" w:rsidRPr="00A06CB6" w:rsidRDefault="00C93206" w:rsidP="00C93206">
      <w:pPr>
        <w:pStyle w:val="ConsPlusNormal"/>
        <w:widowControl/>
        <w:ind w:firstLine="540"/>
        <w:jc w:val="both"/>
        <w:rPr>
          <w:sz w:val="24"/>
          <w:szCs w:val="24"/>
        </w:rPr>
      </w:pPr>
      <w:r w:rsidRPr="00A06CB6">
        <w:rPr>
          <w:sz w:val="24"/>
          <w:szCs w:val="24"/>
        </w:rPr>
        <w:t>- размещать и хранить на придомовых участках взрывоопасные, легковоспламеняющиеся, отравляющие и радиоактивные вещества;</w:t>
      </w:r>
    </w:p>
    <w:p w:rsidR="00C93206" w:rsidRPr="00A06CB6" w:rsidRDefault="00C93206" w:rsidP="00C93206">
      <w:pPr>
        <w:pStyle w:val="ConsPlusNormal"/>
        <w:widowControl/>
        <w:ind w:firstLine="540"/>
        <w:jc w:val="both"/>
        <w:rPr>
          <w:sz w:val="24"/>
          <w:szCs w:val="24"/>
        </w:rPr>
      </w:pPr>
      <w:r w:rsidRPr="00A06CB6">
        <w:rPr>
          <w:sz w:val="24"/>
          <w:szCs w:val="24"/>
        </w:rPr>
        <w:t>- осуществлять установку рекламных конструкций и (или) размещение наружной рекламы без необходимых разрешений (согласований) уполномоченного органа местного самоуправления.</w:t>
      </w:r>
    </w:p>
    <w:p w:rsidR="00C93206" w:rsidRPr="00A06CB6" w:rsidRDefault="00C93206" w:rsidP="00C93206">
      <w:pPr>
        <w:pStyle w:val="ConsPlusNormal"/>
        <w:widowControl/>
        <w:ind w:firstLine="540"/>
        <w:jc w:val="both"/>
        <w:rPr>
          <w:sz w:val="24"/>
          <w:szCs w:val="24"/>
        </w:rPr>
      </w:pPr>
      <w:r w:rsidRPr="00A06CB6">
        <w:rPr>
          <w:sz w:val="24"/>
          <w:szCs w:val="24"/>
        </w:rPr>
        <w:t>5.5. Содержание и уборка объектов с обособленной территорией.</w:t>
      </w:r>
    </w:p>
    <w:p w:rsidR="00C93206" w:rsidRPr="00A06CB6" w:rsidRDefault="00C93206" w:rsidP="00C93206">
      <w:pPr>
        <w:pStyle w:val="ConsPlusNormal"/>
        <w:widowControl/>
        <w:ind w:firstLine="540"/>
        <w:jc w:val="both"/>
        <w:rPr>
          <w:sz w:val="24"/>
          <w:szCs w:val="24"/>
        </w:rPr>
      </w:pPr>
      <w:r w:rsidRPr="00A06CB6">
        <w:rPr>
          <w:sz w:val="24"/>
          <w:szCs w:val="24"/>
        </w:rPr>
        <w:t>5.5.1. Основная уборка мест купания осуществляется местным органом самоуправления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C93206" w:rsidRPr="00A06CB6" w:rsidRDefault="00C93206" w:rsidP="00C93206">
      <w:pPr>
        <w:pStyle w:val="ConsPlusNormal"/>
        <w:widowControl/>
        <w:ind w:firstLine="540"/>
        <w:jc w:val="both"/>
        <w:rPr>
          <w:sz w:val="24"/>
          <w:szCs w:val="24"/>
        </w:rPr>
      </w:pPr>
      <w:r w:rsidRPr="00A06CB6">
        <w:rPr>
          <w:sz w:val="24"/>
          <w:szCs w:val="24"/>
        </w:rPr>
        <w:t>5.5.2. Гаражно-строительные кооперативы, садоводческие товарищества (товарищества индивидуальных застройщиков и т.п.), владельцы автостоянок и мастерских по обслуживанию и ремонту автомобильного транспорта обязаны:</w:t>
      </w:r>
    </w:p>
    <w:p w:rsidR="00C93206" w:rsidRPr="00A06CB6" w:rsidRDefault="00C93206" w:rsidP="00C93206">
      <w:pPr>
        <w:pStyle w:val="ConsPlusNormal"/>
        <w:widowControl/>
        <w:ind w:firstLine="540"/>
        <w:jc w:val="both"/>
        <w:rPr>
          <w:sz w:val="24"/>
          <w:szCs w:val="24"/>
        </w:rPr>
      </w:pPr>
      <w:r w:rsidRPr="00A06CB6">
        <w:rPr>
          <w:sz w:val="24"/>
          <w:szCs w:val="24"/>
        </w:rPr>
        <w:t>- оборудовать (в пределах отведенной территории) контейнерные площадки с установкой контейнеров для сбора отходов;</w:t>
      </w:r>
    </w:p>
    <w:p w:rsidR="00C93206" w:rsidRPr="00A06CB6" w:rsidRDefault="00C93206" w:rsidP="00C93206">
      <w:pPr>
        <w:pStyle w:val="ConsPlusNormal"/>
        <w:widowControl/>
        <w:ind w:firstLine="540"/>
        <w:jc w:val="both"/>
        <w:rPr>
          <w:sz w:val="24"/>
          <w:szCs w:val="24"/>
        </w:rPr>
      </w:pPr>
      <w:r w:rsidRPr="00A06CB6">
        <w:rPr>
          <w:sz w:val="24"/>
          <w:szCs w:val="24"/>
        </w:rPr>
        <w:t>- не допускать загрязнения отходами территорий и образования стихийных свалок;</w:t>
      </w:r>
    </w:p>
    <w:p w:rsidR="00C93206" w:rsidRPr="00A06CB6" w:rsidRDefault="00C93206" w:rsidP="00C93206">
      <w:pPr>
        <w:pStyle w:val="ConsPlusNormal"/>
        <w:widowControl/>
        <w:ind w:firstLine="540"/>
        <w:jc w:val="both"/>
        <w:rPr>
          <w:sz w:val="24"/>
          <w:szCs w:val="24"/>
        </w:rPr>
      </w:pPr>
      <w:r w:rsidRPr="00A06CB6">
        <w:rPr>
          <w:sz w:val="24"/>
          <w:szCs w:val="24"/>
        </w:rPr>
        <w:t>- своими силами и средствами ликвидировать свалки отходов гаражно-строительных кооперативов, садоводческих товариществ, автостоянок и автомастерских.</w:t>
      </w:r>
    </w:p>
    <w:p w:rsidR="00C93206" w:rsidRPr="00A06CB6" w:rsidRDefault="00C93206" w:rsidP="00C93206">
      <w:pPr>
        <w:pStyle w:val="ConsPlusNormal"/>
        <w:widowControl/>
        <w:ind w:firstLine="540"/>
        <w:jc w:val="both"/>
        <w:rPr>
          <w:sz w:val="24"/>
          <w:szCs w:val="24"/>
        </w:rPr>
      </w:pPr>
      <w:r w:rsidRPr="00A06CB6">
        <w:rPr>
          <w:sz w:val="24"/>
          <w:szCs w:val="24"/>
        </w:rPr>
        <w:t>5.5.3.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Один раз в неделю проводится санитарный день с тщательной уборкой и дезинфекцией всей территории рынка, основных и подсобных помещений, торговых мест, прилавков, столов, инвентаря.</w:t>
      </w:r>
    </w:p>
    <w:p w:rsidR="00C93206" w:rsidRPr="00A06CB6" w:rsidRDefault="00C93206" w:rsidP="00C93206">
      <w:pPr>
        <w:pStyle w:val="ConsPlusNormal"/>
        <w:widowControl/>
        <w:ind w:firstLine="540"/>
        <w:jc w:val="both"/>
        <w:rPr>
          <w:sz w:val="24"/>
          <w:szCs w:val="24"/>
        </w:rPr>
      </w:pPr>
      <w:r w:rsidRPr="00A06CB6">
        <w:rPr>
          <w:sz w:val="24"/>
          <w:szCs w:val="24"/>
        </w:rPr>
        <w:t xml:space="preserve">Для сбора мусора на территории рынков устанавливаются контейнеры и урны из расчета одна урна на </w:t>
      </w:r>
      <w:smartTag w:uri="urn:schemas-microsoft-com:office:smarttags" w:element="metricconverter">
        <w:smartTagPr>
          <w:attr w:name="ProductID" w:val="50 кв. м"/>
        </w:smartTagPr>
        <w:r w:rsidRPr="00A06CB6">
          <w:rPr>
            <w:sz w:val="24"/>
            <w:szCs w:val="24"/>
          </w:rPr>
          <w:t>50 кв. м</w:t>
        </w:r>
      </w:smartTag>
      <w:r w:rsidRPr="00A06CB6">
        <w:rPr>
          <w:sz w:val="24"/>
          <w:szCs w:val="24"/>
        </w:rPr>
        <w:t xml:space="preserve"> площади, которые по окончании торговли ежедневно очищаются и не реже одного раза в неделю дезинфицируются. Урны также устанавливаются у основных и запасных выходов с территории рынков. Собранные отходы вывозятся ежедневно.</w:t>
      </w:r>
    </w:p>
    <w:p w:rsidR="00C93206" w:rsidRPr="00A06CB6" w:rsidRDefault="00C93206" w:rsidP="00C93206">
      <w:pPr>
        <w:pStyle w:val="ConsPlusNormal"/>
        <w:widowControl/>
        <w:ind w:firstLine="540"/>
        <w:jc w:val="both"/>
        <w:rPr>
          <w:sz w:val="24"/>
          <w:szCs w:val="24"/>
        </w:rPr>
      </w:pPr>
      <w:r w:rsidRPr="00A06CB6">
        <w:rPr>
          <w:sz w:val="24"/>
          <w:szCs w:val="24"/>
        </w:rPr>
        <w:t>5.5.4. Руководители юридических лиц, имеющих на соответствующем праве транспортные средства, гаражно-строительные кооперативы, обязаны не допускать разлива отработанных масел и жидкостей, для чего обязаны определить места и емкости для сбора отработанных масел и жидкостей.</w:t>
      </w:r>
    </w:p>
    <w:p w:rsidR="00C93206" w:rsidRPr="00A06CB6" w:rsidRDefault="00C93206" w:rsidP="00C93206">
      <w:pPr>
        <w:pStyle w:val="ConsPlusNormal"/>
        <w:widowControl/>
        <w:ind w:firstLine="540"/>
        <w:jc w:val="both"/>
        <w:rPr>
          <w:sz w:val="24"/>
          <w:szCs w:val="24"/>
        </w:rPr>
      </w:pPr>
      <w:r w:rsidRPr="00A06CB6">
        <w:rPr>
          <w:sz w:val="24"/>
          <w:szCs w:val="24"/>
        </w:rPr>
        <w:t xml:space="preserve">5.5.5. Режим и способ уборки территорий, удаление отходов лечебно-профилактических учреждений зависят от их специфики и определяются по согласованию с органами </w:t>
      </w:r>
      <w:proofErr w:type="spellStart"/>
      <w:r w:rsidRPr="00A06CB6">
        <w:rPr>
          <w:sz w:val="24"/>
          <w:szCs w:val="24"/>
        </w:rPr>
        <w:t>Роспотребнадзора</w:t>
      </w:r>
      <w:proofErr w:type="spellEnd"/>
      <w:r w:rsidRPr="00A06CB6">
        <w:rPr>
          <w:sz w:val="24"/>
          <w:szCs w:val="24"/>
        </w:rPr>
        <w:t xml:space="preserve"> и санэпиднадзора.</w:t>
      </w:r>
    </w:p>
    <w:p w:rsidR="00C93206" w:rsidRPr="00A06CB6" w:rsidRDefault="00C93206" w:rsidP="00C93206">
      <w:pPr>
        <w:pStyle w:val="ConsPlusNormal"/>
        <w:widowControl/>
        <w:ind w:firstLine="540"/>
        <w:jc w:val="both"/>
        <w:rPr>
          <w:sz w:val="24"/>
          <w:szCs w:val="24"/>
        </w:rPr>
      </w:pPr>
      <w:r w:rsidRPr="00A06CB6">
        <w:rPr>
          <w:sz w:val="24"/>
          <w:szCs w:val="24"/>
        </w:rPr>
        <w:t>5.6. Содержание транспорта и инженерных сооружений.</w:t>
      </w:r>
    </w:p>
    <w:p w:rsidR="00C93206" w:rsidRPr="00A06CB6" w:rsidRDefault="00C93206" w:rsidP="00C93206">
      <w:pPr>
        <w:pStyle w:val="ConsPlusNormal"/>
        <w:widowControl/>
        <w:ind w:firstLine="540"/>
        <w:jc w:val="both"/>
        <w:rPr>
          <w:sz w:val="24"/>
          <w:szCs w:val="24"/>
        </w:rPr>
      </w:pPr>
      <w:r w:rsidRPr="00A06CB6">
        <w:rPr>
          <w:sz w:val="24"/>
          <w:szCs w:val="24"/>
        </w:rPr>
        <w:t>5.6.1. Сыпучие и другие грузы, которые могут загрязнять улицы, перевозятся специализированными автомашинами с закрытыми люками или должны быть тщательно укрыты, чтобы исключить возможность загрязнения улиц.</w:t>
      </w:r>
    </w:p>
    <w:p w:rsidR="00C93206" w:rsidRPr="00A06CB6" w:rsidRDefault="00C93206" w:rsidP="00C93206">
      <w:pPr>
        <w:pStyle w:val="ConsPlusNormal"/>
        <w:widowControl/>
        <w:ind w:firstLine="540"/>
        <w:jc w:val="both"/>
        <w:rPr>
          <w:sz w:val="24"/>
          <w:szCs w:val="24"/>
        </w:rPr>
      </w:pPr>
      <w:r w:rsidRPr="00A06CB6">
        <w:rPr>
          <w:sz w:val="24"/>
          <w:szCs w:val="24"/>
        </w:rPr>
        <w:t>5.6.2. Запрещается свалка транспортными средствами всякого рода грунта, мусора и снега в не отведенных для этих целей местах.</w:t>
      </w:r>
    </w:p>
    <w:p w:rsidR="00C93206" w:rsidRPr="00A06CB6" w:rsidRDefault="00C93206" w:rsidP="00C93206">
      <w:pPr>
        <w:pStyle w:val="ConsPlusNormal"/>
        <w:widowControl/>
        <w:ind w:firstLine="540"/>
        <w:jc w:val="both"/>
        <w:rPr>
          <w:sz w:val="24"/>
          <w:szCs w:val="24"/>
        </w:rPr>
      </w:pPr>
      <w:r w:rsidRPr="00A06CB6">
        <w:rPr>
          <w:sz w:val="24"/>
          <w:szCs w:val="24"/>
        </w:rPr>
        <w:t>5.6.3. Уборку территорий вокруг диспетчерских пунктов и конечных остановок транспорта, условия для сбора отходов на них обеспечивают владельцы соответствующих транспортных предприятий.</w:t>
      </w:r>
    </w:p>
    <w:p w:rsidR="00C93206" w:rsidRPr="00A06CB6" w:rsidRDefault="00C93206" w:rsidP="00C93206">
      <w:pPr>
        <w:pStyle w:val="ConsPlusNormal"/>
        <w:widowControl/>
        <w:ind w:firstLine="540"/>
        <w:jc w:val="both"/>
        <w:rPr>
          <w:sz w:val="24"/>
          <w:szCs w:val="24"/>
        </w:rPr>
      </w:pPr>
      <w:r w:rsidRPr="00A06CB6">
        <w:rPr>
          <w:sz w:val="24"/>
          <w:szCs w:val="24"/>
        </w:rPr>
        <w:t>5.6.4. Предприятия, эксплуатирующие электрические сети, у которых нижеперечисленные объекты благоустройства находятся на соответствующем праве, обязаны:</w:t>
      </w:r>
    </w:p>
    <w:p w:rsidR="00C93206" w:rsidRPr="00A06CB6" w:rsidRDefault="00C93206" w:rsidP="00C93206">
      <w:pPr>
        <w:pStyle w:val="ConsPlusNormal"/>
        <w:widowControl/>
        <w:ind w:firstLine="540"/>
        <w:jc w:val="both"/>
        <w:rPr>
          <w:sz w:val="24"/>
          <w:szCs w:val="24"/>
        </w:rPr>
      </w:pPr>
      <w:r w:rsidRPr="00A06CB6">
        <w:rPr>
          <w:sz w:val="24"/>
          <w:szCs w:val="24"/>
        </w:rPr>
        <w:t>- обеспечивать установленный режим освещения в вечернее и ночное время улиц, площадей, переулков, мостов и других объектов;</w:t>
      </w:r>
    </w:p>
    <w:p w:rsidR="00C93206" w:rsidRPr="00A06CB6" w:rsidRDefault="00C93206" w:rsidP="00C93206">
      <w:pPr>
        <w:pStyle w:val="ConsPlusNormal"/>
        <w:widowControl/>
        <w:ind w:firstLine="540"/>
        <w:jc w:val="both"/>
        <w:rPr>
          <w:sz w:val="24"/>
          <w:szCs w:val="24"/>
        </w:rPr>
      </w:pPr>
      <w:r w:rsidRPr="00A06CB6">
        <w:rPr>
          <w:sz w:val="24"/>
          <w:szCs w:val="24"/>
        </w:rPr>
        <w:t>- производить своевременную замену перегоревших электроламп, разбитой арматуры, ремонт устройств уличного освещения;</w:t>
      </w:r>
    </w:p>
    <w:p w:rsidR="00C93206" w:rsidRPr="00A06CB6" w:rsidRDefault="00C93206" w:rsidP="00C93206">
      <w:pPr>
        <w:pStyle w:val="ConsPlusNormal"/>
        <w:widowControl/>
        <w:ind w:firstLine="540"/>
        <w:jc w:val="both"/>
        <w:rPr>
          <w:sz w:val="24"/>
          <w:szCs w:val="24"/>
        </w:rPr>
      </w:pPr>
      <w:r w:rsidRPr="00A06CB6">
        <w:rPr>
          <w:sz w:val="24"/>
          <w:szCs w:val="24"/>
        </w:rPr>
        <w:t>- производить периодическую окраску опор фонарей уличного освещения.</w:t>
      </w:r>
    </w:p>
    <w:p w:rsidR="00C93206" w:rsidRPr="00A06CB6" w:rsidRDefault="00C93206" w:rsidP="00C93206">
      <w:pPr>
        <w:pStyle w:val="ConsPlusNormal"/>
        <w:widowControl/>
        <w:ind w:firstLine="540"/>
        <w:jc w:val="both"/>
        <w:rPr>
          <w:sz w:val="24"/>
          <w:szCs w:val="24"/>
        </w:rPr>
      </w:pPr>
      <w:r w:rsidRPr="00A06CB6">
        <w:rPr>
          <w:sz w:val="24"/>
          <w:szCs w:val="24"/>
        </w:rPr>
        <w:t>5.6.5. Очистка и содержание в исправном состоянии смотровых и ливневых колодцев магистральных и внутриквартальных сетей производятся службами, у которых данные коммуникации находятся на соответствующем праве. Отстойники колодцев ливневой канализации очищают обязательно весной и далее по мере засорения.</w:t>
      </w:r>
    </w:p>
    <w:p w:rsidR="00C93206" w:rsidRPr="00A06CB6" w:rsidRDefault="00C93206" w:rsidP="00C93206">
      <w:pPr>
        <w:pStyle w:val="ConsPlusNormal"/>
        <w:widowControl/>
        <w:ind w:firstLine="540"/>
        <w:jc w:val="both"/>
        <w:rPr>
          <w:sz w:val="24"/>
          <w:szCs w:val="24"/>
        </w:rPr>
      </w:pPr>
      <w:r w:rsidRPr="00A06CB6">
        <w:rPr>
          <w:sz w:val="24"/>
          <w:szCs w:val="24"/>
        </w:rPr>
        <w:t xml:space="preserve">5.6.6. Поверхности люков, смотровых и ливневых колодцев, магистральных и внутриквартальных сетей должны располагаться на одном уровне с покрытием проезжей части уличных автодорог. В случае, если перепад отметок превышает </w:t>
      </w:r>
      <w:smartTag w:uri="urn:schemas-microsoft-com:office:smarttags" w:element="metricconverter">
        <w:smartTagPr>
          <w:attr w:name="ProductID" w:val="2 см"/>
        </w:smartTagPr>
        <w:r w:rsidRPr="00A06CB6">
          <w:rPr>
            <w:sz w:val="24"/>
            <w:szCs w:val="24"/>
          </w:rPr>
          <w:t>2 см</w:t>
        </w:r>
      </w:smartTag>
      <w:r w:rsidRPr="00A06CB6">
        <w:rPr>
          <w:sz w:val="24"/>
          <w:szCs w:val="24"/>
        </w:rPr>
        <w:t>, соответствующие организации обязаны принимать меры к исправлению имеющихся дефектов.</w:t>
      </w:r>
    </w:p>
    <w:p w:rsidR="00C93206" w:rsidRPr="00A06CB6" w:rsidRDefault="00C93206" w:rsidP="00C93206">
      <w:pPr>
        <w:pStyle w:val="ConsPlusNormal"/>
        <w:widowControl/>
        <w:ind w:firstLine="540"/>
        <w:jc w:val="both"/>
        <w:rPr>
          <w:sz w:val="24"/>
          <w:szCs w:val="24"/>
        </w:rPr>
      </w:pPr>
      <w:r w:rsidRPr="00A06CB6">
        <w:rPr>
          <w:sz w:val="24"/>
          <w:szCs w:val="24"/>
        </w:rPr>
        <w:t>5.7. Сбор и  вывоз  отходов.</w:t>
      </w:r>
    </w:p>
    <w:p w:rsidR="00C93206" w:rsidRPr="00A06CB6" w:rsidRDefault="00C93206" w:rsidP="00C93206">
      <w:pPr>
        <w:autoSpaceDE w:val="0"/>
        <w:autoSpaceDN w:val="0"/>
        <w:adjustRightInd w:val="0"/>
        <w:jc w:val="both"/>
        <w:rPr>
          <w:rFonts w:ascii="Arial" w:hAnsi="Arial" w:cs="Arial"/>
        </w:rPr>
      </w:pPr>
      <w:r w:rsidRPr="00A06CB6">
        <w:rPr>
          <w:rFonts w:ascii="Arial" w:hAnsi="Arial" w:cs="Arial"/>
        </w:rPr>
        <w:t xml:space="preserve">          5.7.1. Сбор твердых бытовых отходов и мусора на территории сельского поселения осуществляется:</w:t>
      </w:r>
    </w:p>
    <w:p w:rsidR="00C93206" w:rsidRPr="00A06CB6" w:rsidRDefault="00C93206" w:rsidP="00C93206">
      <w:pPr>
        <w:autoSpaceDE w:val="0"/>
        <w:autoSpaceDN w:val="0"/>
        <w:adjustRightInd w:val="0"/>
        <w:jc w:val="both"/>
        <w:rPr>
          <w:rFonts w:ascii="Arial" w:hAnsi="Arial" w:cs="Arial"/>
        </w:rPr>
      </w:pPr>
      <w:r w:rsidRPr="00A06CB6">
        <w:rPr>
          <w:rFonts w:ascii="Arial" w:hAnsi="Arial" w:cs="Arial"/>
        </w:rPr>
        <w:tab/>
        <w:t>- в местах общего пользования, на жилых территориях многоквартирных домов в урны и контейнеры для временного хранения отходов;</w:t>
      </w:r>
    </w:p>
    <w:p w:rsidR="00C93206" w:rsidRPr="00A06CB6" w:rsidRDefault="00C93206" w:rsidP="00C93206">
      <w:pPr>
        <w:autoSpaceDE w:val="0"/>
        <w:autoSpaceDN w:val="0"/>
        <w:adjustRightInd w:val="0"/>
        <w:jc w:val="both"/>
        <w:rPr>
          <w:rFonts w:ascii="Arial" w:hAnsi="Arial" w:cs="Arial"/>
        </w:rPr>
      </w:pPr>
      <w:r w:rsidRPr="00A06CB6">
        <w:rPr>
          <w:rFonts w:ascii="Arial" w:hAnsi="Arial" w:cs="Arial"/>
        </w:rPr>
        <w:tab/>
        <w:t>- на территориях частных домовладений и иных территориях – в контейнеры для временного хранения отходов с целью дальнейшей передачи отходов специализированной организации для вывоза, а также путем сдачи отходов непосредственно организациям, осуществляющим их вывоз.</w:t>
      </w:r>
    </w:p>
    <w:p w:rsidR="00C93206" w:rsidRPr="00A06CB6" w:rsidRDefault="00C93206" w:rsidP="00C93206">
      <w:pPr>
        <w:autoSpaceDE w:val="0"/>
        <w:autoSpaceDN w:val="0"/>
        <w:adjustRightInd w:val="0"/>
        <w:jc w:val="both"/>
        <w:rPr>
          <w:rFonts w:ascii="Arial" w:hAnsi="Arial" w:cs="Arial"/>
        </w:rPr>
      </w:pPr>
      <w:r w:rsidRPr="00A06CB6">
        <w:rPr>
          <w:rFonts w:ascii="Arial" w:hAnsi="Arial" w:cs="Arial"/>
        </w:rPr>
        <w:tab/>
        <w:t>Размещение мест расположения контейнерных площадок для временного  хранения отходов осуществляется:</w:t>
      </w:r>
    </w:p>
    <w:p w:rsidR="00C93206" w:rsidRPr="00A06CB6" w:rsidRDefault="00C93206" w:rsidP="00C93206">
      <w:pPr>
        <w:autoSpaceDE w:val="0"/>
        <w:autoSpaceDN w:val="0"/>
        <w:adjustRightInd w:val="0"/>
        <w:jc w:val="both"/>
        <w:rPr>
          <w:rFonts w:ascii="Arial" w:hAnsi="Arial" w:cs="Arial"/>
        </w:rPr>
      </w:pPr>
      <w:r w:rsidRPr="00A06CB6">
        <w:rPr>
          <w:rFonts w:ascii="Arial" w:hAnsi="Arial" w:cs="Arial"/>
        </w:rPr>
        <w:tab/>
        <w:t xml:space="preserve">- на жилых территориях многоквартирных домов – заинтересованными лицами по согласованию с администрацией поселения и органами </w:t>
      </w:r>
      <w:proofErr w:type="spellStart"/>
      <w:r w:rsidRPr="00A06CB6">
        <w:rPr>
          <w:rFonts w:ascii="Arial" w:hAnsi="Arial" w:cs="Arial"/>
        </w:rPr>
        <w:t>Роспотребнадзора</w:t>
      </w:r>
      <w:proofErr w:type="spellEnd"/>
      <w:r w:rsidRPr="00A06CB6">
        <w:rPr>
          <w:rFonts w:ascii="Arial" w:hAnsi="Arial" w:cs="Arial"/>
        </w:rPr>
        <w:t>;</w:t>
      </w:r>
    </w:p>
    <w:p w:rsidR="00C93206" w:rsidRPr="00A06CB6" w:rsidRDefault="00C93206" w:rsidP="00C93206">
      <w:pPr>
        <w:autoSpaceDE w:val="0"/>
        <w:autoSpaceDN w:val="0"/>
        <w:adjustRightInd w:val="0"/>
        <w:jc w:val="both"/>
        <w:rPr>
          <w:rFonts w:ascii="Arial" w:hAnsi="Arial" w:cs="Arial"/>
        </w:rPr>
      </w:pPr>
      <w:r w:rsidRPr="00A06CB6">
        <w:rPr>
          <w:rFonts w:ascii="Arial" w:hAnsi="Arial" w:cs="Arial"/>
        </w:rPr>
        <w:tab/>
        <w:t>- на территориях общего пользования – местной администрацией;</w:t>
      </w:r>
    </w:p>
    <w:p w:rsidR="00C93206" w:rsidRPr="00A06CB6" w:rsidRDefault="00C93206" w:rsidP="00C93206">
      <w:pPr>
        <w:pStyle w:val="ConsPlusNormal"/>
        <w:widowControl/>
        <w:ind w:firstLine="540"/>
        <w:jc w:val="both"/>
        <w:rPr>
          <w:sz w:val="24"/>
          <w:szCs w:val="24"/>
        </w:rPr>
      </w:pPr>
      <w:r w:rsidRPr="00A06CB6">
        <w:rPr>
          <w:sz w:val="24"/>
          <w:szCs w:val="24"/>
        </w:rPr>
        <w:tab/>
        <w:t>- на территориях частных домовладений, иных территориях – физическими и юридическими лицами самостоятельно с учетом установленных законодательством санитарно-гигиенических норм и требований.</w:t>
      </w:r>
    </w:p>
    <w:p w:rsidR="00C93206" w:rsidRPr="00A06CB6" w:rsidRDefault="00C93206" w:rsidP="00C93206">
      <w:pPr>
        <w:pStyle w:val="ConsPlusNormal"/>
        <w:widowControl/>
        <w:ind w:firstLine="540"/>
        <w:jc w:val="both"/>
        <w:rPr>
          <w:sz w:val="24"/>
          <w:szCs w:val="24"/>
        </w:rPr>
      </w:pPr>
      <w:r w:rsidRPr="00A06CB6">
        <w:rPr>
          <w:sz w:val="24"/>
          <w:szCs w:val="24"/>
        </w:rPr>
        <w:t>5.7.2. Металлолом и крупногабаритные предметы (обрезанные ветки деревьев, строительные материалы, ящики и т.д.) должны складироваться в специально отведенные для этих целей места и вывозиться по мере накопления, но не реже одного раза в неделю.</w:t>
      </w:r>
    </w:p>
    <w:p w:rsidR="00C93206" w:rsidRPr="00A06CB6" w:rsidRDefault="00C93206" w:rsidP="00C93206">
      <w:pPr>
        <w:pStyle w:val="ConsPlusNormal"/>
        <w:widowControl/>
        <w:ind w:firstLine="540"/>
        <w:jc w:val="both"/>
        <w:rPr>
          <w:sz w:val="24"/>
          <w:szCs w:val="24"/>
        </w:rPr>
      </w:pPr>
      <w:r w:rsidRPr="00A06CB6">
        <w:rPr>
          <w:sz w:val="24"/>
          <w:szCs w:val="24"/>
        </w:rPr>
        <w:t xml:space="preserve">5.7.3. Расстояние от контейнерных площадок до жилых домов, детских, спортивных площадок, мест отдыха должно быть не менее </w:t>
      </w:r>
      <w:smartTag w:uri="urn:schemas-microsoft-com:office:smarttags" w:element="metricconverter">
        <w:smartTagPr>
          <w:attr w:name="ProductID" w:val="20 метров"/>
        </w:smartTagPr>
        <w:r w:rsidRPr="00A06CB6">
          <w:rPr>
            <w:sz w:val="24"/>
            <w:szCs w:val="24"/>
          </w:rPr>
          <w:t>20 метров</w:t>
        </w:r>
      </w:smartTag>
      <w:r w:rsidRPr="00A06CB6">
        <w:rPr>
          <w:sz w:val="24"/>
          <w:szCs w:val="24"/>
        </w:rPr>
        <w:t xml:space="preserve">, но не более </w:t>
      </w:r>
      <w:smartTag w:uri="urn:schemas-microsoft-com:office:smarttags" w:element="metricconverter">
        <w:smartTagPr>
          <w:attr w:name="ProductID" w:val="100 метров"/>
        </w:smartTagPr>
        <w:r w:rsidRPr="00A06CB6">
          <w:rPr>
            <w:sz w:val="24"/>
            <w:szCs w:val="24"/>
          </w:rPr>
          <w:t>100 метров</w:t>
        </w:r>
      </w:smartTag>
      <w:r w:rsidRPr="00A06CB6">
        <w:rPr>
          <w:sz w:val="24"/>
          <w:szCs w:val="24"/>
        </w:rPr>
        <w:t>.</w:t>
      </w:r>
    </w:p>
    <w:p w:rsidR="00C93206" w:rsidRPr="00A06CB6" w:rsidRDefault="00C93206" w:rsidP="00C93206">
      <w:pPr>
        <w:pStyle w:val="ConsPlusNormal"/>
        <w:widowControl/>
        <w:ind w:firstLine="540"/>
        <w:jc w:val="both"/>
        <w:rPr>
          <w:sz w:val="24"/>
          <w:szCs w:val="24"/>
        </w:rPr>
      </w:pPr>
      <w:r w:rsidRPr="00A06CB6">
        <w:rPr>
          <w:sz w:val="24"/>
          <w:szCs w:val="24"/>
        </w:rPr>
        <w:t xml:space="preserve">5.7.4. Площадки для контейнеров должны иметь ограждение, твердое водонепроницаемое покрытие, быть освещены, иметь устройство для стока воды, быть удобны для подъезда автомашин и подхода жителей. </w:t>
      </w:r>
    </w:p>
    <w:p w:rsidR="00C93206" w:rsidRPr="00A06CB6" w:rsidRDefault="00C93206" w:rsidP="00C93206">
      <w:pPr>
        <w:pStyle w:val="ConsPlusNormal"/>
        <w:widowControl/>
        <w:ind w:firstLine="540"/>
        <w:jc w:val="both"/>
        <w:rPr>
          <w:sz w:val="24"/>
          <w:szCs w:val="24"/>
        </w:rPr>
      </w:pPr>
      <w:r w:rsidRPr="00A06CB6">
        <w:rPr>
          <w:sz w:val="24"/>
          <w:szCs w:val="24"/>
        </w:rPr>
        <w:t>5.7.5. Количество устанавливаемых контейнеров (бункеров) на контейнерной площадке определяется из расчета накопления отходов и срока их временного хранения.</w:t>
      </w:r>
    </w:p>
    <w:p w:rsidR="00C93206" w:rsidRPr="00A06CB6" w:rsidRDefault="00C93206" w:rsidP="00C93206">
      <w:pPr>
        <w:pStyle w:val="ConsPlusNormal"/>
        <w:widowControl/>
        <w:ind w:firstLine="540"/>
        <w:jc w:val="both"/>
        <w:rPr>
          <w:sz w:val="24"/>
          <w:szCs w:val="24"/>
        </w:rPr>
      </w:pPr>
      <w:r w:rsidRPr="00A06CB6">
        <w:rPr>
          <w:sz w:val="24"/>
          <w:szCs w:val="24"/>
        </w:rPr>
        <w:t>5.7.6. Металлические сборники отходов в летнее время обязательно промываются: при "несменяемой" системе - не реже одного раза в 10 дней, при "сменяемой" - после каждого опорожнения.</w:t>
      </w:r>
    </w:p>
    <w:p w:rsidR="00C93206" w:rsidRPr="00A06CB6" w:rsidRDefault="00C93206" w:rsidP="00C93206">
      <w:pPr>
        <w:pStyle w:val="ConsPlusNormal"/>
        <w:widowControl/>
        <w:ind w:firstLine="540"/>
        <w:jc w:val="both"/>
        <w:rPr>
          <w:sz w:val="24"/>
          <w:szCs w:val="24"/>
        </w:rPr>
      </w:pPr>
      <w:r w:rsidRPr="00A06CB6">
        <w:rPr>
          <w:sz w:val="24"/>
          <w:szCs w:val="24"/>
        </w:rPr>
        <w:t>5.7.7. Для уменьшения воздействия шума на жителей бытовые отходы вывозятся не ранее 7 часов и не позднее 23 часов.</w:t>
      </w:r>
    </w:p>
    <w:p w:rsidR="00C93206" w:rsidRPr="00A06CB6" w:rsidRDefault="00C93206" w:rsidP="00C93206">
      <w:pPr>
        <w:autoSpaceDE w:val="0"/>
        <w:autoSpaceDN w:val="0"/>
        <w:adjustRightInd w:val="0"/>
        <w:jc w:val="both"/>
        <w:rPr>
          <w:rFonts w:ascii="Arial" w:hAnsi="Arial" w:cs="Arial"/>
        </w:rPr>
      </w:pPr>
      <w:r w:rsidRPr="00A06CB6">
        <w:rPr>
          <w:rFonts w:ascii="Arial" w:hAnsi="Arial" w:cs="Arial"/>
        </w:rPr>
        <w:t xml:space="preserve">         5.7.8. Вывоз твердых бытовых отходов и мусора на территории поселения осуществляется:</w:t>
      </w:r>
    </w:p>
    <w:p w:rsidR="00C93206" w:rsidRPr="00A06CB6" w:rsidRDefault="00C93206" w:rsidP="00C93206">
      <w:pPr>
        <w:autoSpaceDE w:val="0"/>
        <w:autoSpaceDN w:val="0"/>
        <w:adjustRightInd w:val="0"/>
        <w:jc w:val="both"/>
        <w:rPr>
          <w:rFonts w:ascii="Arial" w:hAnsi="Arial" w:cs="Arial"/>
        </w:rPr>
      </w:pPr>
      <w:r w:rsidRPr="00A06CB6">
        <w:rPr>
          <w:rFonts w:ascii="Arial" w:hAnsi="Arial" w:cs="Arial"/>
        </w:rPr>
        <w:tab/>
        <w:t>- из мест общего пользования – администрацией поселения путем заключения договоров со специализированной организацией (или предприятиями, созданными администрацией поселения для этих целей);</w:t>
      </w:r>
    </w:p>
    <w:p w:rsidR="00C93206" w:rsidRPr="00A06CB6" w:rsidRDefault="00C93206" w:rsidP="00C93206">
      <w:pPr>
        <w:pStyle w:val="ConsPlusNormal"/>
        <w:widowControl/>
        <w:ind w:firstLine="540"/>
        <w:jc w:val="both"/>
        <w:rPr>
          <w:sz w:val="24"/>
          <w:szCs w:val="24"/>
        </w:rPr>
      </w:pPr>
      <w:r w:rsidRPr="00A06CB6">
        <w:rPr>
          <w:sz w:val="24"/>
          <w:szCs w:val="24"/>
        </w:rPr>
        <w:tab/>
        <w:t>- с земельных участков, предоставленных в собственность (пользование), а также с прилегающих территорий, закрепленных по договору – юридическими и физическими лицами самостоятельно или путем заключения договоров со специализированными организациями.</w:t>
      </w:r>
    </w:p>
    <w:p w:rsidR="00C93206" w:rsidRPr="00A06CB6" w:rsidRDefault="00C93206" w:rsidP="00C93206">
      <w:pPr>
        <w:pStyle w:val="ConsPlusNormal"/>
        <w:widowControl/>
        <w:ind w:firstLine="540"/>
        <w:jc w:val="both"/>
        <w:rPr>
          <w:sz w:val="24"/>
          <w:szCs w:val="24"/>
        </w:rPr>
      </w:pPr>
      <w:r w:rsidRPr="00A06CB6">
        <w:rPr>
          <w:sz w:val="24"/>
          <w:szCs w:val="24"/>
        </w:rPr>
        <w:t>5.7.9. Юридические и физические лица, деятельность которых связана с образованием отходов, обязаны:</w:t>
      </w:r>
    </w:p>
    <w:p w:rsidR="00C93206" w:rsidRPr="00A06CB6" w:rsidRDefault="00C93206" w:rsidP="00C93206">
      <w:pPr>
        <w:pStyle w:val="ConsPlusNormal"/>
        <w:widowControl/>
        <w:ind w:firstLine="540"/>
        <w:jc w:val="both"/>
        <w:rPr>
          <w:sz w:val="24"/>
          <w:szCs w:val="24"/>
        </w:rPr>
      </w:pPr>
      <w:r w:rsidRPr="00A06CB6">
        <w:rPr>
          <w:sz w:val="24"/>
          <w:szCs w:val="24"/>
        </w:rPr>
        <w:t>- своевременно вывозить отходы и размещать их в установленном месте или заключать договор на вывоз и размещение бытовых отходов со специализированной организацией;</w:t>
      </w:r>
    </w:p>
    <w:p w:rsidR="00C93206" w:rsidRPr="00A06CB6" w:rsidRDefault="00C93206" w:rsidP="00C93206">
      <w:pPr>
        <w:pStyle w:val="ConsPlusNormal"/>
        <w:widowControl/>
        <w:ind w:firstLine="540"/>
        <w:jc w:val="both"/>
        <w:rPr>
          <w:sz w:val="24"/>
          <w:szCs w:val="24"/>
        </w:rPr>
      </w:pPr>
      <w:r w:rsidRPr="00A06CB6">
        <w:rPr>
          <w:sz w:val="24"/>
          <w:szCs w:val="24"/>
        </w:rPr>
        <w:t>- оборудовать площадки под контейнеры;</w:t>
      </w:r>
    </w:p>
    <w:p w:rsidR="00C93206" w:rsidRPr="00A06CB6" w:rsidRDefault="00C93206" w:rsidP="00C93206">
      <w:pPr>
        <w:pStyle w:val="ConsPlusNormal"/>
        <w:widowControl/>
        <w:ind w:firstLine="540"/>
        <w:jc w:val="both"/>
        <w:rPr>
          <w:sz w:val="24"/>
          <w:szCs w:val="24"/>
        </w:rPr>
      </w:pPr>
      <w:r w:rsidRPr="00A06CB6">
        <w:rPr>
          <w:sz w:val="24"/>
          <w:szCs w:val="24"/>
        </w:rPr>
        <w:t>- обеспечить наличие и исправность контейнеров и инвентаря для сбора отходов, уличного и дворового смета;</w:t>
      </w:r>
    </w:p>
    <w:p w:rsidR="00C93206" w:rsidRPr="00A06CB6" w:rsidRDefault="00C93206" w:rsidP="00C93206">
      <w:pPr>
        <w:pStyle w:val="ConsPlusNormal"/>
        <w:widowControl/>
        <w:ind w:firstLine="540"/>
        <w:jc w:val="both"/>
        <w:rPr>
          <w:sz w:val="24"/>
          <w:szCs w:val="24"/>
        </w:rPr>
      </w:pPr>
      <w:r w:rsidRPr="00A06CB6">
        <w:rPr>
          <w:sz w:val="24"/>
          <w:szCs w:val="24"/>
        </w:rPr>
        <w:t>- принимать меры по обеспечению регулярной очистки, мойки, дератизации, дезинсекции и дезинфекции мусороприемных камер, площадок и мест под контейнеры, а также сборников отходов;</w:t>
      </w:r>
    </w:p>
    <w:p w:rsidR="00C93206" w:rsidRPr="00A06CB6" w:rsidRDefault="00C93206" w:rsidP="00C93206">
      <w:pPr>
        <w:pStyle w:val="ConsPlusNormal"/>
        <w:widowControl/>
        <w:ind w:firstLine="540"/>
        <w:jc w:val="both"/>
        <w:rPr>
          <w:sz w:val="24"/>
          <w:szCs w:val="24"/>
        </w:rPr>
      </w:pPr>
      <w:r w:rsidRPr="00A06CB6">
        <w:rPr>
          <w:sz w:val="24"/>
          <w:szCs w:val="24"/>
        </w:rPr>
        <w:t>- своевременно производить ремонт покрытия и расчистку подъездных путей к своим контейнерным площадкам.</w:t>
      </w:r>
    </w:p>
    <w:p w:rsidR="00C93206" w:rsidRPr="00A06CB6" w:rsidRDefault="00C93206" w:rsidP="00C93206">
      <w:pPr>
        <w:pStyle w:val="ConsPlusNormal"/>
        <w:widowControl/>
        <w:ind w:firstLine="540"/>
        <w:jc w:val="both"/>
        <w:rPr>
          <w:sz w:val="24"/>
          <w:szCs w:val="24"/>
        </w:rPr>
      </w:pPr>
      <w:r w:rsidRPr="00A06CB6">
        <w:rPr>
          <w:sz w:val="24"/>
          <w:szCs w:val="24"/>
        </w:rPr>
        <w:t>5.7.10. Организации независимо от их форм собственности, а также индивидуальные предприниматели, оказывающие услуги по вывозу бытовых отходов и мусора обязаны соблюдать установленные законодательством требования к предоставлению услуг по вывозу отходов, в том числе:</w:t>
      </w:r>
    </w:p>
    <w:p w:rsidR="00C93206" w:rsidRPr="00A06CB6" w:rsidRDefault="00C93206" w:rsidP="00C93206">
      <w:pPr>
        <w:pStyle w:val="ConsPlusNormal"/>
        <w:widowControl/>
        <w:ind w:firstLine="540"/>
        <w:jc w:val="both"/>
        <w:rPr>
          <w:sz w:val="24"/>
          <w:szCs w:val="24"/>
        </w:rPr>
      </w:pPr>
      <w:r w:rsidRPr="00A06CB6">
        <w:rPr>
          <w:sz w:val="24"/>
          <w:szCs w:val="24"/>
        </w:rPr>
        <w:t>- своевременно осуществлять (в соответствии с договорами с физическими и юридическими лицами) вывоз отходов и размещать (сливать) их в соответствии с санитарно-экологическими нормами;</w:t>
      </w:r>
    </w:p>
    <w:p w:rsidR="00C93206" w:rsidRPr="00A06CB6" w:rsidRDefault="00C93206" w:rsidP="00C93206">
      <w:pPr>
        <w:pStyle w:val="ConsPlusNormal"/>
        <w:widowControl/>
        <w:ind w:firstLine="540"/>
        <w:jc w:val="both"/>
        <w:rPr>
          <w:sz w:val="24"/>
          <w:szCs w:val="24"/>
        </w:rPr>
      </w:pPr>
      <w:r w:rsidRPr="00A06CB6">
        <w:rPr>
          <w:sz w:val="24"/>
          <w:szCs w:val="24"/>
        </w:rPr>
        <w:t>- обеспечивать выполнение утвержденных маршрутных графиков;</w:t>
      </w:r>
    </w:p>
    <w:p w:rsidR="00C93206" w:rsidRPr="00A06CB6" w:rsidRDefault="00C93206" w:rsidP="00C93206">
      <w:pPr>
        <w:pStyle w:val="ConsPlusNormal"/>
        <w:widowControl/>
        <w:ind w:firstLine="540"/>
        <w:jc w:val="both"/>
        <w:rPr>
          <w:sz w:val="24"/>
          <w:szCs w:val="24"/>
        </w:rPr>
      </w:pPr>
      <w:r w:rsidRPr="00A06CB6">
        <w:rPr>
          <w:sz w:val="24"/>
          <w:szCs w:val="24"/>
        </w:rPr>
        <w:t>- в районах жилых домов, принадлежащих гражданам на правах частной собственности, осуществлять на договорной основе планово-регулярную систему очистки от твердых бытовых отходов не реже 2 раз в неделю.</w:t>
      </w:r>
    </w:p>
    <w:p w:rsidR="00C93206" w:rsidRPr="00A06CB6" w:rsidRDefault="00C93206" w:rsidP="00C93206">
      <w:pPr>
        <w:pStyle w:val="ConsPlusNormal"/>
        <w:widowControl/>
        <w:ind w:firstLine="540"/>
        <w:jc w:val="both"/>
        <w:rPr>
          <w:sz w:val="24"/>
          <w:szCs w:val="24"/>
        </w:rPr>
      </w:pPr>
      <w:r w:rsidRPr="00A06CB6">
        <w:rPr>
          <w:sz w:val="24"/>
          <w:szCs w:val="24"/>
        </w:rPr>
        <w:t xml:space="preserve">5.7.11. Владельцы контейнеров (контейнерных площадок) обязаны обеспечивать надлежащее состояние и содержание контейнеров, контейнерных площадок и прилегающих к ним территорий в радиусе до </w:t>
      </w:r>
      <w:smartTag w:uri="urn:schemas-microsoft-com:office:smarttags" w:element="metricconverter">
        <w:smartTagPr>
          <w:attr w:name="ProductID" w:val="5 м"/>
        </w:smartTagPr>
        <w:r w:rsidRPr="00A06CB6">
          <w:rPr>
            <w:sz w:val="24"/>
            <w:szCs w:val="24"/>
          </w:rPr>
          <w:t>5 м</w:t>
        </w:r>
      </w:smartTag>
      <w:r w:rsidRPr="00A06CB6">
        <w:rPr>
          <w:sz w:val="24"/>
          <w:szCs w:val="24"/>
        </w:rPr>
        <w:t>.</w:t>
      </w:r>
    </w:p>
    <w:p w:rsidR="00C93206" w:rsidRPr="00A06CB6" w:rsidRDefault="00C93206" w:rsidP="00C93206">
      <w:pPr>
        <w:pStyle w:val="ConsPlusNormal"/>
        <w:widowControl/>
        <w:ind w:firstLine="540"/>
        <w:jc w:val="both"/>
        <w:rPr>
          <w:sz w:val="24"/>
          <w:szCs w:val="24"/>
        </w:rPr>
      </w:pPr>
      <w:r w:rsidRPr="00A06CB6">
        <w:rPr>
          <w:sz w:val="24"/>
          <w:szCs w:val="24"/>
        </w:rPr>
        <w:t>5.7.12. Администрацией сельского поселения устанавливаются периоды вывоза бытовых отходов и мусора специализированными организациями, по согласованию с ними, с указанием предельных сроков вывоза бытовых отходов и мусора.</w:t>
      </w:r>
    </w:p>
    <w:p w:rsidR="00C93206" w:rsidRPr="00A06CB6" w:rsidRDefault="00C93206" w:rsidP="00C93206">
      <w:pPr>
        <w:pStyle w:val="ConsPlusNormal"/>
        <w:widowControl/>
        <w:ind w:firstLine="540"/>
        <w:jc w:val="both"/>
        <w:rPr>
          <w:sz w:val="24"/>
          <w:szCs w:val="24"/>
        </w:rPr>
      </w:pPr>
      <w:r w:rsidRPr="00A06CB6">
        <w:rPr>
          <w:sz w:val="24"/>
          <w:szCs w:val="24"/>
        </w:rPr>
        <w:t>5.8. Порядок вывешивания объявлений и других печатных и рукописных материалов.</w:t>
      </w:r>
    </w:p>
    <w:p w:rsidR="00C93206" w:rsidRPr="00A06CB6" w:rsidRDefault="00C93206" w:rsidP="00C93206">
      <w:pPr>
        <w:pStyle w:val="ConsPlusNormal"/>
        <w:widowControl/>
        <w:ind w:firstLine="540"/>
        <w:jc w:val="both"/>
        <w:rPr>
          <w:sz w:val="24"/>
          <w:szCs w:val="24"/>
        </w:rPr>
      </w:pPr>
      <w:r w:rsidRPr="00A06CB6">
        <w:rPr>
          <w:sz w:val="24"/>
          <w:szCs w:val="24"/>
        </w:rPr>
        <w:t>5.8.1. 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местах и на специально предназначенных щитах, стендах и тумбах. Владельцы рекламных щитов, стендов и тумб отвечают за их содержание и ремонт, а также за содержание размещаемой на них рекламной информации.</w:t>
      </w:r>
    </w:p>
    <w:p w:rsidR="00C93206" w:rsidRPr="00A06CB6" w:rsidRDefault="00C93206" w:rsidP="00C93206">
      <w:pPr>
        <w:pStyle w:val="ConsPlusNormal"/>
        <w:widowControl/>
        <w:ind w:firstLine="540"/>
        <w:jc w:val="both"/>
        <w:rPr>
          <w:sz w:val="24"/>
          <w:szCs w:val="24"/>
        </w:rPr>
      </w:pPr>
      <w:r w:rsidRPr="00A06CB6">
        <w:rPr>
          <w:sz w:val="24"/>
          <w:szCs w:val="24"/>
        </w:rPr>
        <w:t>5.9. Озеленение поселения.</w:t>
      </w:r>
    </w:p>
    <w:p w:rsidR="00C93206" w:rsidRPr="00A06CB6" w:rsidRDefault="00C93206" w:rsidP="00C93206">
      <w:pPr>
        <w:pStyle w:val="ConsPlusNormal"/>
        <w:widowControl/>
        <w:ind w:firstLine="540"/>
        <w:jc w:val="both"/>
        <w:rPr>
          <w:sz w:val="24"/>
          <w:szCs w:val="24"/>
        </w:rPr>
      </w:pPr>
      <w:r w:rsidRPr="00A06CB6">
        <w:rPr>
          <w:sz w:val="24"/>
          <w:szCs w:val="24"/>
        </w:rPr>
        <w:t>5.9.1. Работы по озеленению территорий поселения, включающие посадку деревьев, кустарников, устройство газонов и цветников, а также работы по прореживанию и формированию крон зеленых насаждений проводятся согласно утвержденной в установленном порядке проектной документации специализированными предприятиями, а именно,  предприятиями, осуществляющими  эксплуатацию этих строений и сооружений или по согласованию с ними.</w:t>
      </w:r>
    </w:p>
    <w:p w:rsidR="00C93206" w:rsidRPr="00A06CB6" w:rsidRDefault="00C93206" w:rsidP="00C93206">
      <w:pPr>
        <w:pStyle w:val="ConsPlusNormal"/>
        <w:widowControl/>
        <w:ind w:firstLine="540"/>
        <w:jc w:val="both"/>
        <w:rPr>
          <w:sz w:val="24"/>
          <w:szCs w:val="24"/>
        </w:rPr>
      </w:pPr>
      <w:r w:rsidRPr="00A06CB6">
        <w:rPr>
          <w:sz w:val="24"/>
          <w:szCs w:val="24"/>
        </w:rPr>
        <w:t>5.9.2. Озеленение, проводимое на придомовых территориях, во дворах жилых и общественных зданий,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w:t>
      </w:r>
    </w:p>
    <w:p w:rsidR="00C93206" w:rsidRPr="00A06CB6" w:rsidRDefault="00C93206" w:rsidP="00C93206">
      <w:pPr>
        <w:pStyle w:val="ConsPlusNormal"/>
        <w:widowControl/>
        <w:ind w:firstLine="540"/>
        <w:jc w:val="both"/>
        <w:rPr>
          <w:color w:val="1E1E1E"/>
          <w:sz w:val="24"/>
          <w:szCs w:val="24"/>
        </w:rPr>
      </w:pPr>
      <w:r w:rsidRPr="00A06CB6">
        <w:rPr>
          <w:color w:val="1E1E1E"/>
          <w:sz w:val="24"/>
          <w:szCs w:val="24"/>
        </w:rPr>
        <w:t xml:space="preserve">Все зеленые насаждения, расположенные на территории сельского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r w:rsidRPr="00A06CB6">
        <w:rPr>
          <w:color w:val="1E1E1E"/>
          <w:sz w:val="24"/>
          <w:szCs w:val="24"/>
        </w:rPr>
        <w:br/>
        <w:t xml:space="preserve">5.9.2.1.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 </w:t>
      </w:r>
      <w:r w:rsidRPr="00A06CB6">
        <w:rPr>
          <w:color w:val="1E1E1E"/>
          <w:sz w:val="24"/>
          <w:szCs w:val="24"/>
        </w:rPr>
        <w:br/>
        <w:t xml:space="preserve">5.9.2.2.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 </w:t>
      </w:r>
    </w:p>
    <w:p w:rsidR="00C93206" w:rsidRPr="00A06CB6" w:rsidRDefault="00C93206" w:rsidP="00C93206">
      <w:pPr>
        <w:jc w:val="both"/>
        <w:rPr>
          <w:rFonts w:ascii="Arial" w:hAnsi="Arial" w:cs="Arial"/>
          <w:color w:val="1E1E1E"/>
        </w:rPr>
      </w:pPr>
      <w:r w:rsidRPr="00A06CB6">
        <w:rPr>
          <w:rFonts w:ascii="Arial" w:hAnsi="Arial" w:cs="Arial"/>
          <w:color w:val="1E1E1E"/>
        </w:rPr>
        <w:t xml:space="preserve">5.9.2.3. 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 </w:t>
      </w:r>
    </w:p>
    <w:p w:rsidR="00C93206" w:rsidRPr="00A06CB6" w:rsidRDefault="00C93206" w:rsidP="00C93206">
      <w:pPr>
        <w:pStyle w:val="ConsPlusNormal"/>
        <w:widowControl/>
        <w:ind w:firstLine="540"/>
        <w:jc w:val="both"/>
        <w:rPr>
          <w:sz w:val="24"/>
          <w:szCs w:val="24"/>
        </w:rPr>
      </w:pPr>
    </w:p>
    <w:p w:rsidR="00C93206" w:rsidRPr="00A06CB6" w:rsidRDefault="00C93206" w:rsidP="00C93206">
      <w:pPr>
        <w:autoSpaceDE w:val="0"/>
        <w:autoSpaceDN w:val="0"/>
        <w:adjustRightInd w:val="0"/>
        <w:jc w:val="both"/>
        <w:rPr>
          <w:rFonts w:ascii="Arial" w:hAnsi="Arial" w:cs="Arial"/>
        </w:rPr>
      </w:pPr>
      <w:r w:rsidRPr="00A06CB6">
        <w:rPr>
          <w:rFonts w:ascii="Arial" w:hAnsi="Arial" w:cs="Arial"/>
        </w:rPr>
        <w:t xml:space="preserve">5.9.3. </w:t>
      </w:r>
      <w:r w:rsidRPr="00A06CB6">
        <w:rPr>
          <w:rFonts w:ascii="Arial" w:hAnsi="Arial" w:cs="Arial"/>
          <w:color w:val="1E1E1E"/>
        </w:rPr>
        <w:t xml:space="preserve">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A06CB6">
        <w:rPr>
          <w:rFonts w:ascii="Arial" w:hAnsi="Arial" w:cs="Arial"/>
          <w:color w:val="1E1E1E"/>
        </w:rPr>
        <w:t>агрохимикатов</w:t>
      </w:r>
      <w:proofErr w:type="spellEnd"/>
      <w:r w:rsidRPr="00A06CB6">
        <w:rPr>
          <w:rFonts w:ascii="Arial" w:hAnsi="Arial" w:cs="Arial"/>
          <w:color w:val="1E1E1E"/>
        </w:rPr>
        <w:t xml:space="preserve">, разрешенных к применению на территории Российской Федерации. </w:t>
      </w:r>
      <w:r w:rsidRPr="00A06CB6">
        <w:rPr>
          <w:rFonts w:ascii="Arial" w:hAnsi="Arial" w:cs="Arial"/>
          <w:color w:val="1E1E1E"/>
        </w:rPr>
        <w:br/>
        <w:t xml:space="preserve">5.9.3.1. На улицах, скверах, парках, в населенных пунктах и лесополосах категорически запрещается самовольная вырубка зеленых насаждений. </w:t>
      </w:r>
      <w:r w:rsidRPr="00A06CB6">
        <w:rPr>
          <w:rFonts w:ascii="Arial" w:hAnsi="Arial" w:cs="Arial"/>
          <w:color w:val="1E1E1E"/>
        </w:rPr>
        <w:br/>
        <w:t xml:space="preserve">5.9.3.2. Ответственность за сохранность зеленых насаждений и уход за ними возлагается: </w:t>
      </w:r>
      <w:r w:rsidRPr="00A06CB6">
        <w:rPr>
          <w:rFonts w:ascii="Arial" w:hAnsi="Arial" w:cs="Arial"/>
          <w:color w:val="1E1E1E"/>
        </w:rPr>
        <w:br/>
        <w:t xml:space="preserve">-  в садах, скверах, парках культуры и отдыха, вдоль улиц и автомагистралей – на организации, эксплуатирующие указанные объекты, либо закрепленные за ними. </w:t>
      </w:r>
      <w:r w:rsidRPr="00A06CB6">
        <w:rPr>
          <w:rFonts w:ascii="Arial" w:hAnsi="Arial" w:cs="Arial"/>
          <w:color w:val="1E1E1E"/>
        </w:rPr>
        <w:br/>
        <w:t xml:space="preserve">-  у домов по фасаду вдоль проезжей части улиц и во дворах на владельцев (пользователей) домовладений, зданий и строений. </w:t>
      </w:r>
      <w:r w:rsidRPr="00A06CB6">
        <w:rPr>
          <w:rFonts w:ascii="Arial" w:hAnsi="Arial" w:cs="Arial"/>
          <w:color w:val="1E1E1E"/>
        </w:rPr>
        <w:br/>
        <w:t xml:space="preserve">-  на территориях предприятий, учреждений, школ, больниц и т.д. и прилегающих к ним территориях – на администрации предприятий и организаций. </w:t>
      </w:r>
      <w:r w:rsidRPr="00A06CB6">
        <w:rPr>
          <w:rFonts w:ascii="Arial" w:hAnsi="Arial" w:cs="Arial"/>
          <w:color w:val="1E1E1E"/>
        </w:rPr>
        <w:br/>
        <w:t>5.9.3.3.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C93206" w:rsidRPr="00A06CB6" w:rsidRDefault="00C93206" w:rsidP="00C93206">
      <w:pPr>
        <w:pStyle w:val="ConsPlusNormal"/>
        <w:widowControl/>
        <w:ind w:firstLine="540"/>
        <w:jc w:val="both"/>
        <w:rPr>
          <w:sz w:val="24"/>
          <w:szCs w:val="24"/>
        </w:rPr>
      </w:pPr>
      <w:r w:rsidRPr="00A06CB6">
        <w:rPr>
          <w:sz w:val="24"/>
          <w:szCs w:val="24"/>
        </w:rPr>
        <w:t>5.9.4. В целях сохранения зеленых насаждений не разрешается на не отведенных для этих целей земельных участках:</w:t>
      </w:r>
    </w:p>
    <w:p w:rsidR="00C93206" w:rsidRPr="00A06CB6" w:rsidRDefault="00C93206" w:rsidP="00C93206">
      <w:pPr>
        <w:pStyle w:val="ConsPlusNormal"/>
        <w:widowControl/>
        <w:ind w:firstLine="540"/>
        <w:jc w:val="both"/>
        <w:rPr>
          <w:sz w:val="24"/>
          <w:szCs w:val="24"/>
        </w:rPr>
      </w:pPr>
      <w:r w:rsidRPr="00A06CB6">
        <w:rPr>
          <w:sz w:val="24"/>
          <w:szCs w:val="24"/>
        </w:rPr>
        <w:t>- самовольная посадка деревьев, кустарников, устройство огородов;</w:t>
      </w:r>
    </w:p>
    <w:p w:rsidR="00C93206" w:rsidRPr="00A06CB6" w:rsidRDefault="00C93206" w:rsidP="00C93206">
      <w:pPr>
        <w:pStyle w:val="ConsPlusNormal"/>
        <w:widowControl/>
        <w:ind w:firstLine="540"/>
        <w:jc w:val="both"/>
        <w:rPr>
          <w:sz w:val="24"/>
          <w:szCs w:val="24"/>
        </w:rPr>
      </w:pPr>
      <w:r w:rsidRPr="00A06CB6">
        <w:rPr>
          <w:sz w:val="24"/>
          <w:szCs w:val="24"/>
        </w:rPr>
        <w:t>- ходить по газонам и клумбам, рубить, пилить, ломать деревья и разрушать клумбы, срывать цветы, производить обрубку, нарезку и наносить другие повреждения деревьям и кустарникам;</w:t>
      </w:r>
    </w:p>
    <w:p w:rsidR="00C93206" w:rsidRPr="00A06CB6" w:rsidRDefault="00C93206" w:rsidP="00C93206">
      <w:pPr>
        <w:pStyle w:val="ConsPlusNormal"/>
        <w:widowControl/>
        <w:ind w:firstLine="540"/>
        <w:jc w:val="both"/>
        <w:rPr>
          <w:sz w:val="24"/>
          <w:szCs w:val="24"/>
        </w:rPr>
      </w:pPr>
      <w:r w:rsidRPr="00A06CB6">
        <w:rPr>
          <w:sz w:val="24"/>
          <w:szCs w:val="24"/>
        </w:rPr>
        <w:t>- производить размещение уличного смета, грунта и загрязненного снега на участки зеленых насаждений;</w:t>
      </w:r>
    </w:p>
    <w:p w:rsidR="00C93206" w:rsidRPr="00A06CB6" w:rsidRDefault="00C93206" w:rsidP="00C93206">
      <w:pPr>
        <w:pStyle w:val="ConsPlusNormal"/>
        <w:widowControl/>
        <w:ind w:firstLine="540"/>
        <w:jc w:val="both"/>
        <w:rPr>
          <w:sz w:val="24"/>
          <w:szCs w:val="24"/>
        </w:rPr>
      </w:pPr>
      <w:r w:rsidRPr="00A06CB6">
        <w:rPr>
          <w:sz w:val="24"/>
          <w:szCs w:val="24"/>
        </w:rPr>
        <w:t>- заезд транспортом на газоны и другие участки с зелеными насаждениями.</w:t>
      </w:r>
    </w:p>
    <w:p w:rsidR="00C93206" w:rsidRPr="00A06CB6" w:rsidRDefault="00C93206" w:rsidP="00C93206">
      <w:pPr>
        <w:pStyle w:val="ConsPlusNormal"/>
        <w:widowControl/>
        <w:ind w:firstLine="540"/>
        <w:jc w:val="both"/>
        <w:rPr>
          <w:sz w:val="24"/>
          <w:szCs w:val="24"/>
        </w:rPr>
      </w:pPr>
      <w:r w:rsidRPr="00A06CB6">
        <w:rPr>
          <w:sz w:val="24"/>
          <w:szCs w:val="24"/>
        </w:rPr>
        <w:t xml:space="preserve">Своевременную обрезку ветвей в охранной зоне (в радиусе </w:t>
      </w:r>
      <w:smartTag w:uri="urn:schemas-microsoft-com:office:smarttags" w:element="metricconverter">
        <w:smartTagPr>
          <w:attr w:name="ProductID" w:val="1 метра"/>
        </w:smartTagPr>
        <w:r w:rsidRPr="00A06CB6">
          <w:rPr>
            <w:sz w:val="24"/>
            <w:szCs w:val="24"/>
          </w:rPr>
          <w:t>1 метра</w:t>
        </w:r>
      </w:smartTag>
      <w:r w:rsidRPr="00A06CB6">
        <w:rPr>
          <w:sz w:val="24"/>
          <w:szCs w:val="24"/>
        </w:rPr>
        <w:t>) токоведущих проводов, а также ветвей, закрывающих указатели улиц, номерные знаки домов, дорожные знаки, обеспечивают организации, осуществляющие эксплуатацию этих строений и сооружений. Обрезка ветвей производится по графику, согласованному с владельцами линий электропередачи, и под их контролем с соблюдением технологии работ.</w:t>
      </w:r>
    </w:p>
    <w:p w:rsidR="00C93206" w:rsidRPr="00A06CB6" w:rsidRDefault="00C93206" w:rsidP="00C93206">
      <w:pPr>
        <w:pStyle w:val="ConsPlusNormal"/>
        <w:widowControl/>
        <w:ind w:firstLine="540"/>
        <w:jc w:val="both"/>
        <w:rPr>
          <w:sz w:val="24"/>
          <w:szCs w:val="24"/>
        </w:rPr>
      </w:pPr>
      <w:r w:rsidRPr="00A06CB6">
        <w:rPr>
          <w:sz w:val="24"/>
          <w:szCs w:val="24"/>
        </w:rPr>
        <w:t>5.9.5. Содержание газонов производится владельцем соответствующего объекта благоустройства или по договору с ним подрядной организацией. Скошенная трава должна быть убрана в течение 3 суток.</w:t>
      </w:r>
    </w:p>
    <w:p w:rsidR="00C93206" w:rsidRPr="00A06CB6" w:rsidRDefault="00C93206" w:rsidP="00C93206">
      <w:pPr>
        <w:pStyle w:val="ConsPlusNormal"/>
        <w:widowControl/>
        <w:ind w:firstLine="540"/>
        <w:jc w:val="both"/>
        <w:rPr>
          <w:sz w:val="24"/>
          <w:szCs w:val="24"/>
        </w:rPr>
      </w:pPr>
      <w:r w:rsidRPr="00A06CB6">
        <w:rPr>
          <w:sz w:val="24"/>
          <w:szCs w:val="24"/>
        </w:rPr>
        <w:t>5.9.6. Полив зеленых насаждений производится по необходимости их владельцами или по договору подрядной организацией в утреннее время не позднее 8-9 часов или в вечернее время после 18-19 часов.</w:t>
      </w:r>
    </w:p>
    <w:p w:rsidR="00C93206" w:rsidRPr="00A06CB6" w:rsidRDefault="00C93206" w:rsidP="00C93206">
      <w:pPr>
        <w:pStyle w:val="ConsPlusNormal"/>
        <w:widowControl/>
        <w:ind w:firstLine="540"/>
        <w:jc w:val="both"/>
        <w:rPr>
          <w:sz w:val="24"/>
          <w:szCs w:val="24"/>
        </w:rPr>
      </w:pPr>
      <w:r w:rsidRPr="00A06CB6">
        <w:rPr>
          <w:sz w:val="24"/>
          <w:szCs w:val="24"/>
        </w:rPr>
        <w:t>5.9.7. Погибшие и потерявшие декоративную ценность цветы в цветниках и вазонах должны удаляться с одновременной посадкой новых растений.</w:t>
      </w:r>
    </w:p>
    <w:p w:rsidR="00C93206" w:rsidRPr="00A06CB6" w:rsidRDefault="00C93206" w:rsidP="00C93206">
      <w:pPr>
        <w:pStyle w:val="ConsPlusNormal"/>
        <w:widowControl/>
        <w:ind w:firstLine="0"/>
        <w:jc w:val="center"/>
        <w:outlineLvl w:val="1"/>
        <w:rPr>
          <w:sz w:val="24"/>
          <w:szCs w:val="24"/>
        </w:rPr>
      </w:pPr>
    </w:p>
    <w:p w:rsidR="00C93206" w:rsidRPr="00A06CB6" w:rsidRDefault="00C93206" w:rsidP="00C93206">
      <w:pPr>
        <w:pStyle w:val="ConsPlusNormal"/>
        <w:widowControl/>
        <w:ind w:firstLine="0"/>
        <w:jc w:val="center"/>
        <w:outlineLvl w:val="1"/>
        <w:rPr>
          <w:b/>
          <w:sz w:val="24"/>
          <w:szCs w:val="24"/>
        </w:rPr>
      </w:pPr>
      <w:r w:rsidRPr="00A06CB6">
        <w:rPr>
          <w:b/>
          <w:sz w:val="24"/>
          <w:szCs w:val="24"/>
        </w:rPr>
        <w:t>6. Общие положения при производстве работ по прокладке</w:t>
      </w:r>
    </w:p>
    <w:p w:rsidR="00C93206" w:rsidRPr="00A06CB6" w:rsidRDefault="00C93206" w:rsidP="00C93206">
      <w:pPr>
        <w:pStyle w:val="ConsPlusNormal"/>
        <w:widowControl/>
        <w:ind w:firstLine="0"/>
        <w:jc w:val="center"/>
        <w:rPr>
          <w:b/>
          <w:sz w:val="24"/>
          <w:szCs w:val="24"/>
        </w:rPr>
      </w:pPr>
      <w:r w:rsidRPr="00A06CB6">
        <w:rPr>
          <w:b/>
          <w:sz w:val="24"/>
          <w:szCs w:val="24"/>
        </w:rPr>
        <w:t>и переустройству подземных коммуникаций</w:t>
      </w: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rmal"/>
        <w:widowControl/>
        <w:ind w:firstLine="540"/>
        <w:jc w:val="both"/>
        <w:rPr>
          <w:sz w:val="24"/>
          <w:szCs w:val="24"/>
        </w:rPr>
      </w:pPr>
      <w:r w:rsidRPr="00A06CB6">
        <w:rPr>
          <w:sz w:val="24"/>
          <w:szCs w:val="24"/>
        </w:rPr>
        <w:t>6.1. Прокладка и переустройство подземных коммуникаций, выполнение всех других работ, связанных с разрытиями, должны осуществляться по проектной документации, согласованной и утвержденной в установленном порядке при техническом надзоре заказчиком, эксплуатационной организацией и авторском надзоре проектных организаций, с соблюдением государственных и ведомственных нормативных документов на проектирование, строительство и приемку в эксплуатацию подземных коммуникаций.</w:t>
      </w:r>
    </w:p>
    <w:p w:rsidR="00C93206" w:rsidRPr="00A06CB6" w:rsidRDefault="00C93206" w:rsidP="00C93206">
      <w:pPr>
        <w:pStyle w:val="ConsPlusNormal"/>
        <w:widowControl/>
        <w:ind w:firstLine="540"/>
        <w:jc w:val="both"/>
        <w:rPr>
          <w:sz w:val="24"/>
          <w:szCs w:val="24"/>
        </w:rPr>
      </w:pPr>
      <w:r w:rsidRPr="00A06CB6">
        <w:rPr>
          <w:sz w:val="24"/>
          <w:szCs w:val="24"/>
        </w:rPr>
        <w:t>Требования настоящего раздела, разделов 7-12 Правил распространяются на неурегулированные федеральным законодательством случаи по производству работ по прокладке и переустройству подземных коммуникаций.</w:t>
      </w:r>
    </w:p>
    <w:p w:rsidR="00C93206" w:rsidRPr="00A06CB6" w:rsidRDefault="00C93206" w:rsidP="00C93206">
      <w:pPr>
        <w:pStyle w:val="ConsPlusNormal"/>
        <w:widowControl/>
        <w:ind w:firstLine="540"/>
        <w:jc w:val="both"/>
        <w:rPr>
          <w:sz w:val="24"/>
          <w:szCs w:val="24"/>
        </w:rPr>
      </w:pPr>
      <w:r w:rsidRPr="00A06CB6">
        <w:rPr>
          <w:sz w:val="24"/>
          <w:szCs w:val="24"/>
        </w:rPr>
        <w:t>Согласование размещения подземных коммуникаций на территории поселения, координация сроков разрытия и контроль за этим процессом осуществляется администрацией поселения или уполномоченной муниципальной организацией.</w:t>
      </w:r>
    </w:p>
    <w:p w:rsidR="00C93206" w:rsidRPr="00A06CB6" w:rsidRDefault="00C93206" w:rsidP="00C93206">
      <w:pPr>
        <w:pStyle w:val="ConsPlusNormal"/>
        <w:widowControl/>
        <w:ind w:firstLine="540"/>
        <w:jc w:val="both"/>
        <w:rPr>
          <w:sz w:val="24"/>
          <w:szCs w:val="24"/>
        </w:rPr>
      </w:pPr>
      <w:r w:rsidRPr="00A06CB6">
        <w:rPr>
          <w:sz w:val="24"/>
          <w:szCs w:val="24"/>
        </w:rPr>
        <w:t>6.2. Разрытия для прокладки, переустройства и ремонта подземных коммуникаций (кроме аварийных работ) на улицах и площадях поселения могут производиться только на основании постановления Главы администрации поселения по представлению соответствующих обоснований заказчиком или уполномоченным им лицом.</w:t>
      </w:r>
    </w:p>
    <w:p w:rsidR="00C93206" w:rsidRPr="00A06CB6" w:rsidRDefault="00C93206" w:rsidP="00C93206">
      <w:pPr>
        <w:pStyle w:val="ConsPlusNormal"/>
        <w:widowControl/>
        <w:ind w:firstLine="0"/>
        <w:jc w:val="center"/>
        <w:outlineLvl w:val="1"/>
        <w:rPr>
          <w:b/>
          <w:sz w:val="24"/>
          <w:szCs w:val="24"/>
        </w:rPr>
      </w:pPr>
    </w:p>
    <w:p w:rsidR="00C93206" w:rsidRPr="00A06CB6" w:rsidRDefault="00C93206" w:rsidP="00C93206">
      <w:pPr>
        <w:pStyle w:val="ConsPlusNormal"/>
        <w:widowControl/>
        <w:ind w:firstLine="0"/>
        <w:jc w:val="center"/>
        <w:outlineLvl w:val="1"/>
        <w:rPr>
          <w:b/>
          <w:sz w:val="24"/>
          <w:szCs w:val="24"/>
        </w:rPr>
      </w:pPr>
      <w:r w:rsidRPr="00A06CB6">
        <w:rPr>
          <w:b/>
          <w:sz w:val="24"/>
          <w:szCs w:val="24"/>
        </w:rPr>
        <w:t>7. Планирование прокладки и переустройства подземных</w:t>
      </w:r>
    </w:p>
    <w:p w:rsidR="00C93206" w:rsidRPr="00A06CB6" w:rsidRDefault="00C93206" w:rsidP="00C93206">
      <w:pPr>
        <w:pStyle w:val="ConsPlusNormal"/>
        <w:widowControl/>
        <w:ind w:firstLine="0"/>
        <w:jc w:val="center"/>
        <w:rPr>
          <w:b/>
          <w:sz w:val="24"/>
          <w:szCs w:val="24"/>
        </w:rPr>
      </w:pPr>
      <w:r w:rsidRPr="00A06CB6">
        <w:rPr>
          <w:b/>
          <w:sz w:val="24"/>
          <w:szCs w:val="24"/>
        </w:rPr>
        <w:t>коммуникаций</w:t>
      </w: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rmal"/>
        <w:widowControl/>
        <w:ind w:firstLine="540"/>
        <w:jc w:val="both"/>
        <w:rPr>
          <w:sz w:val="24"/>
          <w:szCs w:val="24"/>
        </w:rPr>
      </w:pPr>
      <w:r w:rsidRPr="00A06CB6">
        <w:rPr>
          <w:sz w:val="24"/>
          <w:szCs w:val="24"/>
        </w:rPr>
        <w:t>7.1. Работы по прокладке и переустройству подземных коммуникаций необходимо планировать в соответствии с годовыми и перспективными планами застройки и реконструкции территорий поселения и осуществлять их до возведения зданий и сооружений, строительства и капитального ремонта дорог, проведения благоустройства дорог.</w:t>
      </w:r>
    </w:p>
    <w:p w:rsidR="00C93206" w:rsidRPr="00A06CB6" w:rsidRDefault="00C93206" w:rsidP="00C93206">
      <w:pPr>
        <w:pStyle w:val="ConsPlusNormal"/>
        <w:widowControl/>
        <w:ind w:firstLine="540"/>
        <w:jc w:val="both"/>
        <w:rPr>
          <w:sz w:val="24"/>
          <w:szCs w:val="24"/>
        </w:rPr>
      </w:pPr>
      <w:r w:rsidRPr="00A06CB6">
        <w:rPr>
          <w:sz w:val="24"/>
          <w:szCs w:val="24"/>
        </w:rPr>
        <w:t>Дорожно-строительные организации ежегодно до 1 марта обязаны представлять в администрацию поселения перечень намечаемых объектов для капитального ремонта дорожных покрытий на улицах поселения, обеспеченных проектной документацией.</w:t>
      </w:r>
    </w:p>
    <w:p w:rsidR="00C93206" w:rsidRPr="00A06CB6" w:rsidRDefault="00C93206" w:rsidP="00C93206">
      <w:pPr>
        <w:pStyle w:val="ConsPlusNormal"/>
        <w:widowControl/>
        <w:ind w:firstLine="540"/>
        <w:jc w:val="both"/>
        <w:rPr>
          <w:sz w:val="24"/>
          <w:szCs w:val="24"/>
        </w:rPr>
      </w:pPr>
      <w:r w:rsidRPr="00A06CB6">
        <w:rPr>
          <w:sz w:val="24"/>
          <w:szCs w:val="24"/>
        </w:rPr>
        <w:t xml:space="preserve">7.2. В целях сокращения разрытий и упорядочения работ по строительству и ремонту подземных коммуникаций специально уполномоченный орган администрации поселения совместно с эксплуатационными и строительными организациями на основании материалов и в соответствии с утвержденными титульными списками разрабатывает годовые сводные планы строительства объектов с </w:t>
      </w:r>
      <w:proofErr w:type="gramStart"/>
      <w:r w:rsidRPr="00A06CB6">
        <w:rPr>
          <w:sz w:val="24"/>
          <w:szCs w:val="24"/>
        </w:rPr>
        <w:t>по</w:t>
      </w:r>
      <w:r w:rsidR="00A06CB6" w:rsidRPr="00A06CB6">
        <w:rPr>
          <w:sz w:val="24"/>
          <w:szCs w:val="24"/>
        </w:rPr>
        <w:t xml:space="preserve"> </w:t>
      </w:r>
      <w:r w:rsidRPr="00A06CB6">
        <w:rPr>
          <w:sz w:val="24"/>
          <w:szCs w:val="24"/>
        </w:rPr>
        <w:t>адресным указанием сроков</w:t>
      </w:r>
      <w:proofErr w:type="gramEnd"/>
      <w:r w:rsidRPr="00A06CB6">
        <w:rPr>
          <w:sz w:val="24"/>
          <w:szCs w:val="24"/>
        </w:rPr>
        <w:t xml:space="preserve"> прокладки, переустройства и ремонта всех видов подземных коммуникаций, дорог.</w:t>
      </w: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rmal"/>
        <w:widowControl/>
        <w:ind w:firstLine="0"/>
        <w:jc w:val="center"/>
        <w:outlineLvl w:val="1"/>
        <w:rPr>
          <w:b/>
          <w:sz w:val="24"/>
          <w:szCs w:val="24"/>
        </w:rPr>
      </w:pPr>
      <w:r w:rsidRPr="00A06CB6">
        <w:rPr>
          <w:b/>
          <w:sz w:val="24"/>
          <w:szCs w:val="24"/>
        </w:rPr>
        <w:t>8. Проектирование прокладки и переустройства подземных</w:t>
      </w:r>
    </w:p>
    <w:p w:rsidR="00C93206" w:rsidRPr="00A06CB6" w:rsidRDefault="00C93206" w:rsidP="00C93206">
      <w:pPr>
        <w:pStyle w:val="ConsPlusNormal"/>
        <w:widowControl/>
        <w:ind w:firstLine="0"/>
        <w:jc w:val="center"/>
        <w:rPr>
          <w:b/>
          <w:sz w:val="24"/>
          <w:szCs w:val="24"/>
        </w:rPr>
      </w:pPr>
      <w:r w:rsidRPr="00A06CB6">
        <w:rPr>
          <w:b/>
          <w:sz w:val="24"/>
          <w:szCs w:val="24"/>
        </w:rPr>
        <w:t>коммуникаций</w:t>
      </w:r>
    </w:p>
    <w:p w:rsidR="00C93206" w:rsidRPr="00A06CB6" w:rsidRDefault="00C93206" w:rsidP="00C93206">
      <w:pPr>
        <w:pStyle w:val="ConsPlusNormal"/>
        <w:widowControl/>
        <w:ind w:firstLine="0"/>
        <w:jc w:val="both"/>
        <w:rPr>
          <w:b/>
          <w:sz w:val="24"/>
          <w:szCs w:val="24"/>
        </w:rPr>
      </w:pPr>
    </w:p>
    <w:p w:rsidR="00C93206" w:rsidRPr="00A06CB6" w:rsidRDefault="00C93206" w:rsidP="00C93206">
      <w:pPr>
        <w:pStyle w:val="ConsPlusNormal"/>
        <w:widowControl/>
        <w:ind w:firstLine="540"/>
        <w:jc w:val="both"/>
        <w:rPr>
          <w:sz w:val="24"/>
          <w:szCs w:val="24"/>
        </w:rPr>
      </w:pPr>
      <w:r w:rsidRPr="00A06CB6">
        <w:rPr>
          <w:sz w:val="24"/>
          <w:szCs w:val="24"/>
        </w:rPr>
        <w:t>8.1. Для прокладки нескольких подземных коммуникаций независимо от их количества и ведомственной принадлежности должен разрабатываться один комплексный проект.</w:t>
      </w:r>
    </w:p>
    <w:p w:rsidR="00C93206" w:rsidRPr="00A06CB6" w:rsidRDefault="00C93206" w:rsidP="00C93206">
      <w:pPr>
        <w:pStyle w:val="ConsPlusNormal"/>
        <w:widowControl/>
        <w:ind w:firstLine="540"/>
        <w:jc w:val="both"/>
        <w:rPr>
          <w:sz w:val="24"/>
          <w:szCs w:val="24"/>
        </w:rPr>
      </w:pPr>
      <w:r w:rsidRPr="00A06CB6">
        <w:rPr>
          <w:sz w:val="24"/>
          <w:szCs w:val="24"/>
        </w:rPr>
        <w:t>8.2. В проектах на строительство и прокладку подземных коммуникаций необходимо предусматривать мероприятия по очередности переустройства коммуникаций и зеленых насаждений, расположенных в зоне строительства, размеры ограждаемых территорий и при необходимости разрабатывать схему организации движения транспорта.</w:t>
      </w:r>
    </w:p>
    <w:p w:rsidR="00C93206" w:rsidRPr="00A06CB6" w:rsidRDefault="00C93206" w:rsidP="00C93206">
      <w:pPr>
        <w:pStyle w:val="ConsPlusNormal"/>
        <w:widowControl/>
        <w:ind w:firstLine="0"/>
        <w:jc w:val="center"/>
        <w:outlineLvl w:val="1"/>
        <w:rPr>
          <w:sz w:val="24"/>
          <w:szCs w:val="24"/>
        </w:rPr>
      </w:pPr>
    </w:p>
    <w:p w:rsidR="00C93206" w:rsidRPr="00A06CB6" w:rsidRDefault="00C93206" w:rsidP="00C93206">
      <w:pPr>
        <w:autoSpaceDE w:val="0"/>
        <w:autoSpaceDN w:val="0"/>
        <w:adjustRightInd w:val="0"/>
        <w:jc w:val="center"/>
        <w:rPr>
          <w:rFonts w:ascii="Arial" w:hAnsi="Arial" w:cs="Arial"/>
          <w:b/>
        </w:rPr>
      </w:pPr>
      <w:r w:rsidRPr="00A06CB6">
        <w:rPr>
          <w:rFonts w:ascii="Arial" w:hAnsi="Arial" w:cs="Arial"/>
          <w:b/>
        </w:rPr>
        <w:t>9. Разрешение на производство работ.</w:t>
      </w:r>
    </w:p>
    <w:p w:rsidR="00C93206" w:rsidRPr="00A06CB6" w:rsidRDefault="00C93206" w:rsidP="00C93206">
      <w:pPr>
        <w:autoSpaceDE w:val="0"/>
        <w:autoSpaceDN w:val="0"/>
        <w:adjustRightInd w:val="0"/>
        <w:jc w:val="both"/>
        <w:rPr>
          <w:rFonts w:ascii="Arial" w:hAnsi="Arial" w:cs="Arial"/>
        </w:rPr>
      </w:pPr>
      <w:r w:rsidRPr="00A06CB6">
        <w:rPr>
          <w:rFonts w:ascii="Arial" w:hAnsi="Arial" w:cs="Arial"/>
        </w:rPr>
        <w:t>9.1. Работы, связанные со строительством, ремонтом и реконструкцией подземных инженерных коммуникаций, ремонтом зданий и дорог, могут производиться только при наличии разрешения на строительство (реконструкцию) соответствующего объекта, выданного администрацией сельского поселения в соответствии с требованиями  Градостроительного кодекса Российской Федерации (или администрацией Клетского муниципального района в соответствии с соглашением о передаче полномочий).</w:t>
      </w:r>
    </w:p>
    <w:p w:rsidR="00C93206" w:rsidRPr="00A06CB6" w:rsidRDefault="00C93206" w:rsidP="00C93206">
      <w:pPr>
        <w:pStyle w:val="ConsPlusNormal"/>
        <w:widowControl/>
        <w:ind w:firstLine="0"/>
        <w:outlineLvl w:val="1"/>
        <w:rPr>
          <w:i/>
          <w:sz w:val="24"/>
          <w:szCs w:val="24"/>
        </w:rPr>
      </w:pPr>
      <w:r w:rsidRPr="00A06CB6">
        <w:rPr>
          <w:sz w:val="24"/>
          <w:szCs w:val="24"/>
        </w:rPr>
        <w:t>9.2. Предоставление муниципальной услуги по выдаче разрешения на проведение, указанных в п. 9.1, работ осуществляется в соответствии с административным регламентом, принятым администрацией сельского поселения.</w:t>
      </w:r>
    </w:p>
    <w:p w:rsidR="00C93206" w:rsidRPr="00A06CB6" w:rsidRDefault="00C93206" w:rsidP="00C93206">
      <w:pPr>
        <w:pStyle w:val="ConsPlusNormal"/>
        <w:widowControl/>
        <w:ind w:firstLine="0"/>
        <w:jc w:val="center"/>
        <w:outlineLvl w:val="1"/>
        <w:rPr>
          <w:sz w:val="24"/>
          <w:szCs w:val="24"/>
        </w:rPr>
      </w:pPr>
    </w:p>
    <w:p w:rsidR="00C93206" w:rsidRPr="00A06CB6" w:rsidRDefault="00C93206" w:rsidP="00C93206">
      <w:pPr>
        <w:pStyle w:val="ConsPlusNormal"/>
        <w:widowControl/>
        <w:ind w:firstLine="0"/>
        <w:jc w:val="center"/>
        <w:outlineLvl w:val="1"/>
        <w:rPr>
          <w:b/>
          <w:sz w:val="24"/>
          <w:szCs w:val="24"/>
        </w:rPr>
      </w:pPr>
      <w:r w:rsidRPr="00A06CB6">
        <w:rPr>
          <w:b/>
          <w:sz w:val="24"/>
          <w:szCs w:val="24"/>
        </w:rPr>
        <w:t>10. Порядок оформления и выдачи разрешений на производство</w:t>
      </w:r>
    </w:p>
    <w:p w:rsidR="00C93206" w:rsidRPr="00A06CB6" w:rsidRDefault="00C93206" w:rsidP="00C93206">
      <w:pPr>
        <w:pStyle w:val="ConsPlusNormal"/>
        <w:widowControl/>
        <w:ind w:firstLine="0"/>
        <w:jc w:val="center"/>
        <w:rPr>
          <w:b/>
          <w:sz w:val="24"/>
          <w:szCs w:val="24"/>
        </w:rPr>
      </w:pPr>
      <w:r w:rsidRPr="00A06CB6">
        <w:rPr>
          <w:b/>
          <w:sz w:val="24"/>
          <w:szCs w:val="24"/>
        </w:rPr>
        <w:t>земляных работ</w:t>
      </w:r>
    </w:p>
    <w:p w:rsidR="00C93206" w:rsidRPr="00A06CB6" w:rsidRDefault="00C93206" w:rsidP="00C93206">
      <w:pPr>
        <w:pStyle w:val="ConsPlusNormal"/>
        <w:widowControl/>
        <w:ind w:firstLine="0"/>
        <w:jc w:val="both"/>
        <w:rPr>
          <w:b/>
          <w:sz w:val="24"/>
          <w:szCs w:val="24"/>
        </w:rPr>
      </w:pPr>
    </w:p>
    <w:p w:rsidR="00C93206" w:rsidRPr="00A06CB6" w:rsidRDefault="00C93206" w:rsidP="00C93206">
      <w:pPr>
        <w:pStyle w:val="ConsPlusNormal"/>
        <w:widowControl/>
        <w:ind w:firstLine="540"/>
        <w:jc w:val="both"/>
        <w:rPr>
          <w:sz w:val="24"/>
          <w:szCs w:val="24"/>
        </w:rPr>
      </w:pPr>
      <w:r w:rsidRPr="00A06CB6">
        <w:rPr>
          <w:sz w:val="24"/>
          <w:szCs w:val="24"/>
        </w:rPr>
        <w:t>10.1. Земляные работы, связанные с прокладкой, переустройством и ремонтом подземных коммуникаций, вскрытием шурфов, бурением скважин, могут производиться после получения специального разрешения - ордера, выдаваемого администрацией поселения.</w:t>
      </w:r>
    </w:p>
    <w:p w:rsidR="00C93206" w:rsidRPr="00A06CB6" w:rsidRDefault="00C93206" w:rsidP="00C93206">
      <w:pPr>
        <w:pStyle w:val="ConsPlusNormal"/>
        <w:widowControl/>
        <w:ind w:firstLine="540"/>
        <w:jc w:val="both"/>
        <w:rPr>
          <w:sz w:val="24"/>
          <w:szCs w:val="24"/>
        </w:rPr>
      </w:pPr>
      <w:r w:rsidRPr="00A06CB6">
        <w:rPr>
          <w:sz w:val="24"/>
          <w:szCs w:val="24"/>
        </w:rPr>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ордере).</w:t>
      </w:r>
    </w:p>
    <w:p w:rsidR="00C93206" w:rsidRPr="00A06CB6" w:rsidRDefault="00C93206" w:rsidP="00C93206">
      <w:pPr>
        <w:pStyle w:val="ConsPlusNormal"/>
        <w:widowControl/>
        <w:ind w:firstLine="540"/>
        <w:jc w:val="both"/>
        <w:rPr>
          <w:sz w:val="24"/>
          <w:szCs w:val="24"/>
        </w:rPr>
      </w:pPr>
      <w:r w:rsidRPr="00A06CB6">
        <w:rPr>
          <w:sz w:val="24"/>
          <w:szCs w:val="24"/>
        </w:rPr>
        <w:t>Юридическим и физическим лицам запрещается выполнение врезки новых коммуникаций в существующие без наличия ордера и акта выполненных работ.</w:t>
      </w:r>
    </w:p>
    <w:p w:rsidR="00C93206" w:rsidRPr="00A06CB6" w:rsidRDefault="00C93206" w:rsidP="00C93206">
      <w:pPr>
        <w:autoSpaceDE w:val="0"/>
        <w:autoSpaceDN w:val="0"/>
        <w:adjustRightInd w:val="0"/>
        <w:jc w:val="both"/>
        <w:rPr>
          <w:rFonts w:ascii="Arial" w:hAnsi="Arial" w:cs="Arial"/>
        </w:rPr>
      </w:pPr>
      <w:r w:rsidRPr="00A06CB6">
        <w:rPr>
          <w:rFonts w:ascii="Arial" w:hAnsi="Arial" w:cs="Arial"/>
        </w:rPr>
        <w:t xml:space="preserve"> </w:t>
      </w:r>
      <w:r w:rsidRPr="00A06CB6">
        <w:rPr>
          <w:rFonts w:ascii="Arial" w:hAnsi="Arial" w:cs="Arial"/>
        </w:rPr>
        <w:tab/>
        <w:t xml:space="preserve"> 10.2. Для получения ордера, указанного в пункте 10.1 настоящих Правил, необходимо предоставить:</w:t>
      </w:r>
    </w:p>
    <w:p w:rsidR="00C93206" w:rsidRPr="00A06CB6" w:rsidRDefault="00C93206" w:rsidP="00C93206">
      <w:pPr>
        <w:autoSpaceDE w:val="0"/>
        <w:autoSpaceDN w:val="0"/>
        <w:adjustRightInd w:val="0"/>
        <w:jc w:val="both"/>
        <w:rPr>
          <w:rFonts w:ascii="Arial" w:hAnsi="Arial" w:cs="Arial"/>
        </w:rPr>
      </w:pPr>
      <w:r w:rsidRPr="00A06CB6">
        <w:rPr>
          <w:rFonts w:ascii="Arial" w:hAnsi="Arial" w:cs="Arial"/>
        </w:rPr>
        <w:tab/>
        <w:t>- заявку на проведение работ;</w:t>
      </w:r>
    </w:p>
    <w:p w:rsidR="00C93206" w:rsidRPr="00A06CB6" w:rsidRDefault="00C93206" w:rsidP="00C93206">
      <w:pPr>
        <w:autoSpaceDE w:val="0"/>
        <w:autoSpaceDN w:val="0"/>
        <w:adjustRightInd w:val="0"/>
        <w:jc w:val="both"/>
        <w:rPr>
          <w:rFonts w:ascii="Arial" w:hAnsi="Arial" w:cs="Arial"/>
        </w:rPr>
      </w:pPr>
      <w:r w:rsidRPr="00A06CB6">
        <w:rPr>
          <w:rFonts w:ascii="Arial" w:hAnsi="Arial" w:cs="Arial"/>
        </w:rPr>
        <w:tab/>
        <w:t>- проект проведения работ, согласованный с организациями, на чьем балансе (или в распоряжении) находятся инженерные коммуникации, расположенные в месте проведения земляных работ;</w:t>
      </w:r>
    </w:p>
    <w:p w:rsidR="00C93206" w:rsidRPr="00A06CB6" w:rsidRDefault="00C93206" w:rsidP="00C93206">
      <w:pPr>
        <w:autoSpaceDE w:val="0"/>
        <w:autoSpaceDN w:val="0"/>
        <w:adjustRightInd w:val="0"/>
        <w:jc w:val="both"/>
        <w:rPr>
          <w:rFonts w:ascii="Arial" w:hAnsi="Arial" w:cs="Arial"/>
        </w:rPr>
      </w:pPr>
      <w:r w:rsidRPr="00A06CB6">
        <w:rPr>
          <w:rFonts w:ascii="Arial" w:hAnsi="Arial" w:cs="Arial"/>
        </w:rPr>
        <w:tab/>
        <w:t>- схемы движения транспорта и пешеходов, согласованные с государственной инспекцией по безопасности дорожного движения;</w:t>
      </w:r>
    </w:p>
    <w:p w:rsidR="00C93206" w:rsidRPr="00A06CB6" w:rsidRDefault="00C93206" w:rsidP="00C93206">
      <w:pPr>
        <w:pStyle w:val="ConsPlusNormal"/>
        <w:widowControl/>
        <w:ind w:firstLine="540"/>
        <w:jc w:val="both"/>
        <w:rPr>
          <w:sz w:val="24"/>
          <w:szCs w:val="24"/>
        </w:rPr>
      </w:pPr>
      <w:r w:rsidRPr="00A06CB6">
        <w:rPr>
          <w:sz w:val="24"/>
          <w:szCs w:val="24"/>
        </w:rPr>
        <w:tab/>
        <w:t xml:space="preserve">-  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C93206" w:rsidRPr="00A06CB6" w:rsidRDefault="00C93206" w:rsidP="00C93206">
      <w:pPr>
        <w:pStyle w:val="ConsPlusNormal"/>
        <w:widowControl/>
        <w:ind w:firstLine="540"/>
        <w:jc w:val="both"/>
        <w:rPr>
          <w:sz w:val="24"/>
          <w:szCs w:val="24"/>
        </w:rPr>
      </w:pPr>
      <w:r w:rsidRPr="00A06CB6">
        <w:rPr>
          <w:sz w:val="24"/>
          <w:szCs w:val="24"/>
        </w:rPr>
        <w:t>10.3. Ордер выдается на сутки и может продляться на весь срок производства работ. Работы, производимые после истечения срока, указанного в ордере, приравниваются к работам, проводимым без ордера.</w:t>
      </w:r>
    </w:p>
    <w:p w:rsidR="00C93206" w:rsidRPr="00A06CB6" w:rsidRDefault="00C93206" w:rsidP="00C93206">
      <w:pPr>
        <w:pStyle w:val="ConsPlusNormal"/>
        <w:widowControl/>
        <w:ind w:firstLine="540"/>
        <w:jc w:val="both"/>
        <w:rPr>
          <w:sz w:val="24"/>
          <w:szCs w:val="24"/>
        </w:rPr>
      </w:pPr>
      <w:r w:rsidRPr="00A06CB6">
        <w:rPr>
          <w:sz w:val="24"/>
          <w:szCs w:val="24"/>
        </w:rPr>
        <w:t>В случае нарушения юридическим или физическим лицом настоящих Правил, порядка производства работ по выданному ордеру администрация поселения имеет право приостановить действие указанного ордера и не выдавать этому юридическому или физическому лицу ордеров на новые работы до завершения ими начатых работ.</w:t>
      </w:r>
    </w:p>
    <w:p w:rsidR="00C93206" w:rsidRPr="00A06CB6" w:rsidRDefault="00C93206" w:rsidP="00C93206">
      <w:pPr>
        <w:pStyle w:val="ConsPlusNormal"/>
        <w:widowControl/>
        <w:ind w:firstLine="540"/>
        <w:jc w:val="both"/>
        <w:rPr>
          <w:sz w:val="24"/>
          <w:szCs w:val="24"/>
        </w:rPr>
      </w:pPr>
      <w:r w:rsidRPr="00A06CB6">
        <w:rPr>
          <w:sz w:val="24"/>
          <w:szCs w:val="24"/>
        </w:rPr>
        <w:t>10.4. В случае аннулирования или утери ордера, замены подрядной организации или ответственного производителя работ оплата за ранее выданный ордер не возвращается.</w:t>
      </w:r>
    </w:p>
    <w:p w:rsidR="00C93206" w:rsidRPr="00A06CB6" w:rsidRDefault="00C93206" w:rsidP="00C93206">
      <w:pPr>
        <w:pStyle w:val="ConsPlusNormal"/>
        <w:widowControl/>
        <w:ind w:firstLine="540"/>
        <w:jc w:val="both"/>
        <w:rPr>
          <w:sz w:val="24"/>
          <w:szCs w:val="24"/>
        </w:rPr>
      </w:pPr>
      <w:r w:rsidRPr="00A06CB6">
        <w:rPr>
          <w:sz w:val="24"/>
          <w:szCs w:val="24"/>
        </w:rPr>
        <w:t>Оформление ордера на производство работ взамен выданного осуществляется на общих основаниях.</w:t>
      </w:r>
    </w:p>
    <w:p w:rsidR="00C93206" w:rsidRPr="00A06CB6" w:rsidRDefault="00C93206" w:rsidP="00C93206">
      <w:pPr>
        <w:pStyle w:val="ConsPlusNormal"/>
        <w:widowControl/>
        <w:ind w:firstLine="0"/>
        <w:jc w:val="center"/>
        <w:outlineLvl w:val="1"/>
        <w:rPr>
          <w:b/>
          <w:sz w:val="24"/>
          <w:szCs w:val="24"/>
        </w:rPr>
      </w:pPr>
      <w:r w:rsidRPr="00A06CB6">
        <w:rPr>
          <w:b/>
          <w:sz w:val="24"/>
          <w:szCs w:val="24"/>
        </w:rPr>
        <w:t>11. Порядок производства работ</w:t>
      </w:r>
    </w:p>
    <w:p w:rsidR="00C93206" w:rsidRPr="00A06CB6" w:rsidRDefault="00C93206" w:rsidP="00C93206">
      <w:pPr>
        <w:pStyle w:val="ConsPlusNormal"/>
        <w:widowControl/>
        <w:ind w:firstLine="540"/>
        <w:jc w:val="both"/>
        <w:rPr>
          <w:sz w:val="24"/>
          <w:szCs w:val="24"/>
        </w:rPr>
      </w:pPr>
      <w:r w:rsidRPr="00A06CB6">
        <w:rPr>
          <w:sz w:val="24"/>
          <w:szCs w:val="24"/>
        </w:rPr>
        <w:t>11.1. Прокладку и переустройство подземных коммуникаций необходимо выполнять до начала работ по строительству дорог, проведения благоустройства и озеленения территории.</w:t>
      </w:r>
    </w:p>
    <w:p w:rsidR="00C93206" w:rsidRPr="00A06CB6" w:rsidRDefault="00C93206" w:rsidP="00C93206">
      <w:pPr>
        <w:pStyle w:val="ConsPlusNormal"/>
        <w:widowControl/>
        <w:ind w:firstLine="540"/>
        <w:jc w:val="both"/>
        <w:rPr>
          <w:sz w:val="24"/>
          <w:szCs w:val="24"/>
        </w:rPr>
      </w:pPr>
      <w:r w:rsidRPr="00A06CB6">
        <w:rPr>
          <w:sz w:val="24"/>
          <w:szCs w:val="24"/>
        </w:rPr>
        <w:t>11.2.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 и свободным планом инженерных сетей.</w:t>
      </w:r>
    </w:p>
    <w:p w:rsidR="00C93206" w:rsidRPr="00A06CB6" w:rsidRDefault="00C93206" w:rsidP="00C93206">
      <w:pPr>
        <w:pStyle w:val="ConsPlusNormal"/>
        <w:widowControl/>
        <w:ind w:firstLine="540"/>
        <w:jc w:val="both"/>
        <w:rPr>
          <w:sz w:val="24"/>
          <w:szCs w:val="24"/>
        </w:rPr>
      </w:pPr>
      <w:r w:rsidRPr="00A06CB6">
        <w:rPr>
          <w:sz w:val="24"/>
          <w:szCs w:val="24"/>
        </w:rPr>
        <w:t>11.3. В условиях интенсивного движения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C93206" w:rsidRPr="00A06CB6" w:rsidRDefault="00C93206" w:rsidP="00C93206">
      <w:pPr>
        <w:pStyle w:val="ConsPlusNormal"/>
        <w:widowControl/>
        <w:ind w:firstLine="540"/>
        <w:jc w:val="both"/>
        <w:rPr>
          <w:sz w:val="24"/>
          <w:szCs w:val="24"/>
        </w:rPr>
      </w:pPr>
      <w:r w:rsidRPr="00A06CB6">
        <w:rPr>
          <w:sz w:val="24"/>
          <w:szCs w:val="24"/>
        </w:rPr>
        <w:t>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сохранности находящихся в непосредственной близости зданий и сооружений.</w:t>
      </w:r>
    </w:p>
    <w:p w:rsidR="00C93206" w:rsidRPr="00A06CB6" w:rsidRDefault="00C93206" w:rsidP="00C93206">
      <w:pPr>
        <w:pStyle w:val="ConsPlusNormal"/>
        <w:widowControl/>
        <w:ind w:firstLine="540"/>
        <w:jc w:val="both"/>
        <w:rPr>
          <w:sz w:val="24"/>
          <w:szCs w:val="24"/>
        </w:rPr>
      </w:pPr>
      <w:r w:rsidRPr="00A06CB6">
        <w:rPr>
          <w:sz w:val="24"/>
          <w:szCs w:val="24"/>
        </w:rPr>
        <w:t>На бытовых помещениях, щитах ограждения, механизмах, кабельных барабанах и др. необходимо указывать организации, которым они принадлежат, и номера и телефонов.</w:t>
      </w:r>
    </w:p>
    <w:p w:rsidR="00C93206" w:rsidRPr="00A06CB6" w:rsidRDefault="00C93206" w:rsidP="00C93206">
      <w:pPr>
        <w:pStyle w:val="ConsPlusNormal"/>
        <w:widowControl/>
        <w:ind w:firstLine="540"/>
        <w:jc w:val="both"/>
        <w:rPr>
          <w:sz w:val="24"/>
          <w:szCs w:val="24"/>
        </w:rPr>
      </w:pPr>
      <w:r w:rsidRPr="00A06CB6">
        <w:rPr>
          <w:sz w:val="24"/>
          <w:szCs w:val="24"/>
        </w:rPr>
        <w:t xml:space="preserve">Места прохода людей через траншею должны быть оборудованы переходными мостиками шириной не менее </w:t>
      </w:r>
      <w:smartTag w:uri="urn:schemas-microsoft-com:office:smarttags" w:element="metricconverter">
        <w:smartTagPr>
          <w:attr w:name="ProductID" w:val="1 метра"/>
        </w:smartTagPr>
        <w:r w:rsidRPr="00A06CB6">
          <w:rPr>
            <w:sz w:val="24"/>
            <w:szCs w:val="24"/>
          </w:rPr>
          <w:t>1 метра</w:t>
        </w:r>
      </w:smartTag>
      <w:r w:rsidRPr="00A06CB6">
        <w:rPr>
          <w:sz w:val="24"/>
          <w:szCs w:val="24"/>
        </w:rPr>
        <w:t xml:space="preserve"> и ограждением по высоте не менее </w:t>
      </w:r>
      <w:smartTag w:uri="urn:schemas-microsoft-com:office:smarttags" w:element="metricconverter">
        <w:smartTagPr>
          <w:attr w:name="ProductID" w:val="1 метра"/>
        </w:smartTagPr>
        <w:r w:rsidRPr="00A06CB6">
          <w:rPr>
            <w:sz w:val="24"/>
            <w:szCs w:val="24"/>
          </w:rPr>
          <w:t>1 метра</w:t>
        </w:r>
      </w:smartTag>
      <w:r w:rsidRPr="00A06CB6">
        <w:rPr>
          <w:sz w:val="24"/>
          <w:szCs w:val="24"/>
        </w:rPr>
        <w:t>, освещенными в вечернее и ночное время.</w:t>
      </w:r>
    </w:p>
    <w:p w:rsidR="00C93206" w:rsidRPr="00A06CB6" w:rsidRDefault="00C93206" w:rsidP="00C93206">
      <w:pPr>
        <w:pStyle w:val="ConsPlusNormal"/>
        <w:widowControl/>
        <w:ind w:firstLine="540"/>
        <w:jc w:val="both"/>
        <w:rPr>
          <w:sz w:val="24"/>
          <w:szCs w:val="24"/>
        </w:rPr>
      </w:pPr>
      <w:r w:rsidRPr="00A06CB6">
        <w:rPr>
          <w:sz w:val="24"/>
          <w:szCs w:val="24"/>
        </w:rPr>
        <w:t>11.4.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C93206" w:rsidRPr="00A06CB6" w:rsidRDefault="00C93206" w:rsidP="00C93206">
      <w:pPr>
        <w:pStyle w:val="ConsPlusNormal"/>
        <w:widowControl/>
        <w:ind w:firstLine="540"/>
        <w:jc w:val="both"/>
        <w:rPr>
          <w:sz w:val="24"/>
          <w:szCs w:val="24"/>
        </w:rPr>
      </w:pPr>
      <w:r w:rsidRPr="00A06CB6">
        <w:rPr>
          <w:sz w:val="24"/>
          <w:szCs w:val="24"/>
        </w:rPr>
        <w:t>11.5. Разобранное асфальтированное покрытие, как правило, вывозится на установки по переработке старого асфальта.</w:t>
      </w:r>
    </w:p>
    <w:p w:rsidR="00C93206" w:rsidRPr="00A06CB6" w:rsidRDefault="00C93206" w:rsidP="00C93206">
      <w:pPr>
        <w:pStyle w:val="ConsPlusNormal"/>
        <w:widowControl/>
        <w:ind w:firstLine="540"/>
        <w:jc w:val="both"/>
        <w:rPr>
          <w:sz w:val="24"/>
          <w:szCs w:val="24"/>
        </w:rPr>
      </w:pPr>
      <w:r w:rsidRPr="00A06CB6">
        <w:rPr>
          <w:sz w:val="24"/>
          <w:szCs w:val="24"/>
        </w:rPr>
        <w:t xml:space="preserve">11.6. Запрещается засыпать грунтом крышки люков колодцев и камер, решетки </w:t>
      </w:r>
      <w:proofErr w:type="spellStart"/>
      <w:r w:rsidRPr="00A06CB6">
        <w:rPr>
          <w:sz w:val="24"/>
          <w:szCs w:val="24"/>
        </w:rPr>
        <w:t>дождеприемных</w:t>
      </w:r>
      <w:proofErr w:type="spellEnd"/>
      <w:r w:rsidRPr="00A06CB6">
        <w:rPr>
          <w:sz w:val="24"/>
          <w:szCs w:val="24"/>
        </w:rPr>
        <w:t xml:space="preserve">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C93206" w:rsidRPr="00A06CB6" w:rsidRDefault="00C93206" w:rsidP="00C93206">
      <w:pPr>
        <w:pStyle w:val="ConsPlusNormal"/>
        <w:widowControl/>
        <w:ind w:firstLine="540"/>
        <w:jc w:val="both"/>
        <w:rPr>
          <w:sz w:val="24"/>
          <w:szCs w:val="24"/>
        </w:rPr>
      </w:pPr>
      <w:r w:rsidRPr="00A06CB6">
        <w:rPr>
          <w:sz w:val="24"/>
          <w:szCs w:val="24"/>
        </w:rPr>
        <w:t xml:space="preserve">11.7. Для принятия необходимых мер предосторожности и предупреждения от повреждения подземных коммуникаций до начала производства земляных работ по прокладке, переустройству или ремонту подземных коммуникаций необходимо вызвать представителей соответствующих эксплуатирующих и </w:t>
      </w:r>
      <w:proofErr w:type="spellStart"/>
      <w:r w:rsidRPr="00A06CB6">
        <w:rPr>
          <w:sz w:val="24"/>
          <w:szCs w:val="24"/>
        </w:rPr>
        <w:t>энергоснабжающих</w:t>
      </w:r>
      <w:proofErr w:type="spellEnd"/>
      <w:r w:rsidRPr="00A06CB6">
        <w:rPr>
          <w:sz w:val="24"/>
          <w:szCs w:val="24"/>
        </w:rPr>
        <w:t xml:space="preserve"> организаций.</w:t>
      </w:r>
    </w:p>
    <w:p w:rsidR="00C93206" w:rsidRPr="00A06CB6" w:rsidRDefault="00C93206" w:rsidP="00C93206">
      <w:pPr>
        <w:pStyle w:val="ConsPlusNormal"/>
        <w:widowControl/>
        <w:ind w:firstLine="540"/>
        <w:jc w:val="both"/>
        <w:rPr>
          <w:sz w:val="24"/>
          <w:szCs w:val="24"/>
        </w:rPr>
      </w:pPr>
      <w:r w:rsidRPr="00A06CB6">
        <w:rPr>
          <w:sz w:val="24"/>
          <w:szCs w:val="24"/>
        </w:rPr>
        <w:t>До прибытия представителей этих организаций производство работ запрещается.</w:t>
      </w:r>
    </w:p>
    <w:p w:rsidR="00C93206" w:rsidRPr="00A06CB6" w:rsidRDefault="00C93206" w:rsidP="00C93206">
      <w:pPr>
        <w:pStyle w:val="ConsPlusNormal"/>
        <w:widowControl/>
        <w:ind w:firstLine="540"/>
        <w:jc w:val="both"/>
        <w:rPr>
          <w:sz w:val="24"/>
          <w:szCs w:val="24"/>
        </w:rPr>
      </w:pPr>
      <w:r w:rsidRPr="00A06CB6">
        <w:rPr>
          <w:sz w:val="24"/>
          <w:szCs w:val="24"/>
        </w:rPr>
        <w:t>11.8. Назначенный ответственный за производство земляных строительных (ремонтных) работ инженерно-технический работник обязан во время проведения работ постоянно находиться на месте строительства, иметь при себе рабочие чертежи, ордер, проект производства работ, график производства работ.</w:t>
      </w:r>
    </w:p>
    <w:p w:rsidR="00C93206" w:rsidRPr="00A06CB6" w:rsidRDefault="00C93206" w:rsidP="00C93206">
      <w:pPr>
        <w:pStyle w:val="ConsPlusNormal"/>
        <w:widowControl/>
        <w:ind w:firstLine="540"/>
        <w:jc w:val="both"/>
        <w:rPr>
          <w:sz w:val="24"/>
          <w:szCs w:val="24"/>
        </w:rPr>
      </w:pPr>
      <w:r w:rsidRPr="00A06CB6">
        <w:rPr>
          <w:sz w:val="24"/>
          <w:szCs w:val="24"/>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C93206" w:rsidRPr="00A06CB6" w:rsidRDefault="00C93206" w:rsidP="00C93206">
      <w:pPr>
        <w:pStyle w:val="ConsPlusNormal"/>
        <w:widowControl/>
        <w:ind w:firstLine="540"/>
        <w:jc w:val="both"/>
        <w:rPr>
          <w:sz w:val="24"/>
          <w:szCs w:val="24"/>
        </w:rPr>
      </w:pPr>
      <w:r w:rsidRPr="00A06CB6">
        <w:rPr>
          <w:sz w:val="24"/>
          <w:szCs w:val="24"/>
        </w:rPr>
        <w:t>11.9. В местах интенсивного движения транспорта и пешеходов организация, производящая работы, обязана соблюдать указанные в проекте производства работ порядок и очередность выполнения работ, обеспечивающие безопасность движения транспорта и пешеходов.</w:t>
      </w:r>
    </w:p>
    <w:p w:rsidR="00C93206" w:rsidRPr="00A06CB6" w:rsidRDefault="00C93206" w:rsidP="00C93206">
      <w:pPr>
        <w:pStyle w:val="ConsPlusNormal"/>
        <w:widowControl/>
        <w:ind w:firstLine="540"/>
        <w:jc w:val="both"/>
        <w:rPr>
          <w:sz w:val="24"/>
          <w:szCs w:val="24"/>
        </w:rPr>
      </w:pPr>
      <w:r w:rsidRPr="00A06CB6">
        <w:rPr>
          <w:sz w:val="24"/>
          <w:szCs w:val="24"/>
        </w:rPr>
        <w:t>11.10.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p w:rsidR="00C93206" w:rsidRPr="00A06CB6" w:rsidRDefault="00C93206" w:rsidP="00C93206">
      <w:pPr>
        <w:pStyle w:val="ConsPlusNormal"/>
        <w:widowControl/>
        <w:ind w:firstLine="540"/>
        <w:jc w:val="both"/>
        <w:rPr>
          <w:sz w:val="24"/>
          <w:szCs w:val="24"/>
        </w:rPr>
      </w:pPr>
      <w:r w:rsidRPr="00A06CB6">
        <w:rPr>
          <w:sz w:val="24"/>
          <w:szCs w:val="24"/>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C93206" w:rsidRPr="00A06CB6" w:rsidRDefault="00C93206" w:rsidP="00C93206">
      <w:pPr>
        <w:pStyle w:val="ConsPlusNormal"/>
        <w:widowControl/>
        <w:ind w:firstLine="540"/>
        <w:jc w:val="both"/>
        <w:rPr>
          <w:sz w:val="24"/>
          <w:szCs w:val="24"/>
        </w:rPr>
      </w:pPr>
      <w:r w:rsidRPr="00A06CB6">
        <w:rPr>
          <w:sz w:val="24"/>
          <w:szCs w:val="24"/>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C93206" w:rsidRPr="00A06CB6" w:rsidRDefault="00C93206" w:rsidP="00C93206">
      <w:pPr>
        <w:pStyle w:val="ConsPlusNormal"/>
        <w:widowControl/>
        <w:ind w:firstLine="540"/>
        <w:jc w:val="both"/>
        <w:rPr>
          <w:sz w:val="24"/>
          <w:szCs w:val="24"/>
        </w:rPr>
      </w:pPr>
      <w:r w:rsidRPr="00A06CB6">
        <w:rPr>
          <w:sz w:val="24"/>
          <w:szCs w:val="24"/>
        </w:rPr>
        <w:t>Восстановленная территория принимается от строительной (ремонтной) организации представителями поселковой администрации сельского поселения или представителями муниципальной организации совместно с владельцами территории.</w:t>
      </w:r>
    </w:p>
    <w:p w:rsidR="00C93206" w:rsidRPr="00A06CB6" w:rsidRDefault="00C93206" w:rsidP="00C93206">
      <w:pPr>
        <w:pStyle w:val="ConsPlusNormal"/>
        <w:widowControl/>
        <w:ind w:firstLine="540"/>
        <w:jc w:val="both"/>
        <w:rPr>
          <w:sz w:val="24"/>
          <w:szCs w:val="24"/>
        </w:rPr>
      </w:pPr>
      <w:r w:rsidRPr="00A06CB6">
        <w:rPr>
          <w:sz w:val="24"/>
          <w:szCs w:val="24"/>
        </w:rPr>
        <w:t>Без подписи этих представителей и передачи исполнительной съемки в администрацию поселения ордер не закрывается, ответственное лицо привлекается к ответственности.</w:t>
      </w:r>
    </w:p>
    <w:p w:rsidR="00C93206" w:rsidRPr="00A06CB6" w:rsidRDefault="00C93206" w:rsidP="00C93206">
      <w:pPr>
        <w:pStyle w:val="ConsPlusNormal"/>
        <w:widowControl/>
        <w:ind w:firstLine="540"/>
        <w:jc w:val="both"/>
        <w:rPr>
          <w:sz w:val="24"/>
          <w:szCs w:val="24"/>
        </w:rPr>
      </w:pPr>
      <w:r w:rsidRPr="00A06CB6">
        <w:rPr>
          <w:sz w:val="24"/>
          <w:szCs w:val="24"/>
        </w:rPr>
        <w:t>Земляные работы, выполняемые юридическими и физическими лицами, считаются законченными после полного восстановления места разрытия (снятия или насыпки) грунта в первоначальный вид с выполнением необходимых элементов благоустройства, указанных при согласовании проектной документации, в гарантийных письмах по восстановлению и выдаче юридическим или физическим лицам - заказчикам или ответственным производителям работ акта выполненных работ (составляется представителем администрации поселения с выездом на место проведения восстановительных работ в двух экземплярах, подписывается представителем администрации сельского поселения и юридическими (их уполномоченными представителями) или физическими лицами - заказчиками или ответственными производителями работ и после утверждения Главы администрации поселения). Один экземпляр акта хранится в администрации поселения, второй - выдается на руки юридическим (их уполномоченным представителям) или физическим лицам - заказчикам или ответственным производителям работ.</w:t>
      </w:r>
    </w:p>
    <w:p w:rsidR="00C93206" w:rsidRPr="00A06CB6" w:rsidRDefault="00C93206" w:rsidP="00C93206">
      <w:pPr>
        <w:pStyle w:val="ConsPlusNormal"/>
        <w:widowControl/>
        <w:ind w:firstLine="540"/>
        <w:jc w:val="both"/>
        <w:rPr>
          <w:sz w:val="24"/>
          <w:szCs w:val="24"/>
        </w:rPr>
      </w:pPr>
      <w:r w:rsidRPr="00A06CB6">
        <w:rPr>
          <w:sz w:val="24"/>
          <w:szCs w:val="24"/>
        </w:rPr>
        <w:t>Акт выполненных работ составляется также и при окончании восстановительных работ по ликвидации аварий.</w:t>
      </w:r>
    </w:p>
    <w:p w:rsidR="00C93206" w:rsidRPr="00A06CB6" w:rsidRDefault="00C93206" w:rsidP="00C93206">
      <w:pPr>
        <w:pStyle w:val="ConsPlusNormal"/>
        <w:widowControl/>
        <w:ind w:firstLine="540"/>
        <w:jc w:val="both"/>
        <w:rPr>
          <w:sz w:val="24"/>
          <w:szCs w:val="24"/>
        </w:rPr>
      </w:pPr>
      <w:r w:rsidRPr="00A06CB6">
        <w:rPr>
          <w:sz w:val="24"/>
          <w:szCs w:val="24"/>
        </w:rPr>
        <w:t>11.11.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C93206" w:rsidRPr="00A06CB6" w:rsidRDefault="00C93206" w:rsidP="00C93206">
      <w:pPr>
        <w:pStyle w:val="ConsPlusNormal"/>
        <w:widowControl/>
        <w:ind w:firstLine="540"/>
        <w:jc w:val="both"/>
        <w:rPr>
          <w:sz w:val="24"/>
          <w:szCs w:val="24"/>
        </w:rPr>
      </w:pPr>
      <w:r w:rsidRPr="00A06CB6">
        <w:rPr>
          <w:sz w:val="24"/>
          <w:szCs w:val="24"/>
        </w:rPr>
        <w:t>Производитель земляных работ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 немедленно принять меры по их устранению.</w:t>
      </w:r>
    </w:p>
    <w:p w:rsidR="00C93206" w:rsidRPr="00A06CB6" w:rsidRDefault="00C93206" w:rsidP="00C93206">
      <w:pPr>
        <w:pStyle w:val="ConsPlusNormal"/>
        <w:widowControl/>
        <w:ind w:firstLine="540"/>
        <w:jc w:val="both"/>
        <w:rPr>
          <w:sz w:val="24"/>
          <w:szCs w:val="24"/>
        </w:rPr>
      </w:pPr>
      <w:r w:rsidRPr="00A06CB6">
        <w:rPr>
          <w:sz w:val="24"/>
          <w:szCs w:val="24"/>
        </w:rPr>
        <w:t>11.12.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(ровность установки и его окраска), рабочего освещения и сигнальных фонарей (в темное время суток)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C93206" w:rsidRPr="00A06CB6" w:rsidRDefault="00C93206" w:rsidP="00C93206">
      <w:pPr>
        <w:pStyle w:val="ConsPlusNormal"/>
        <w:widowControl/>
        <w:ind w:firstLine="540"/>
        <w:jc w:val="both"/>
        <w:rPr>
          <w:sz w:val="24"/>
          <w:szCs w:val="24"/>
        </w:rPr>
      </w:pPr>
      <w:r w:rsidRPr="00A06CB6">
        <w:rPr>
          <w:sz w:val="24"/>
          <w:szCs w:val="24"/>
        </w:rPr>
        <w:t>11.13. Граждане, имеющие домовладения на правах частной собственности, праве пожизненного наследуемого владения, праве постоянного (бессрочного) пользования, аренды, оперативного управления, обязаны содержать в чистоте придомовые кюветы, по мере необходимости очищать их от мусора и прокапывать на установленную глубину.</w:t>
      </w:r>
    </w:p>
    <w:p w:rsidR="00C93206" w:rsidRPr="00A06CB6" w:rsidRDefault="00C93206" w:rsidP="00C93206">
      <w:pPr>
        <w:pStyle w:val="ConsPlusNormal"/>
        <w:widowControl/>
        <w:ind w:firstLine="540"/>
        <w:jc w:val="both"/>
        <w:rPr>
          <w:sz w:val="24"/>
          <w:szCs w:val="24"/>
        </w:rPr>
      </w:pPr>
    </w:p>
    <w:p w:rsidR="00C93206" w:rsidRPr="00A06CB6" w:rsidRDefault="00C93206" w:rsidP="00C93206">
      <w:pPr>
        <w:pStyle w:val="a3"/>
        <w:shd w:val="clear" w:color="auto" w:fill="FFFFFF"/>
        <w:jc w:val="center"/>
        <w:rPr>
          <w:rFonts w:ascii="Arial" w:hAnsi="Arial" w:cs="Arial"/>
        </w:rPr>
      </w:pPr>
      <w:r w:rsidRPr="00A06CB6">
        <w:rPr>
          <w:rStyle w:val="a7"/>
          <w:rFonts w:ascii="Arial" w:hAnsi="Arial" w:cs="Arial"/>
        </w:rPr>
        <w:t>12. Проведение работ при строительстве, ремонте, реконструкции коммуникаций»</w:t>
      </w:r>
    </w:p>
    <w:p w:rsidR="00C93206" w:rsidRPr="00A06CB6" w:rsidRDefault="00C93206" w:rsidP="00C93206">
      <w:pPr>
        <w:pStyle w:val="a3"/>
        <w:shd w:val="clear" w:color="auto" w:fill="FFFFFF"/>
        <w:jc w:val="center"/>
        <w:rPr>
          <w:rFonts w:ascii="Arial" w:hAnsi="Arial" w:cs="Arial"/>
        </w:rPr>
      </w:pPr>
      <w:r w:rsidRPr="00A06CB6">
        <w:rPr>
          <w:rFonts w:ascii="Arial" w:hAnsi="Arial" w:cs="Arial"/>
        </w:rPr>
        <w:t> </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12.1.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сельского поселения.</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Аварийные работы разрешается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12.2. Разрешение на производство работ по строительству, реконструкции, ремонту коммуникаций выдается администрацией сельского поселения при предъявлении:</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а) проекта проведения работ, согласованного с заинтересованными службами, отвечающими за сохранность инженерных коммуникаций;</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б) схемы движения транспорта и пешеходов, согласованной с государственной инспекцией по безопасности дорожного движения;</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в) условий производства работ, согласованных с местной администрацией сельского поселения;</w:t>
      </w:r>
      <w:r w:rsidRPr="00A06CB6">
        <w:rPr>
          <w:rFonts w:ascii="Arial" w:hAnsi="Arial" w:cs="Arial"/>
        </w:rPr>
        <w:br/>
        <w:t>г)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12.3. Прокладку напорных коммуникаций под проезжей частью магистральных улиц не допускается.</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12.4. При реконструкции действующих подземных коммуникаций следует предусматривать их вынос из-под проезжей части магистральных улиц.</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12.5.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12.6.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Не допускается применение кирпича в конструкциях, подземных коммуникациях, расположенных под проезжей частью.</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12.7.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12.8.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сельского поселения.</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12.9. До начала производства работ по разрытию необходимо:</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а) Установить дорожные знаки в соответствии с согласованной схемой.</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б)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Ограждение рекомендуется выполнять сплошным и надежным, предотвращающим попадание посторонних на стройплощадку.</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На направлениях массовых пешеходных потоков через траншеи следует устраивать мостки на расстоянии не менее чем 200 метров друг от друга.</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а)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б)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12.10.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12.11. В разрешении необходимо устанавливать сроки и условия производства работ.</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12.12.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Особые условия подлежат неукоснительному соблюдению строительной организацией, производящей земляные работы.</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12.13.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12.14.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Бордюр разбирается, складируется на месте производства работ для дальнейшей установки.</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При производстве работ на улицах, застроенных территориях грунт рекомендуется немедленно вывозить.</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При необходимости строительная организация может обеспечивать планировку грунта на отвале.</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12.15. Траншеи под проезжей частью и тротуарами рекомендуется засыпать песком и песчаным фунтом с послойным уплотнением и поливкой водой.</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Траншеи на газонах рекомендуется засыпать местным грунтом с уплотнением, восстановлением плодородного слоя и посевом травы.</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12.16. 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12.17.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12.18.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12.19.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C93206" w:rsidRPr="00A06CB6" w:rsidRDefault="00C93206" w:rsidP="00C93206">
      <w:pPr>
        <w:pStyle w:val="a3"/>
        <w:shd w:val="clear" w:color="auto" w:fill="FFFFFF"/>
        <w:jc w:val="both"/>
        <w:rPr>
          <w:rFonts w:ascii="Arial" w:hAnsi="Arial" w:cs="Arial"/>
        </w:rPr>
      </w:pPr>
      <w:r w:rsidRPr="00A06CB6">
        <w:rPr>
          <w:rFonts w:ascii="Arial" w:hAnsi="Arial" w:cs="Arial"/>
        </w:rPr>
        <w:t>12.20.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C93206" w:rsidRPr="00A06CB6" w:rsidRDefault="00C93206" w:rsidP="00C93206">
      <w:pPr>
        <w:pStyle w:val="ConsPlusNormal"/>
        <w:widowControl/>
        <w:ind w:firstLine="0"/>
        <w:jc w:val="center"/>
        <w:outlineLvl w:val="1"/>
        <w:rPr>
          <w:b/>
          <w:sz w:val="24"/>
          <w:szCs w:val="24"/>
        </w:rPr>
      </w:pPr>
      <w:r w:rsidRPr="00A06CB6">
        <w:rPr>
          <w:b/>
          <w:sz w:val="24"/>
          <w:szCs w:val="24"/>
        </w:rPr>
        <w:t>Ответственность за нарушение правил</w:t>
      </w:r>
    </w:p>
    <w:p w:rsidR="00C93206" w:rsidRPr="00A06CB6" w:rsidRDefault="00C93206" w:rsidP="00C93206">
      <w:pPr>
        <w:pStyle w:val="ConsPlusNormal"/>
        <w:widowControl/>
        <w:ind w:firstLine="540"/>
        <w:jc w:val="both"/>
        <w:rPr>
          <w:sz w:val="24"/>
          <w:szCs w:val="24"/>
        </w:rPr>
      </w:pPr>
      <w:r w:rsidRPr="00A06CB6">
        <w:rPr>
          <w:sz w:val="24"/>
          <w:szCs w:val="24"/>
        </w:rPr>
        <w:t>Лица, виновные в нарушении настоящих Правил, привлекаются к ответственности в соответствии с действующим законодательством.</w:t>
      </w:r>
    </w:p>
    <w:p w:rsidR="00C93206" w:rsidRPr="00A06CB6" w:rsidRDefault="00C93206" w:rsidP="00C93206">
      <w:pPr>
        <w:pStyle w:val="ConsPlusNormal"/>
        <w:widowControl/>
        <w:ind w:firstLine="540"/>
        <w:jc w:val="both"/>
        <w:rPr>
          <w:sz w:val="24"/>
          <w:szCs w:val="24"/>
        </w:rPr>
      </w:pPr>
    </w:p>
    <w:p w:rsidR="00FC0BE8" w:rsidRDefault="00FC0BE8" w:rsidP="00C93206">
      <w:pPr>
        <w:pStyle w:val="ConsPlusNormal"/>
        <w:widowControl/>
        <w:ind w:firstLine="0"/>
        <w:jc w:val="right"/>
        <w:outlineLvl w:val="0"/>
        <w:rPr>
          <w:sz w:val="24"/>
          <w:szCs w:val="24"/>
        </w:rPr>
      </w:pPr>
    </w:p>
    <w:p w:rsidR="00FC0BE8" w:rsidRDefault="00FC0BE8" w:rsidP="00C93206">
      <w:pPr>
        <w:pStyle w:val="ConsPlusNormal"/>
        <w:widowControl/>
        <w:ind w:firstLine="0"/>
        <w:jc w:val="right"/>
        <w:outlineLvl w:val="0"/>
        <w:rPr>
          <w:sz w:val="24"/>
          <w:szCs w:val="24"/>
        </w:rPr>
      </w:pPr>
    </w:p>
    <w:p w:rsidR="00FC0BE8" w:rsidRDefault="00FC0BE8" w:rsidP="00C93206">
      <w:pPr>
        <w:pStyle w:val="ConsPlusNormal"/>
        <w:widowControl/>
        <w:ind w:firstLine="0"/>
        <w:jc w:val="right"/>
        <w:outlineLvl w:val="0"/>
        <w:rPr>
          <w:sz w:val="24"/>
          <w:szCs w:val="24"/>
        </w:rPr>
      </w:pPr>
    </w:p>
    <w:p w:rsidR="00FC0BE8" w:rsidRDefault="00FC0BE8" w:rsidP="00C93206">
      <w:pPr>
        <w:pStyle w:val="ConsPlusNormal"/>
        <w:widowControl/>
        <w:ind w:firstLine="0"/>
        <w:jc w:val="right"/>
        <w:outlineLvl w:val="0"/>
        <w:rPr>
          <w:sz w:val="24"/>
          <w:szCs w:val="24"/>
        </w:rPr>
      </w:pPr>
    </w:p>
    <w:p w:rsidR="00FC0BE8" w:rsidRDefault="00FC0BE8" w:rsidP="00C93206">
      <w:pPr>
        <w:pStyle w:val="ConsPlusNormal"/>
        <w:widowControl/>
        <w:ind w:firstLine="0"/>
        <w:jc w:val="right"/>
        <w:outlineLvl w:val="0"/>
        <w:rPr>
          <w:sz w:val="24"/>
          <w:szCs w:val="24"/>
        </w:rPr>
      </w:pPr>
    </w:p>
    <w:p w:rsidR="00FC0BE8" w:rsidRDefault="00FC0BE8"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bookmarkStart w:id="0" w:name="_GoBack"/>
      <w:bookmarkEnd w:id="0"/>
      <w:r w:rsidRPr="00A06CB6">
        <w:rPr>
          <w:sz w:val="24"/>
          <w:szCs w:val="24"/>
        </w:rPr>
        <w:t>Приложение N 2</w:t>
      </w:r>
    </w:p>
    <w:p w:rsidR="00C93206" w:rsidRPr="00A06CB6" w:rsidRDefault="00C93206" w:rsidP="00C93206">
      <w:pPr>
        <w:pStyle w:val="ConsPlusNormal"/>
        <w:widowControl/>
        <w:ind w:firstLine="0"/>
        <w:jc w:val="right"/>
        <w:rPr>
          <w:sz w:val="24"/>
          <w:szCs w:val="24"/>
        </w:rPr>
      </w:pPr>
      <w:r w:rsidRPr="00A06CB6">
        <w:rPr>
          <w:sz w:val="24"/>
          <w:szCs w:val="24"/>
        </w:rPr>
        <w:t xml:space="preserve">к постановлению администрации </w:t>
      </w:r>
    </w:p>
    <w:p w:rsidR="00C93206" w:rsidRPr="00A06CB6" w:rsidRDefault="00A06CB6" w:rsidP="00C93206">
      <w:pPr>
        <w:pStyle w:val="ConsPlusNormal"/>
        <w:widowControl/>
        <w:ind w:firstLine="0"/>
        <w:jc w:val="right"/>
        <w:rPr>
          <w:sz w:val="24"/>
          <w:szCs w:val="24"/>
        </w:rPr>
      </w:pPr>
      <w:r>
        <w:rPr>
          <w:sz w:val="24"/>
          <w:szCs w:val="24"/>
        </w:rPr>
        <w:t>Захаров</w:t>
      </w:r>
      <w:r w:rsidR="00C93206" w:rsidRPr="00A06CB6">
        <w:rPr>
          <w:sz w:val="24"/>
          <w:szCs w:val="24"/>
        </w:rPr>
        <w:t>ского сельского поселения</w:t>
      </w:r>
    </w:p>
    <w:p w:rsidR="00C93206" w:rsidRPr="00A06CB6" w:rsidRDefault="00C93206" w:rsidP="00C93206">
      <w:pPr>
        <w:pStyle w:val="ConsPlusNormal"/>
        <w:widowControl/>
        <w:ind w:firstLine="0"/>
        <w:jc w:val="right"/>
        <w:rPr>
          <w:sz w:val="24"/>
          <w:szCs w:val="24"/>
        </w:rPr>
      </w:pPr>
      <w:r w:rsidRPr="00A06CB6">
        <w:rPr>
          <w:sz w:val="24"/>
          <w:szCs w:val="24"/>
        </w:rPr>
        <w:t>от  1</w:t>
      </w:r>
      <w:r w:rsidR="00A06CB6">
        <w:rPr>
          <w:sz w:val="24"/>
          <w:szCs w:val="24"/>
        </w:rPr>
        <w:t>7 февраля</w:t>
      </w:r>
      <w:r w:rsidRPr="00A06CB6">
        <w:rPr>
          <w:sz w:val="24"/>
          <w:szCs w:val="24"/>
        </w:rPr>
        <w:t xml:space="preserve"> 201</w:t>
      </w:r>
      <w:r w:rsidR="00A06CB6">
        <w:rPr>
          <w:sz w:val="24"/>
          <w:szCs w:val="24"/>
        </w:rPr>
        <w:t>6</w:t>
      </w:r>
      <w:r w:rsidRPr="00A06CB6">
        <w:rPr>
          <w:sz w:val="24"/>
          <w:szCs w:val="24"/>
        </w:rPr>
        <w:t xml:space="preserve"> г. № 17</w:t>
      </w:r>
    </w:p>
    <w:p w:rsidR="00C93206" w:rsidRPr="00A06CB6" w:rsidRDefault="00C93206" w:rsidP="00C93206">
      <w:pPr>
        <w:pStyle w:val="ConsPlusNormal"/>
        <w:widowControl/>
        <w:ind w:firstLine="0"/>
        <w:jc w:val="right"/>
        <w:rPr>
          <w:sz w:val="24"/>
          <w:szCs w:val="24"/>
        </w:rPr>
      </w:pPr>
    </w:p>
    <w:p w:rsidR="00C93206" w:rsidRPr="00A06CB6" w:rsidRDefault="00C93206" w:rsidP="00C93206">
      <w:pPr>
        <w:pStyle w:val="ConsPlusNonformat"/>
        <w:widowControl/>
        <w:jc w:val="center"/>
        <w:rPr>
          <w:rFonts w:ascii="Arial" w:hAnsi="Arial" w:cs="Arial"/>
          <w:sz w:val="24"/>
          <w:szCs w:val="24"/>
        </w:rPr>
      </w:pPr>
      <w:r w:rsidRPr="00A06CB6">
        <w:rPr>
          <w:rFonts w:ascii="Arial" w:hAnsi="Arial" w:cs="Arial"/>
          <w:sz w:val="24"/>
          <w:szCs w:val="24"/>
        </w:rPr>
        <w:t>ОРДЕР №</w:t>
      </w:r>
    </w:p>
    <w:p w:rsidR="00C93206" w:rsidRPr="00A06CB6" w:rsidRDefault="00C93206" w:rsidP="00C93206">
      <w:pPr>
        <w:pStyle w:val="ConsPlusNonformat"/>
        <w:widowControl/>
        <w:jc w:val="center"/>
        <w:rPr>
          <w:rFonts w:ascii="Arial" w:hAnsi="Arial" w:cs="Arial"/>
          <w:sz w:val="24"/>
          <w:szCs w:val="24"/>
        </w:rPr>
      </w:pPr>
      <w:r w:rsidRPr="00A06CB6">
        <w:rPr>
          <w:rFonts w:ascii="Arial" w:hAnsi="Arial" w:cs="Arial"/>
          <w:sz w:val="24"/>
          <w:szCs w:val="24"/>
        </w:rPr>
        <w:t xml:space="preserve">на производство земляных работ на территории </w:t>
      </w:r>
    </w:p>
    <w:p w:rsidR="00C93206" w:rsidRPr="00A06CB6" w:rsidRDefault="00A06CB6" w:rsidP="00C93206">
      <w:pPr>
        <w:pStyle w:val="ConsPlusNonformat"/>
        <w:widowControl/>
        <w:jc w:val="center"/>
        <w:rPr>
          <w:rFonts w:ascii="Arial" w:hAnsi="Arial" w:cs="Arial"/>
          <w:sz w:val="24"/>
          <w:szCs w:val="24"/>
        </w:rPr>
      </w:pPr>
      <w:r>
        <w:rPr>
          <w:rFonts w:ascii="Arial" w:hAnsi="Arial" w:cs="Arial"/>
          <w:sz w:val="24"/>
          <w:szCs w:val="24"/>
        </w:rPr>
        <w:t>Захаров</w:t>
      </w:r>
      <w:r w:rsidR="00C93206" w:rsidRPr="00A06CB6">
        <w:rPr>
          <w:rFonts w:ascii="Arial" w:hAnsi="Arial" w:cs="Arial"/>
          <w:sz w:val="24"/>
          <w:szCs w:val="24"/>
        </w:rPr>
        <w:t>ского сельского поселения</w:t>
      </w:r>
    </w:p>
    <w:p w:rsidR="00C93206" w:rsidRPr="00A06CB6" w:rsidRDefault="00C93206" w:rsidP="00C93206">
      <w:pPr>
        <w:pStyle w:val="ConsPlusNonformat"/>
        <w:widowControl/>
        <w:jc w:val="center"/>
        <w:rPr>
          <w:rFonts w:ascii="Arial" w:hAnsi="Arial" w:cs="Arial"/>
          <w:sz w:val="24"/>
          <w:szCs w:val="24"/>
        </w:rPr>
      </w:pP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 xml:space="preserve">    Выдан организации на производство работ _______________________________</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 xml:space="preserve">    Ответственный за производство работ ___________________________________</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 xml:space="preserve">    Адрес производства работ _____________________________________________ </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______________________________________________________________________</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 xml:space="preserve">    Вид работ ___________________________________________________________ </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______________________________________________________________________</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в соответствии с проектом, согласованным с владельцами коммуникаций от "__"</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_______________ 20__ года.</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 xml:space="preserve">    При производстве работ обязуюсь:</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 xml:space="preserve">    1.  Все работы, связанные с прокладкой, переустройством инженерных сетей,  производить в строгом соответствии с Правилами благоустройства и озеленения   территорий </w:t>
      </w:r>
      <w:r w:rsidR="00A06CB6">
        <w:rPr>
          <w:rFonts w:ascii="Arial" w:hAnsi="Arial" w:cs="Arial"/>
          <w:sz w:val="24"/>
          <w:szCs w:val="24"/>
        </w:rPr>
        <w:t>Захаров</w:t>
      </w:r>
      <w:r w:rsidRPr="00A06CB6">
        <w:rPr>
          <w:rFonts w:ascii="Arial" w:hAnsi="Arial" w:cs="Arial"/>
          <w:sz w:val="24"/>
          <w:szCs w:val="24"/>
        </w:rPr>
        <w:t>ского сельского  поселения.</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 xml:space="preserve">    2.  При пересечении трассой подземных коммуникаций вызвать до начала работ на место разрытия представителей от организаций:</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______________________________________________________________________</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______________________________________________________________________</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______________________________________________________________________</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______________________________________________________________________</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______________________________________________________________________</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______________________________________________________________________</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 xml:space="preserve">     3. Начало работ с "__" _______ 200_ г. Окончание работ "__" ______ 200_ г. с восстановлением места разрытия в первоначальном виде.</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 xml:space="preserve">    4. В случае закрытия движения по ул. __________________________________</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после согласования  с уполномоченными представителями ОГИБДД ОВД района установить объезд по ул. ___________________.</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 xml:space="preserve">    5. По окончании основных работ уведомить _____________________________, на которую возложить обязанности по восстановлению дорожного покрытия.</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 xml:space="preserve">    6. В случае нарушения сроков производства работ, указанных в разрешении на производство земляных работ (ордер), к организациям-нарушителям будут применены меры согласно действующему законодательству.</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 xml:space="preserve">    7.  Настоящее Разрешение на производство земляных работ (ордер) и проект  иметь при себе на месте производства работ для предъявления инспектирующей организации.</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 xml:space="preserve">    8. Адрес организации-подрядчика ______________________________________.</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 xml:space="preserve">    9. Фамилия, имя, отчество, должность ответственного за производство работ ___________________________________________________________________________.</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 xml:space="preserve">    Подпись ответственного за производство работ ________________________________</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 xml:space="preserve">         (восстановительные работы проводит организация, производящая работы, домовладелец).</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 xml:space="preserve">    Адрес:_________________________________________, тел. _________________</w:t>
      </w:r>
    </w:p>
    <w:p w:rsidR="00C93206" w:rsidRPr="00A06CB6" w:rsidRDefault="00C93206" w:rsidP="00C93206">
      <w:pPr>
        <w:pStyle w:val="ConsPlusNonformat"/>
        <w:widowControl/>
        <w:jc w:val="both"/>
        <w:rPr>
          <w:rFonts w:ascii="Arial" w:hAnsi="Arial" w:cs="Arial"/>
          <w:sz w:val="24"/>
          <w:szCs w:val="24"/>
        </w:rPr>
      </w:pP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М.П. ____________________________________  _________   ____________________</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 xml:space="preserve">            должность лица, выдавшего разрешение     подпись      расшифровка подписи</w:t>
      </w:r>
    </w:p>
    <w:p w:rsidR="00C93206" w:rsidRPr="00A06CB6" w:rsidRDefault="00C93206" w:rsidP="00C93206">
      <w:pPr>
        <w:pStyle w:val="ConsPlusNonformat"/>
        <w:widowControl/>
        <w:jc w:val="both"/>
        <w:rPr>
          <w:rFonts w:ascii="Arial" w:hAnsi="Arial" w:cs="Arial"/>
          <w:sz w:val="24"/>
          <w:szCs w:val="24"/>
        </w:rPr>
      </w:pPr>
    </w:p>
    <w:p w:rsidR="00C93206" w:rsidRPr="00A06CB6" w:rsidRDefault="00C93206" w:rsidP="00C93206">
      <w:pPr>
        <w:pStyle w:val="ConsPlusNonformat"/>
        <w:widowControl/>
        <w:jc w:val="both"/>
        <w:rPr>
          <w:rFonts w:ascii="Arial" w:hAnsi="Arial" w:cs="Arial"/>
          <w:sz w:val="24"/>
          <w:szCs w:val="24"/>
        </w:rPr>
      </w:pPr>
    </w:p>
    <w:p w:rsidR="00C93206" w:rsidRPr="00A06CB6" w:rsidRDefault="00C93206" w:rsidP="00C93206">
      <w:pPr>
        <w:pStyle w:val="ConsPlusNonformat"/>
        <w:widowControl/>
        <w:jc w:val="both"/>
        <w:rPr>
          <w:rFonts w:ascii="Arial" w:hAnsi="Arial" w:cs="Arial"/>
          <w:sz w:val="24"/>
          <w:szCs w:val="24"/>
        </w:rPr>
      </w:pPr>
    </w:p>
    <w:p w:rsidR="00C93206" w:rsidRPr="00A06CB6" w:rsidRDefault="00C93206" w:rsidP="00C93206">
      <w:pPr>
        <w:pStyle w:val="ConsPlusNonformat"/>
        <w:widowControl/>
        <w:jc w:val="both"/>
        <w:rPr>
          <w:rFonts w:ascii="Arial" w:hAnsi="Arial" w:cs="Arial"/>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A06CB6" w:rsidRDefault="00A06CB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r w:rsidRPr="00A06CB6">
        <w:rPr>
          <w:sz w:val="24"/>
          <w:szCs w:val="24"/>
        </w:rPr>
        <w:t>Приложение № 3</w:t>
      </w:r>
    </w:p>
    <w:p w:rsidR="00C93206" w:rsidRPr="00A06CB6" w:rsidRDefault="00C93206" w:rsidP="00C93206">
      <w:pPr>
        <w:pStyle w:val="ConsPlusNormal"/>
        <w:widowControl/>
        <w:ind w:firstLine="0"/>
        <w:jc w:val="right"/>
        <w:rPr>
          <w:sz w:val="24"/>
          <w:szCs w:val="24"/>
        </w:rPr>
      </w:pPr>
      <w:r w:rsidRPr="00A06CB6">
        <w:rPr>
          <w:sz w:val="24"/>
          <w:szCs w:val="24"/>
        </w:rPr>
        <w:t xml:space="preserve">к постановлению администрации </w:t>
      </w:r>
    </w:p>
    <w:p w:rsidR="00C93206" w:rsidRPr="00A06CB6" w:rsidRDefault="00A06CB6" w:rsidP="00C93206">
      <w:pPr>
        <w:pStyle w:val="ConsPlusNormal"/>
        <w:widowControl/>
        <w:ind w:firstLine="0"/>
        <w:jc w:val="right"/>
        <w:rPr>
          <w:sz w:val="24"/>
          <w:szCs w:val="24"/>
        </w:rPr>
      </w:pPr>
      <w:r>
        <w:rPr>
          <w:sz w:val="24"/>
          <w:szCs w:val="24"/>
        </w:rPr>
        <w:t>Захаров</w:t>
      </w:r>
      <w:r w:rsidR="00C93206" w:rsidRPr="00A06CB6">
        <w:rPr>
          <w:sz w:val="24"/>
          <w:szCs w:val="24"/>
        </w:rPr>
        <w:t>ского сельского поселения</w:t>
      </w:r>
    </w:p>
    <w:p w:rsidR="00C93206" w:rsidRPr="00A06CB6" w:rsidRDefault="00C93206" w:rsidP="00C93206">
      <w:pPr>
        <w:pStyle w:val="ConsPlusNormal"/>
        <w:widowControl/>
        <w:ind w:firstLine="0"/>
        <w:jc w:val="right"/>
        <w:rPr>
          <w:sz w:val="24"/>
          <w:szCs w:val="24"/>
        </w:rPr>
      </w:pPr>
      <w:r w:rsidRPr="00A06CB6">
        <w:rPr>
          <w:sz w:val="24"/>
          <w:szCs w:val="24"/>
        </w:rPr>
        <w:t>от 1</w:t>
      </w:r>
      <w:r w:rsidR="00A06CB6">
        <w:rPr>
          <w:sz w:val="24"/>
          <w:szCs w:val="24"/>
        </w:rPr>
        <w:t>7</w:t>
      </w:r>
      <w:r w:rsidRPr="00A06CB6">
        <w:rPr>
          <w:sz w:val="24"/>
          <w:szCs w:val="24"/>
        </w:rPr>
        <w:t xml:space="preserve"> </w:t>
      </w:r>
      <w:r w:rsidR="00A06CB6">
        <w:rPr>
          <w:sz w:val="24"/>
          <w:szCs w:val="24"/>
        </w:rPr>
        <w:t>февраля</w:t>
      </w:r>
      <w:r w:rsidRPr="00A06CB6">
        <w:rPr>
          <w:sz w:val="24"/>
          <w:szCs w:val="24"/>
        </w:rPr>
        <w:t xml:space="preserve"> 201</w:t>
      </w:r>
      <w:r w:rsidR="00A06CB6">
        <w:rPr>
          <w:sz w:val="24"/>
          <w:szCs w:val="24"/>
        </w:rPr>
        <w:t>6</w:t>
      </w:r>
      <w:r w:rsidRPr="00A06CB6">
        <w:rPr>
          <w:sz w:val="24"/>
          <w:szCs w:val="24"/>
        </w:rPr>
        <w:t xml:space="preserve"> г. № 17</w:t>
      </w: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nformat"/>
        <w:widowControl/>
        <w:jc w:val="center"/>
        <w:rPr>
          <w:rFonts w:ascii="Arial" w:hAnsi="Arial" w:cs="Arial"/>
          <w:sz w:val="24"/>
          <w:szCs w:val="24"/>
        </w:rPr>
      </w:pPr>
      <w:r w:rsidRPr="00A06CB6">
        <w:rPr>
          <w:rFonts w:ascii="Arial" w:hAnsi="Arial" w:cs="Arial"/>
          <w:sz w:val="24"/>
          <w:szCs w:val="24"/>
        </w:rPr>
        <w:t>ПРИМЕРНЫЙ ДОГОВОР</w:t>
      </w:r>
    </w:p>
    <w:p w:rsidR="00C93206" w:rsidRPr="00A06CB6" w:rsidRDefault="00C93206" w:rsidP="00C93206">
      <w:pPr>
        <w:pStyle w:val="ConsPlusNonformat"/>
        <w:widowControl/>
        <w:jc w:val="center"/>
        <w:rPr>
          <w:rFonts w:ascii="Arial" w:hAnsi="Arial" w:cs="Arial"/>
          <w:sz w:val="24"/>
          <w:szCs w:val="24"/>
        </w:rPr>
      </w:pPr>
      <w:r w:rsidRPr="00A06CB6">
        <w:rPr>
          <w:rFonts w:ascii="Arial" w:hAnsi="Arial" w:cs="Arial"/>
          <w:sz w:val="24"/>
          <w:szCs w:val="24"/>
        </w:rPr>
        <w:t>О ЗАКРЕПЛЕНИИ ПРИЛЕГАЮЩЕЙ ТЕРРИТОРИИ</w:t>
      </w:r>
    </w:p>
    <w:p w:rsidR="00C93206" w:rsidRPr="00A06CB6" w:rsidRDefault="00C93206" w:rsidP="00C93206">
      <w:pPr>
        <w:pStyle w:val="ConsPlusNonformat"/>
        <w:widowControl/>
        <w:jc w:val="center"/>
        <w:rPr>
          <w:rFonts w:ascii="Arial" w:hAnsi="Arial" w:cs="Arial"/>
          <w:sz w:val="24"/>
          <w:szCs w:val="24"/>
        </w:rPr>
      </w:pPr>
      <w:r w:rsidRPr="00A06CB6">
        <w:rPr>
          <w:rFonts w:ascii="Arial" w:hAnsi="Arial" w:cs="Arial"/>
          <w:sz w:val="24"/>
          <w:szCs w:val="24"/>
        </w:rPr>
        <w:t>В УСТАНОВЛЕННЫХ ГРАНИЦАХ</w:t>
      </w:r>
    </w:p>
    <w:p w:rsidR="00C93206" w:rsidRPr="00A06CB6" w:rsidRDefault="00C93206" w:rsidP="00C93206">
      <w:pPr>
        <w:pStyle w:val="ConsPlusNonformat"/>
        <w:widowControl/>
        <w:rPr>
          <w:rFonts w:ascii="Arial" w:hAnsi="Arial" w:cs="Arial"/>
          <w:sz w:val="24"/>
          <w:szCs w:val="24"/>
        </w:rPr>
      </w:pPr>
    </w:p>
    <w:p w:rsidR="00C93206" w:rsidRPr="00A06CB6" w:rsidRDefault="00C93206" w:rsidP="00C93206">
      <w:pPr>
        <w:pStyle w:val="ConsPlusNonformat"/>
        <w:widowControl/>
        <w:jc w:val="center"/>
        <w:rPr>
          <w:rFonts w:ascii="Arial" w:hAnsi="Arial" w:cs="Arial"/>
          <w:sz w:val="24"/>
          <w:szCs w:val="24"/>
        </w:rPr>
      </w:pPr>
      <w:r w:rsidRPr="00A06CB6">
        <w:rPr>
          <w:rFonts w:ascii="Arial" w:hAnsi="Arial" w:cs="Arial"/>
          <w:sz w:val="24"/>
          <w:szCs w:val="24"/>
        </w:rPr>
        <w:t>с. _____________________                                                     "__" __________ 200_ г.</w:t>
      </w:r>
    </w:p>
    <w:p w:rsidR="00C93206" w:rsidRPr="00A06CB6" w:rsidRDefault="00C93206" w:rsidP="00C93206">
      <w:pPr>
        <w:pStyle w:val="ConsPlusNonformat"/>
        <w:widowControl/>
        <w:rPr>
          <w:rFonts w:ascii="Arial" w:hAnsi="Arial" w:cs="Arial"/>
          <w:sz w:val="24"/>
          <w:szCs w:val="24"/>
        </w:rPr>
      </w:pP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 xml:space="preserve">Администрация  </w:t>
      </w:r>
      <w:proofErr w:type="spellStart"/>
      <w:r w:rsidR="00A06CB6">
        <w:rPr>
          <w:rFonts w:ascii="Arial" w:hAnsi="Arial" w:cs="Arial"/>
          <w:sz w:val="24"/>
          <w:szCs w:val="24"/>
        </w:rPr>
        <w:t>Зхаров</w:t>
      </w:r>
      <w:r w:rsidRPr="00A06CB6">
        <w:rPr>
          <w:rFonts w:ascii="Arial" w:hAnsi="Arial" w:cs="Arial"/>
          <w:sz w:val="24"/>
          <w:szCs w:val="24"/>
        </w:rPr>
        <w:t>ского</w:t>
      </w:r>
      <w:proofErr w:type="spellEnd"/>
      <w:r w:rsidRPr="00A06CB6">
        <w:rPr>
          <w:rFonts w:ascii="Arial" w:hAnsi="Arial" w:cs="Arial"/>
          <w:sz w:val="24"/>
          <w:szCs w:val="24"/>
        </w:rPr>
        <w:t xml:space="preserve"> сельского поселения в лице Главы администрации </w:t>
      </w:r>
      <w:r w:rsidR="00A06CB6">
        <w:rPr>
          <w:rFonts w:ascii="Arial" w:hAnsi="Arial" w:cs="Arial"/>
          <w:sz w:val="24"/>
          <w:szCs w:val="24"/>
        </w:rPr>
        <w:t>Захаров</w:t>
      </w:r>
      <w:r w:rsidRPr="00A06CB6">
        <w:rPr>
          <w:rFonts w:ascii="Arial" w:hAnsi="Arial" w:cs="Arial"/>
          <w:sz w:val="24"/>
          <w:szCs w:val="24"/>
        </w:rPr>
        <w:t>ского сельского поселения, действующего на основании Устава поселения, именуемая в дальнейшем - администрация, с одной стороны, и ______________________________________________________________________, в лице ___________________________________________________, действующего на основании __________________________________________________________,</w:t>
      </w:r>
    </w:p>
    <w:p w:rsidR="00C93206" w:rsidRPr="00A06CB6" w:rsidRDefault="00C93206" w:rsidP="00C93206">
      <w:pPr>
        <w:pStyle w:val="ConsPlusNonformat"/>
        <w:widowControl/>
        <w:jc w:val="both"/>
        <w:rPr>
          <w:rFonts w:ascii="Arial" w:hAnsi="Arial" w:cs="Arial"/>
          <w:sz w:val="24"/>
          <w:szCs w:val="24"/>
        </w:rPr>
      </w:pPr>
      <w:r w:rsidRPr="00A06CB6">
        <w:rPr>
          <w:rFonts w:ascii="Arial" w:hAnsi="Arial" w:cs="Arial"/>
          <w:sz w:val="24"/>
          <w:szCs w:val="24"/>
        </w:rPr>
        <w:t>именуемое в дальнейшем - Заявитель, с другой стороны, заключили настоящий договор о нижеследующем:</w:t>
      </w:r>
    </w:p>
    <w:p w:rsidR="00C93206" w:rsidRPr="00A06CB6" w:rsidRDefault="00C93206" w:rsidP="00C93206">
      <w:pPr>
        <w:pStyle w:val="ConsPlusNonformat"/>
        <w:widowControl/>
        <w:ind w:firstLine="720"/>
        <w:jc w:val="both"/>
        <w:rPr>
          <w:rFonts w:ascii="Arial" w:hAnsi="Arial" w:cs="Arial"/>
          <w:sz w:val="24"/>
          <w:szCs w:val="24"/>
        </w:rPr>
      </w:pP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1. Предмет договора</w:t>
      </w:r>
    </w:p>
    <w:p w:rsidR="00C93206" w:rsidRPr="00A06CB6" w:rsidRDefault="00C93206" w:rsidP="00C93206">
      <w:pPr>
        <w:pStyle w:val="ConsPlusNonformat"/>
        <w:widowControl/>
        <w:ind w:firstLine="720"/>
        <w:jc w:val="both"/>
        <w:rPr>
          <w:rFonts w:ascii="Arial" w:hAnsi="Arial" w:cs="Arial"/>
          <w:sz w:val="24"/>
          <w:szCs w:val="24"/>
        </w:rPr>
      </w:pP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Администрация обязуется закрепить за Заявителем территорию площадью ____________, прилегающую к земельному участку, расположенному по адресу: ___________________________, ул. ____________________, принадлежащему Заявителю на праве _________________________________ согласно карты-схемы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C93206" w:rsidRPr="00A06CB6" w:rsidRDefault="00C93206" w:rsidP="00C93206">
      <w:pPr>
        <w:pStyle w:val="ConsPlusNonformat"/>
        <w:widowControl/>
        <w:ind w:firstLine="720"/>
        <w:jc w:val="both"/>
        <w:rPr>
          <w:rFonts w:ascii="Arial" w:hAnsi="Arial" w:cs="Arial"/>
          <w:sz w:val="24"/>
          <w:szCs w:val="24"/>
        </w:rPr>
      </w:pP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2. Обязанности сторон</w:t>
      </w:r>
    </w:p>
    <w:p w:rsidR="00C93206" w:rsidRPr="00A06CB6" w:rsidRDefault="00C93206" w:rsidP="00C93206">
      <w:pPr>
        <w:pStyle w:val="ConsPlusNonformat"/>
        <w:widowControl/>
        <w:ind w:firstLine="720"/>
        <w:jc w:val="both"/>
        <w:rPr>
          <w:rFonts w:ascii="Arial" w:hAnsi="Arial" w:cs="Arial"/>
          <w:sz w:val="24"/>
          <w:szCs w:val="24"/>
        </w:rPr>
      </w:pP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2.1. Администрация обязуется:</w:t>
      </w: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2.1.1.  Закрепить  территорию, указанную в п. 1 настоящего договора, за Заявителем;</w:t>
      </w: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 xml:space="preserve">2.1.2.  Содействовать заявителю по вопросам надлежащего содержания закрепленной прилегающей территории в соответствии с требованиями Правила благоустройства и озеленения   территорий </w:t>
      </w:r>
      <w:r w:rsidR="00A06CB6">
        <w:rPr>
          <w:rFonts w:ascii="Arial" w:hAnsi="Arial" w:cs="Arial"/>
          <w:sz w:val="24"/>
          <w:szCs w:val="24"/>
        </w:rPr>
        <w:t>Захаров</w:t>
      </w:r>
      <w:r w:rsidRPr="00A06CB6">
        <w:rPr>
          <w:rFonts w:ascii="Arial" w:hAnsi="Arial" w:cs="Arial"/>
          <w:sz w:val="24"/>
          <w:szCs w:val="24"/>
        </w:rPr>
        <w:t>ского сельского  поселения;</w:t>
      </w: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2.1.3. Прочие условия _____________________________________________.</w:t>
      </w: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2.2. Заявитель обязуется:</w:t>
      </w: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 xml:space="preserve">2.2.1.  </w:t>
      </w:r>
      <w:proofErr w:type="gramStart"/>
      <w:r w:rsidRPr="00A06CB6">
        <w:rPr>
          <w:rFonts w:ascii="Arial" w:hAnsi="Arial" w:cs="Arial"/>
          <w:sz w:val="24"/>
          <w:szCs w:val="24"/>
        </w:rPr>
        <w:t>Осуществлять  контроль</w:t>
      </w:r>
      <w:proofErr w:type="gramEnd"/>
      <w:r w:rsidRPr="00A06CB6">
        <w:rPr>
          <w:rFonts w:ascii="Arial" w:hAnsi="Arial" w:cs="Arial"/>
          <w:sz w:val="24"/>
          <w:szCs w:val="24"/>
        </w:rPr>
        <w:t xml:space="preserve"> за санитарным состоянием закрепленной за ним прилегающей территории;</w:t>
      </w: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2.2.2. Организовывать санитарную уборку прилегающей территории;</w:t>
      </w: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2.2.3.  По  мере  необходимости  организовывать и осуществлять ремонт и окраску фасадов зданий (строений), находящихся в его собственности (пользовании), содержать их в надлежащем состоянии;</w:t>
      </w: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 xml:space="preserve">2.2.4.   Осуществлять содержание и благоустройство закрепленной прилегающей территории в соответствии с Правилами благоустройства и озеленения  территорий </w:t>
      </w:r>
      <w:r w:rsidR="00A06CB6">
        <w:rPr>
          <w:rFonts w:ascii="Arial" w:hAnsi="Arial" w:cs="Arial"/>
          <w:sz w:val="24"/>
          <w:szCs w:val="24"/>
        </w:rPr>
        <w:t>Захаров</w:t>
      </w:r>
      <w:r w:rsidRPr="00A06CB6">
        <w:rPr>
          <w:rFonts w:ascii="Arial" w:hAnsi="Arial" w:cs="Arial"/>
          <w:sz w:val="24"/>
          <w:szCs w:val="24"/>
        </w:rPr>
        <w:t>ского сельского  поселения;</w:t>
      </w: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2.2.5. Прочие условия _____________________________________________.</w:t>
      </w:r>
    </w:p>
    <w:p w:rsidR="00C93206" w:rsidRPr="00A06CB6" w:rsidRDefault="00C93206" w:rsidP="00C93206">
      <w:pPr>
        <w:pStyle w:val="ConsPlusNonformat"/>
        <w:widowControl/>
        <w:ind w:firstLine="720"/>
        <w:jc w:val="both"/>
        <w:rPr>
          <w:rFonts w:ascii="Arial" w:hAnsi="Arial" w:cs="Arial"/>
          <w:sz w:val="24"/>
          <w:szCs w:val="24"/>
        </w:rPr>
      </w:pP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 xml:space="preserve">                          3. Рассмотрение споров</w:t>
      </w:r>
    </w:p>
    <w:p w:rsidR="00C93206" w:rsidRPr="00A06CB6" w:rsidRDefault="00C93206" w:rsidP="00C93206">
      <w:pPr>
        <w:pStyle w:val="ConsPlusNonformat"/>
        <w:widowControl/>
        <w:ind w:firstLine="720"/>
        <w:jc w:val="both"/>
        <w:rPr>
          <w:rFonts w:ascii="Arial" w:hAnsi="Arial" w:cs="Arial"/>
          <w:sz w:val="24"/>
          <w:szCs w:val="24"/>
        </w:rPr>
      </w:pP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Споры, возникающие при исполнении настоящего договора, разрешаются по взаимному согласию сторон либо в порядке, установленном законодательством.</w:t>
      </w:r>
    </w:p>
    <w:p w:rsidR="00C93206" w:rsidRPr="00A06CB6" w:rsidRDefault="00C93206" w:rsidP="00C93206">
      <w:pPr>
        <w:pStyle w:val="ConsPlusNonformat"/>
        <w:widowControl/>
        <w:ind w:firstLine="720"/>
        <w:jc w:val="both"/>
        <w:rPr>
          <w:rFonts w:ascii="Arial" w:hAnsi="Arial" w:cs="Arial"/>
          <w:sz w:val="24"/>
          <w:szCs w:val="24"/>
        </w:rPr>
      </w:pP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 xml:space="preserve">                         4. Срок действия договора</w:t>
      </w:r>
    </w:p>
    <w:p w:rsidR="00C93206" w:rsidRPr="00A06CB6" w:rsidRDefault="00C93206" w:rsidP="00C93206">
      <w:pPr>
        <w:pStyle w:val="ConsPlusNonformat"/>
        <w:widowControl/>
        <w:ind w:firstLine="720"/>
        <w:jc w:val="both"/>
        <w:rPr>
          <w:rFonts w:ascii="Arial" w:hAnsi="Arial" w:cs="Arial"/>
          <w:sz w:val="24"/>
          <w:szCs w:val="24"/>
        </w:rPr>
      </w:pP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 xml:space="preserve"> Настоящий договор вступает в силу с момента его подписания и действует до прекращения прав Заявителя на земельный участок.</w:t>
      </w:r>
    </w:p>
    <w:p w:rsidR="00C93206" w:rsidRPr="00A06CB6" w:rsidRDefault="00C93206" w:rsidP="00C93206">
      <w:pPr>
        <w:pStyle w:val="ConsPlusNonformat"/>
        <w:widowControl/>
        <w:ind w:firstLine="720"/>
        <w:jc w:val="both"/>
        <w:rPr>
          <w:rFonts w:ascii="Arial" w:hAnsi="Arial" w:cs="Arial"/>
          <w:sz w:val="24"/>
          <w:szCs w:val="24"/>
        </w:rPr>
      </w:pP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 xml:space="preserve">                        5. Заключительные положения</w:t>
      </w:r>
    </w:p>
    <w:p w:rsidR="00C93206" w:rsidRPr="00A06CB6" w:rsidRDefault="00C93206" w:rsidP="00C93206">
      <w:pPr>
        <w:pStyle w:val="ConsPlusNonformat"/>
        <w:widowControl/>
        <w:ind w:firstLine="720"/>
        <w:jc w:val="both"/>
        <w:rPr>
          <w:rFonts w:ascii="Arial" w:hAnsi="Arial" w:cs="Arial"/>
          <w:sz w:val="24"/>
          <w:szCs w:val="24"/>
        </w:rPr>
      </w:pP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 xml:space="preserve">5.1.  Изменение либо расторжение настоящего Договора производится по письменному согласию сторон. При </w:t>
      </w:r>
      <w:proofErr w:type="spellStart"/>
      <w:r w:rsidRPr="00A06CB6">
        <w:rPr>
          <w:rFonts w:ascii="Arial" w:hAnsi="Arial" w:cs="Arial"/>
          <w:sz w:val="24"/>
          <w:szCs w:val="24"/>
        </w:rPr>
        <w:t>недостижении</w:t>
      </w:r>
      <w:proofErr w:type="spellEnd"/>
      <w:r w:rsidRPr="00A06CB6">
        <w:rPr>
          <w:rFonts w:ascii="Arial" w:hAnsi="Arial" w:cs="Arial"/>
          <w:sz w:val="24"/>
          <w:szCs w:val="24"/>
        </w:rPr>
        <w:t xml:space="preserve"> согласия изменение и расторжение договора осуществляются в порядке, установленном гражданским законодательством.</w:t>
      </w: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5.2.  Настоящий договор составлен в 2-х экземплярах, имеющих равную юридическую силу, первый из которых хранится у Заявителя, второй – в администрации.</w:t>
      </w:r>
    </w:p>
    <w:p w:rsidR="00C93206" w:rsidRPr="00A06CB6" w:rsidRDefault="00C93206" w:rsidP="00C93206">
      <w:pPr>
        <w:pStyle w:val="ConsPlusNonformat"/>
        <w:widowControl/>
        <w:ind w:firstLine="720"/>
        <w:rPr>
          <w:rFonts w:ascii="Arial" w:hAnsi="Arial" w:cs="Arial"/>
          <w:sz w:val="24"/>
          <w:szCs w:val="24"/>
        </w:rPr>
      </w:pPr>
    </w:p>
    <w:p w:rsidR="00C93206" w:rsidRPr="00A06CB6" w:rsidRDefault="00C93206" w:rsidP="00C93206">
      <w:pPr>
        <w:pStyle w:val="ConsPlusNonformat"/>
        <w:widowControl/>
        <w:ind w:firstLine="720"/>
        <w:rPr>
          <w:rFonts w:ascii="Arial" w:hAnsi="Arial" w:cs="Arial"/>
          <w:sz w:val="24"/>
          <w:szCs w:val="24"/>
        </w:rPr>
      </w:pPr>
      <w:r w:rsidRPr="00A06CB6">
        <w:rPr>
          <w:rFonts w:ascii="Arial" w:hAnsi="Arial" w:cs="Arial"/>
          <w:sz w:val="24"/>
          <w:szCs w:val="24"/>
        </w:rPr>
        <w:t xml:space="preserve">                         Юридические адреса сторон</w:t>
      </w:r>
    </w:p>
    <w:p w:rsidR="00C93206" w:rsidRPr="00A06CB6" w:rsidRDefault="00C93206" w:rsidP="00C93206">
      <w:pPr>
        <w:pStyle w:val="ConsPlusNonformat"/>
        <w:widowControl/>
        <w:ind w:firstLine="720"/>
        <w:rPr>
          <w:rFonts w:ascii="Arial" w:hAnsi="Arial" w:cs="Arial"/>
          <w:sz w:val="24"/>
          <w:szCs w:val="24"/>
        </w:rPr>
      </w:pPr>
    </w:p>
    <w:p w:rsidR="00C93206" w:rsidRPr="00A06CB6" w:rsidRDefault="00C93206" w:rsidP="00C93206">
      <w:pPr>
        <w:pStyle w:val="ConsPlusNonformat"/>
        <w:widowControl/>
        <w:ind w:firstLine="720"/>
        <w:rPr>
          <w:rFonts w:ascii="Arial" w:hAnsi="Arial" w:cs="Arial"/>
          <w:sz w:val="24"/>
          <w:szCs w:val="24"/>
        </w:rPr>
      </w:pPr>
      <w:r w:rsidRPr="00A06CB6">
        <w:rPr>
          <w:rFonts w:ascii="Arial" w:hAnsi="Arial" w:cs="Arial"/>
          <w:sz w:val="24"/>
          <w:szCs w:val="24"/>
        </w:rPr>
        <w:t xml:space="preserve">    Администрация:                                  Заявитель:</w:t>
      </w:r>
    </w:p>
    <w:p w:rsidR="00C93206" w:rsidRPr="00A06CB6" w:rsidRDefault="00C93206" w:rsidP="00C93206">
      <w:pPr>
        <w:pStyle w:val="ConsPlusNormal"/>
        <w:widowControl/>
        <w:jc w:val="both"/>
        <w:rPr>
          <w:sz w:val="24"/>
          <w:szCs w:val="24"/>
        </w:rPr>
      </w:pPr>
    </w:p>
    <w:p w:rsidR="00C93206" w:rsidRPr="00A06CB6" w:rsidRDefault="00C93206" w:rsidP="00C93206">
      <w:pPr>
        <w:pStyle w:val="ConsPlusNormal"/>
        <w:widowControl/>
        <w:jc w:val="both"/>
        <w:rPr>
          <w:sz w:val="24"/>
          <w:szCs w:val="24"/>
        </w:rPr>
      </w:pP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p>
    <w:p w:rsidR="00C93206" w:rsidRPr="00A06CB6" w:rsidRDefault="00C93206" w:rsidP="00C93206">
      <w:pPr>
        <w:pStyle w:val="ConsPlusNormal"/>
        <w:widowControl/>
        <w:ind w:firstLine="0"/>
        <w:jc w:val="right"/>
        <w:outlineLvl w:val="0"/>
        <w:rPr>
          <w:sz w:val="24"/>
          <w:szCs w:val="24"/>
        </w:rPr>
      </w:pPr>
      <w:r w:rsidRPr="00A06CB6">
        <w:rPr>
          <w:sz w:val="24"/>
          <w:szCs w:val="24"/>
        </w:rPr>
        <w:t>Приложение № 4</w:t>
      </w:r>
    </w:p>
    <w:p w:rsidR="00C93206" w:rsidRPr="00A06CB6" w:rsidRDefault="00C93206" w:rsidP="00C93206">
      <w:pPr>
        <w:pStyle w:val="ConsPlusNormal"/>
        <w:widowControl/>
        <w:ind w:firstLine="0"/>
        <w:jc w:val="right"/>
        <w:rPr>
          <w:sz w:val="24"/>
          <w:szCs w:val="24"/>
        </w:rPr>
      </w:pPr>
      <w:r w:rsidRPr="00A06CB6">
        <w:rPr>
          <w:sz w:val="24"/>
          <w:szCs w:val="24"/>
        </w:rPr>
        <w:t xml:space="preserve">к постановлению администрации </w:t>
      </w:r>
    </w:p>
    <w:p w:rsidR="00C93206" w:rsidRPr="00A06CB6" w:rsidRDefault="00A06CB6" w:rsidP="00C93206">
      <w:pPr>
        <w:pStyle w:val="ConsPlusNormal"/>
        <w:widowControl/>
        <w:ind w:firstLine="0"/>
        <w:jc w:val="right"/>
        <w:rPr>
          <w:sz w:val="24"/>
          <w:szCs w:val="24"/>
        </w:rPr>
      </w:pPr>
      <w:r>
        <w:rPr>
          <w:sz w:val="24"/>
          <w:szCs w:val="24"/>
        </w:rPr>
        <w:t>Захаров</w:t>
      </w:r>
      <w:r w:rsidR="004F680F">
        <w:rPr>
          <w:sz w:val="24"/>
          <w:szCs w:val="24"/>
        </w:rPr>
        <w:t>с</w:t>
      </w:r>
      <w:r w:rsidR="00C93206" w:rsidRPr="00A06CB6">
        <w:rPr>
          <w:sz w:val="24"/>
          <w:szCs w:val="24"/>
        </w:rPr>
        <w:t>кого сельского поселения</w:t>
      </w:r>
    </w:p>
    <w:p w:rsidR="00C93206" w:rsidRPr="00A06CB6" w:rsidRDefault="00C93206" w:rsidP="00C93206">
      <w:pPr>
        <w:pStyle w:val="ConsPlusNormal"/>
        <w:widowControl/>
        <w:ind w:firstLine="0"/>
        <w:jc w:val="right"/>
        <w:rPr>
          <w:sz w:val="24"/>
          <w:szCs w:val="24"/>
        </w:rPr>
      </w:pPr>
      <w:r w:rsidRPr="00A06CB6">
        <w:rPr>
          <w:sz w:val="24"/>
          <w:szCs w:val="24"/>
        </w:rPr>
        <w:t>от 1</w:t>
      </w:r>
      <w:r w:rsidR="006974F0">
        <w:rPr>
          <w:sz w:val="24"/>
          <w:szCs w:val="24"/>
        </w:rPr>
        <w:t>7  февраля</w:t>
      </w:r>
      <w:r w:rsidRPr="00A06CB6">
        <w:rPr>
          <w:sz w:val="24"/>
          <w:szCs w:val="24"/>
        </w:rPr>
        <w:t xml:space="preserve"> 201</w:t>
      </w:r>
      <w:r w:rsidR="006974F0">
        <w:rPr>
          <w:sz w:val="24"/>
          <w:szCs w:val="24"/>
        </w:rPr>
        <w:t>6</w:t>
      </w:r>
      <w:r w:rsidRPr="00A06CB6">
        <w:rPr>
          <w:sz w:val="24"/>
          <w:szCs w:val="24"/>
        </w:rPr>
        <w:t xml:space="preserve"> г. № 17</w:t>
      </w: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rmal"/>
        <w:widowControl/>
        <w:ind w:firstLine="0"/>
        <w:jc w:val="both"/>
        <w:rPr>
          <w:sz w:val="24"/>
          <w:szCs w:val="24"/>
        </w:rPr>
      </w:pPr>
    </w:p>
    <w:p w:rsidR="00C93206" w:rsidRPr="00A06CB6" w:rsidRDefault="00C93206" w:rsidP="00C93206">
      <w:pPr>
        <w:pStyle w:val="ConsPlusNonformat"/>
        <w:widowControl/>
        <w:jc w:val="center"/>
        <w:rPr>
          <w:rFonts w:ascii="Arial" w:hAnsi="Arial" w:cs="Arial"/>
          <w:sz w:val="24"/>
          <w:szCs w:val="24"/>
        </w:rPr>
      </w:pPr>
      <w:r w:rsidRPr="00A06CB6">
        <w:rPr>
          <w:rFonts w:ascii="Arial" w:hAnsi="Arial" w:cs="Arial"/>
          <w:sz w:val="24"/>
          <w:szCs w:val="24"/>
        </w:rPr>
        <w:t>СОГЛАШЕНИЕ</w:t>
      </w:r>
    </w:p>
    <w:p w:rsidR="00C93206" w:rsidRPr="00A06CB6" w:rsidRDefault="00C93206" w:rsidP="00C93206">
      <w:pPr>
        <w:pStyle w:val="ConsPlusNonformat"/>
        <w:widowControl/>
        <w:jc w:val="center"/>
        <w:rPr>
          <w:rFonts w:ascii="Arial" w:hAnsi="Arial" w:cs="Arial"/>
          <w:sz w:val="24"/>
          <w:szCs w:val="24"/>
        </w:rPr>
      </w:pPr>
      <w:r w:rsidRPr="00A06CB6">
        <w:rPr>
          <w:rFonts w:ascii="Arial" w:hAnsi="Arial" w:cs="Arial"/>
          <w:sz w:val="24"/>
          <w:szCs w:val="24"/>
        </w:rPr>
        <w:t>О ВЗАИМНОМ СОТРУДНИЧЕСТВЕ ПО БЛАГОУСТРОЙСТВУ</w:t>
      </w:r>
    </w:p>
    <w:p w:rsidR="00C93206" w:rsidRPr="00A06CB6" w:rsidRDefault="006974F0" w:rsidP="00C93206">
      <w:pPr>
        <w:pStyle w:val="ConsPlusNonformat"/>
        <w:widowControl/>
        <w:jc w:val="center"/>
        <w:rPr>
          <w:rFonts w:ascii="Arial" w:hAnsi="Arial" w:cs="Arial"/>
          <w:sz w:val="24"/>
          <w:szCs w:val="24"/>
        </w:rPr>
      </w:pPr>
      <w:r>
        <w:rPr>
          <w:rFonts w:ascii="Arial" w:hAnsi="Arial" w:cs="Arial"/>
          <w:sz w:val="24"/>
          <w:szCs w:val="24"/>
        </w:rPr>
        <w:t>ЗАХАРОВ</w:t>
      </w:r>
      <w:r w:rsidR="00C93206" w:rsidRPr="00A06CB6">
        <w:rPr>
          <w:rFonts w:ascii="Arial" w:hAnsi="Arial" w:cs="Arial"/>
          <w:sz w:val="24"/>
          <w:szCs w:val="24"/>
        </w:rPr>
        <w:t xml:space="preserve">СКОГО СЕЛЬСКОГО  ПОСЕЛЕНИЯ </w:t>
      </w:r>
    </w:p>
    <w:p w:rsidR="00C93206" w:rsidRPr="00A06CB6" w:rsidRDefault="00C93206" w:rsidP="00C93206">
      <w:pPr>
        <w:pStyle w:val="ConsPlusNonformat"/>
        <w:widowControl/>
        <w:rPr>
          <w:rFonts w:ascii="Arial" w:hAnsi="Arial" w:cs="Arial"/>
          <w:sz w:val="24"/>
          <w:szCs w:val="24"/>
        </w:rPr>
      </w:pPr>
    </w:p>
    <w:p w:rsidR="00C93206" w:rsidRPr="00A06CB6" w:rsidRDefault="00C93206" w:rsidP="00C93206">
      <w:pPr>
        <w:pStyle w:val="ConsPlusNonformat"/>
        <w:widowControl/>
        <w:jc w:val="center"/>
        <w:rPr>
          <w:rFonts w:ascii="Arial" w:hAnsi="Arial" w:cs="Arial"/>
          <w:sz w:val="24"/>
          <w:szCs w:val="24"/>
        </w:rPr>
      </w:pPr>
      <w:r w:rsidRPr="00A06CB6">
        <w:rPr>
          <w:rFonts w:ascii="Arial" w:hAnsi="Arial" w:cs="Arial"/>
          <w:sz w:val="24"/>
          <w:szCs w:val="24"/>
        </w:rPr>
        <w:t>с. _____________                                                                  "___" __________ 20__ г.</w:t>
      </w:r>
    </w:p>
    <w:p w:rsidR="00C93206" w:rsidRPr="00A06CB6" w:rsidRDefault="00C93206" w:rsidP="00C93206">
      <w:pPr>
        <w:pStyle w:val="ConsPlusNonformat"/>
        <w:widowControl/>
        <w:rPr>
          <w:rFonts w:ascii="Arial" w:hAnsi="Arial" w:cs="Arial"/>
          <w:sz w:val="24"/>
          <w:szCs w:val="24"/>
        </w:rPr>
      </w:pPr>
    </w:p>
    <w:p w:rsidR="00C93206" w:rsidRPr="00A06CB6" w:rsidRDefault="00C93206" w:rsidP="00C93206">
      <w:pPr>
        <w:pStyle w:val="ConsPlusNonformat"/>
        <w:widowControl/>
        <w:ind w:firstLine="720"/>
        <w:rPr>
          <w:rFonts w:ascii="Arial" w:hAnsi="Arial" w:cs="Arial"/>
          <w:sz w:val="24"/>
          <w:szCs w:val="24"/>
        </w:rPr>
      </w:pPr>
      <w:r w:rsidRPr="00A06CB6">
        <w:rPr>
          <w:rFonts w:ascii="Arial" w:hAnsi="Arial" w:cs="Arial"/>
          <w:sz w:val="24"/>
          <w:szCs w:val="24"/>
        </w:rPr>
        <w:t xml:space="preserve">Администрация </w:t>
      </w:r>
      <w:r w:rsidR="006974F0">
        <w:rPr>
          <w:rFonts w:ascii="Arial" w:hAnsi="Arial" w:cs="Arial"/>
          <w:sz w:val="24"/>
          <w:szCs w:val="24"/>
        </w:rPr>
        <w:t>Захаров</w:t>
      </w:r>
      <w:r w:rsidRPr="00A06CB6">
        <w:rPr>
          <w:rFonts w:ascii="Arial" w:hAnsi="Arial" w:cs="Arial"/>
          <w:sz w:val="24"/>
          <w:szCs w:val="24"/>
        </w:rPr>
        <w:t xml:space="preserve">ского сельского поселения в лице Главы </w:t>
      </w:r>
      <w:r w:rsidR="006974F0">
        <w:rPr>
          <w:rFonts w:ascii="Arial" w:hAnsi="Arial" w:cs="Arial"/>
          <w:sz w:val="24"/>
          <w:szCs w:val="24"/>
        </w:rPr>
        <w:t>Захаров</w:t>
      </w:r>
      <w:r w:rsidRPr="00A06CB6">
        <w:rPr>
          <w:rFonts w:ascii="Arial" w:hAnsi="Arial" w:cs="Arial"/>
          <w:sz w:val="24"/>
          <w:szCs w:val="24"/>
        </w:rPr>
        <w:t>ского сельского поселения, действующего на основании Устава, именуемая в дальнейшем - администрация, и __________________________ в лице ____________________________</w:t>
      </w:r>
    </w:p>
    <w:p w:rsidR="00C93206" w:rsidRPr="00A06CB6" w:rsidRDefault="00C93206" w:rsidP="00C93206">
      <w:pPr>
        <w:pStyle w:val="ConsPlusNonformat"/>
        <w:widowControl/>
        <w:ind w:firstLine="720"/>
        <w:rPr>
          <w:rFonts w:ascii="Arial" w:hAnsi="Arial" w:cs="Arial"/>
          <w:sz w:val="24"/>
          <w:szCs w:val="24"/>
        </w:rPr>
      </w:pPr>
      <w:r w:rsidRPr="00A06CB6">
        <w:rPr>
          <w:rFonts w:ascii="Arial" w:hAnsi="Arial" w:cs="Arial"/>
          <w:sz w:val="24"/>
          <w:szCs w:val="24"/>
        </w:rPr>
        <w:t>_______________________________________________, именуемое в дальнейшем</w:t>
      </w:r>
    </w:p>
    <w:p w:rsidR="00C93206" w:rsidRPr="00A06CB6" w:rsidRDefault="00C93206" w:rsidP="00C93206">
      <w:pPr>
        <w:pStyle w:val="ConsPlusNonformat"/>
        <w:widowControl/>
        <w:ind w:firstLine="720"/>
        <w:rPr>
          <w:rFonts w:ascii="Arial" w:hAnsi="Arial" w:cs="Arial"/>
          <w:sz w:val="24"/>
          <w:szCs w:val="24"/>
        </w:rPr>
      </w:pPr>
      <w:r w:rsidRPr="00A06CB6">
        <w:rPr>
          <w:rFonts w:ascii="Arial" w:hAnsi="Arial" w:cs="Arial"/>
          <w:sz w:val="24"/>
          <w:szCs w:val="24"/>
        </w:rPr>
        <w:t>- Исполнитель, заключили настоящее соглашение о нижеследующем:</w:t>
      </w:r>
    </w:p>
    <w:p w:rsidR="00C93206" w:rsidRPr="00A06CB6" w:rsidRDefault="00C93206" w:rsidP="00C93206">
      <w:pPr>
        <w:pStyle w:val="ConsPlusNonformat"/>
        <w:widowControl/>
        <w:ind w:firstLine="720"/>
        <w:rPr>
          <w:rFonts w:ascii="Arial" w:hAnsi="Arial" w:cs="Arial"/>
          <w:sz w:val="24"/>
          <w:szCs w:val="24"/>
        </w:rPr>
      </w:pPr>
    </w:p>
    <w:p w:rsidR="00C93206" w:rsidRPr="00A06CB6" w:rsidRDefault="00C93206" w:rsidP="00C93206">
      <w:pPr>
        <w:pStyle w:val="ConsPlusNonformat"/>
        <w:widowControl/>
        <w:ind w:firstLine="720"/>
        <w:jc w:val="center"/>
        <w:rPr>
          <w:rFonts w:ascii="Arial" w:hAnsi="Arial" w:cs="Arial"/>
          <w:sz w:val="24"/>
          <w:szCs w:val="24"/>
        </w:rPr>
      </w:pPr>
      <w:r w:rsidRPr="00A06CB6">
        <w:rPr>
          <w:rFonts w:ascii="Arial" w:hAnsi="Arial" w:cs="Arial"/>
          <w:sz w:val="24"/>
          <w:szCs w:val="24"/>
        </w:rPr>
        <w:t>Предмет соглашения</w:t>
      </w:r>
    </w:p>
    <w:p w:rsidR="00C93206" w:rsidRPr="00A06CB6" w:rsidRDefault="00C93206" w:rsidP="00C93206">
      <w:pPr>
        <w:pStyle w:val="ConsPlusNonformat"/>
        <w:widowControl/>
        <w:ind w:firstLine="720"/>
        <w:jc w:val="center"/>
        <w:rPr>
          <w:rFonts w:ascii="Arial" w:hAnsi="Arial" w:cs="Arial"/>
          <w:sz w:val="24"/>
          <w:szCs w:val="24"/>
        </w:rPr>
      </w:pP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1. Администрация доверяет, а Исполнитель обязуется выполнять за свой счет работы по содержанию и ремонту: сквер по улице _______________________ ______________________________________________________________________.</w:t>
      </w: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2. Перечень и сроки работ по содержанию и ремонту ежегодно согласовываются сторонами и являются приложением к настоящему соглашению.</w:t>
      </w: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3. Все изменения и дополнения в соглашение вносятся по обоюдному согласию сторон.</w:t>
      </w: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4. Соглашение заключено в 2-х  экземплярах, имеющих одинаковую юридическую силу, по одному каждой стороне.</w:t>
      </w:r>
    </w:p>
    <w:p w:rsidR="00C93206" w:rsidRPr="00A06CB6" w:rsidRDefault="00C93206" w:rsidP="00C93206">
      <w:pPr>
        <w:pStyle w:val="ConsPlusNonformat"/>
        <w:widowControl/>
        <w:ind w:firstLine="720"/>
        <w:jc w:val="both"/>
        <w:rPr>
          <w:rFonts w:ascii="Arial" w:hAnsi="Arial" w:cs="Arial"/>
          <w:sz w:val="24"/>
          <w:szCs w:val="24"/>
        </w:rPr>
      </w:pPr>
      <w:r w:rsidRPr="00A06CB6">
        <w:rPr>
          <w:rFonts w:ascii="Arial" w:hAnsi="Arial" w:cs="Arial"/>
          <w:sz w:val="24"/>
          <w:szCs w:val="24"/>
        </w:rPr>
        <w:t>5. Соглашение заключено на срок _______________________.</w:t>
      </w:r>
    </w:p>
    <w:p w:rsidR="00C93206" w:rsidRPr="00A06CB6" w:rsidRDefault="00C93206" w:rsidP="00C93206">
      <w:pPr>
        <w:pStyle w:val="ConsPlusNonformat"/>
        <w:widowControl/>
        <w:jc w:val="both"/>
        <w:rPr>
          <w:rFonts w:ascii="Arial" w:hAnsi="Arial" w:cs="Arial"/>
          <w:sz w:val="24"/>
          <w:szCs w:val="24"/>
        </w:rPr>
      </w:pPr>
    </w:p>
    <w:p w:rsidR="00C93206" w:rsidRPr="00A06CB6" w:rsidRDefault="00C93206" w:rsidP="00C93206">
      <w:pPr>
        <w:pStyle w:val="ConsPlusNonformat"/>
        <w:widowControl/>
        <w:rPr>
          <w:rFonts w:ascii="Arial" w:hAnsi="Arial" w:cs="Arial"/>
          <w:sz w:val="24"/>
          <w:szCs w:val="24"/>
        </w:rPr>
      </w:pPr>
      <w:r w:rsidRPr="00A06CB6">
        <w:rPr>
          <w:rFonts w:ascii="Arial" w:hAnsi="Arial" w:cs="Arial"/>
          <w:sz w:val="24"/>
          <w:szCs w:val="24"/>
        </w:rPr>
        <w:t>Администрация                                      Исполнитель</w:t>
      </w:r>
    </w:p>
    <w:p w:rsidR="00F84583" w:rsidRPr="00A06CB6" w:rsidRDefault="00F84583">
      <w:pPr>
        <w:rPr>
          <w:rFonts w:ascii="Arial" w:hAnsi="Arial" w:cs="Arial"/>
        </w:rPr>
      </w:pPr>
    </w:p>
    <w:sectPr w:rsidR="00F84583" w:rsidRPr="00A06CB6" w:rsidSect="007E20B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93206"/>
    <w:rsid w:val="00172CC0"/>
    <w:rsid w:val="00460FF5"/>
    <w:rsid w:val="004F680F"/>
    <w:rsid w:val="006974F0"/>
    <w:rsid w:val="007A5F0C"/>
    <w:rsid w:val="007E20BC"/>
    <w:rsid w:val="008D7AB2"/>
    <w:rsid w:val="00A06CB6"/>
    <w:rsid w:val="00A475A2"/>
    <w:rsid w:val="00A7793C"/>
    <w:rsid w:val="00B31696"/>
    <w:rsid w:val="00C93206"/>
    <w:rsid w:val="00ED1EB4"/>
    <w:rsid w:val="00F17911"/>
    <w:rsid w:val="00F84583"/>
    <w:rsid w:val="00FC0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9384B15-757B-4762-8051-5D29F5AC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2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3206"/>
    <w:pPr>
      <w:spacing w:after="15"/>
    </w:pPr>
  </w:style>
  <w:style w:type="paragraph" w:styleId="a4">
    <w:name w:val="Title"/>
    <w:basedOn w:val="a"/>
    <w:link w:val="a5"/>
    <w:uiPriority w:val="99"/>
    <w:qFormat/>
    <w:rsid w:val="00C93206"/>
    <w:pPr>
      <w:jc w:val="center"/>
    </w:pPr>
    <w:rPr>
      <w:sz w:val="44"/>
      <w:szCs w:val="20"/>
    </w:rPr>
  </w:style>
  <w:style w:type="character" w:customStyle="1" w:styleId="a5">
    <w:name w:val="Название Знак"/>
    <w:basedOn w:val="a0"/>
    <w:link w:val="a4"/>
    <w:uiPriority w:val="99"/>
    <w:rsid w:val="00C93206"/>
    <w:rPr>
      <w:rFonts w:ascii="Times New Roman" w:eastAsia="Times New Roman" w:hAnsi="Times New Roman" w:cs="Times New Roman"/>
      <w:sz w:val="44"/>
      <w:szCs w:val="20"/>
      <w:lang w:eastAsia="ru-RU"/>
    </w:rPr>
  </w:style>
  <w:style w:type="paragraph" w:customStyle="1" w:styleId="ConsPlusNormal">
    <w:name w:val="ConsPlusNormal"/>
    <w:uiPriority w:val="99"/>
    <w:rsid w:val="00C932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932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932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Emphasis"/>
    <w:basedOn w:val="a0"/>
    <w:qFormat/>
    <w:rsid w:val="00C93206"/>
    <w:rPr>
      <w:i/>
      <w:iCs/>
    </w:rPr>
  </w:style>
  <w:style w:type="character" w:styleId="a7">
    <w:name w:val="Strong"/>
    <w:basedOn w:val="a0"/>
    <w:uiPriority w:val="22"/>
    <w:qFormat/>
    <w:rsid w:val="00C93206"/>
    <w:rPr>
      <w:b/>
      <w:bCs/>
    </w:rPr>
  </w:style>
  <w:style w:type="paragraph" w:styleId="a8">
    <w:name w:val="No Spacing"/>
    <w:uiPriority w:val="1"/>
    <w:qFormat/>
    <w:rsid w:val="00C93206"/>
    <w:pPr>
      <w:spacing w:after="0" w:line="240" w:lineRule="auto"/>
    </w:pPr>
    <w:rPr>
      <w:rFonts w:eastAsiaTheme="minorEastAsia"/>
      <w:lang w:eastAsia="ru-RU"/>
    </w:rPr>
  </w:style>
  <w:style w:type="paragraph" w:styleId="a9">
    <w:name w:val="Balloon Text"/>
    <w:basedOn w:val="a"/>
    <w:link w:val="aa"/>
    <w:uiPriority w:val="99"/>
    <w:semiHidden/>
    <w:unhideWhenUsed/>
    <w:rsid w:val="00FC0BE8"/>
    <w:rPr>
      <w:rFonts w:ascii="Segoe UI" w:hAnsi="Segoe UI" w:cs="Segoe UI"/>
      <w:sz w:val="18"/>
      <w:szCs w:val="18"/>
    </w:rPr>
  </w:style>
  <w:style w:type="character" w:customStyle="1" w:styleId="aa">
    <w:name w:val="Текст выноски Знак"/>
    <w:basedOn w:val="a0"/>
    <w:link w:val="a9"/>
    <w:uiPriority w:val="99"/>
    <w:semiHidden/>
    <w:rsid w:val="00FC0BE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24</Pages>
  <Words>9623</Words>
  <Characters>54853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Kuznetcov</dc:creator>
  <cp:lastModifiedBy>Алла</cp:lastModifiedBy>
  <cp:revision>9</cp:revision>
  <cp:lastPrinted>2016-02-18T10:54:00Z</cp:lastPrinted>
  <dcterms:created xsi:type="dcterms:W3CDTF">2016-02-18T08:16:00Z</dcterms:created>
  <dcterms:modified xsi:type="dcterms:W3CDTF">2016-02-18T10:56:00Z</dcterms:modified>
</cp:coreProperties>
</file>