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4A" w:rsidRDefault="00571F4A" w:rsidP="00571F4A">
      <w:pPr>
        <w:jc w:val="center"/>
        <w:rPr>
          <w:bCs/>
          <w:sz w:val="28"/>
        </w:rPr>
      </w:pPr>
      <w:r>
        <w:rPr>
          <w:bCs/>
          <w:sz w:val="28"/>
        </w:rPr>
        <w:t>РОССИЙСКАЯ ФЕДЕРАЦИЯ</w:t>
      </w:r>
    </w:p>
    <w:p w:rsidR="00571F4A" w:rsidRDefault="00571F4A" w:rsidP="00571F4A">
      <w:pPr>
        <w:pStyle w:val="1"/>
        <w:rPr>
          <w:b w:val="0"/>
        </w:rPr>
      </w:pPr>
      <w:r>
        <w:rPr>
          <w:b w:val="0"/>
        </w:rPr>
        <w:t>АДМИНИСТРАЦИЯ  ЗАХАРОВСКОГО</w:t>
      </w:r>
    </w:p>
    <w:p w:rsidR="00571F4A" w:rsidRDefault="00571F4A" w:rsidP="00571F4A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  СЕЛЬСКОГО ПОСЕЛЕНИЯ КЛЕТСКОГО РАЙОНА  </w:t>
      </w:r>
    </w:p>
    <w:p w:rsidR="00571F4A" w:rsidRDefault="00571F4A" w:rsidP="00571F4A">
      <w:pPr>
        <w:pStyle w:val="1"/>
        <w:rPr>
          <w:b w:val="0"/>
          <w:szCs w:val="28"/>
        </w:rPr>
      </w:pPr>
      <w:r>
        <w:rPr>
          <w:b w:val="0"/>
          <w:szCs w:val="28"/>
        </w:rPr>
        <w:t>ВОЛГОГРАДСКОЙ  ОБЛАСТИ</w:t>
      </w:r>
    </w:p>
    <w:p w:rsidR="00571F4A" w:rsidRDefault="00571F4A" w:rsidP="00571F4A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571F4A" w:rsidRDefault="00571F4A" w:rsidP="00571F4A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Волгограда ИНН/ КПП 3412301267/341201001</w:t>
      </w:r>
    </w:p>
    <w:p w:rsidR="00571F4A" w:rsidRDefault="00571F4A" w:rsidP="00571F4A">
      <w:r>
        <w:t xml:space="preserve">                                       </w:t>
      </w:r>
    </w:p>
    <w:p w:rsidR="00571F4A" w:rsidRDefault="00571F4A" w:rsidP="00571F4A">
      <w:r>
        <w:t xml:space="preserve">                                                        ПОСТАНОВЛЕНИЕ</w:t>
      </w:r>
    </w:p>
    <w:p w:rsidR="00571F4A" w:rsidRDefault="00571F4A" w:rsidP="00571F4A"/>
    <w:p w:rsidR="00571F4A" w:rsidRDefault="00571F4A" w:rsidP="00571F4A">
      <w:r>
        <w:t xml:space="preserve">               1</w:t>
      </w:r>
      <w:r w:rsidR="00414EA9">
        <w:t>3</w:t>
      </w:r>
      <w:r>
        <w:t>.04.2015 г.                                   № 19</w:t>
      </w:r>
    </w:p>
    <w:p w:rsidR="00571F4A" w:rsidRDefault="00571F4A" w:rsidP="00571F4A"/>
    <w:p w:rsidR="00571F4A" w:rsidRDefault="00571F4A" w:rsidP="00571F4A">
      <w:r>
        <w:t xml:space="preserve">    О присвоении адресов объектам находящимся  </w:t>
      </w:r>
    </w:p>
    <w:p w:rsidR="00571F4A" w:rsidRDefault="00571F4A" w:rsidP="00571F4A">
      <w:r>
        <w:t xml:space="preserve">в границах  хуторов на территории  Захаровского </w:t>
      </w:r>
    </w:p>
    <w:p w:rsidR="00571F4A" w:rsidRDefault="00571F4A" w:rsidP="00571F4A">
      <w:r>
        <w:t xml:space="preserve">сельского поселения. </w:t>
      </w:r>
    </w:p>
    <w:p w:rsidR="00571F4A" w:rsidRDefault="00571F4A" w:rsidP="00571F4A"/>
    <w:p w:rsidR="00571F4A" w:rsidRDefault="00571F4A" w:rsidP="00571F4A">
      <w:r>
        <w:t xml:space="preserve">    </w:t>
      </w:r>
      <w:proofErr w:type="gramStart"/>
      <w:r>
        <w:t>На основании ФЗ от 06.10. 2003 года, № 131 «Об общих принципах местного самоуправления», ст.14  п. 20, «Об утверждении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резервирование и изъятие, в том числе путем</w:t>
      </w:r>
      <w:proofErr w:type="gramEnd"/>
      <w:r>
        <w:t xml:space="preserve"> выкупа, земельных участков в границах поселения для муниципальных нужд, осуществление земельного </w:t>
      </w:r>
      <w:proofErr w:type="gramStart"/>
      <w:r>
        <w:t>контроля за</w:t>
      </w:r>
      <w:proofErr w:type="gramEnd"/>
      <w:r>
        <w:t xml:space="preserve"> использованием земель поселения», а также п. 21, «Об установке указателей с названием улиц и номерами домов».</w:t>
      </w:r>
      <w:r w:rsidR="00414EA9">
        <w:t xml:space="preserve"> </w:t>
      </w:r>
      <w:r>
        <w:t>На основании Постановления Администрации Клетского муниципального района Волгоградской области от 15.11.2010 года №821 «О переводе жилого помещения в нежилое помещение (кухня) по адресу: Клетский район, х. Захаров, ул. Набережная, д.19»</w:t>
      </w:r>
    </w:p>
    <w:p w:rsidR="00571F4A" w:rsidRDefault="00571F4A" w:rsidP="00571F4A">
      <w:r>
        <w:t xml:space="preserve">  </w:t>
      </w:r>
    </w:p>
    <w:p w:rsidR="00571F4A" w:rsidRDefault="00571F4A" w:rsidP="00571F4A">
      <w:r>
        <w:t>ПОСТАНОВЛЯЮ:</w:t>
      </w:r>
    </w:p>
    <w:p w:rsidR="00414EA9" w:rsidRPr="00414EA9" w:rsidRDefault="00F302C3" w:rsidP="00414EA9">
      <w:pPr>
        <w:pStyle w:val="a3"/>
      </w:pPr>
      <w:r>
        <w:t xml:space="preserve">Нежилому помещению  (кухня) </w:t>
      </w:r>
      <w:r w:rsidR="00571F4A">
        <w:t xml:space="preserve">расположенному по адресу х. </w:t>
      </w:r>
      <w:r>
        <w:t>Захаров</w:t>
      </w:r>
      <w:r w:rsidR="00571F4A">
        <w:t xml:space="preserve">, Клетского р-на, Волгоградской области,  ул. </w:t>
      </w:r>
      <w:r>
        <w:t>Набережная</w:t>
      </w:r>
      <w:r w:rsidR="00571F4A">
        <w:t>,</w:t>
      </w:r>
      <w:r w:rsidR="00414EA9">
        <w:t xml:space="preserve"> д. 19</w:t>
      </w:r>
      <w:r w:rsidR="00414EA9" w:rsidRPr="00414EA9">
        <w:t>,</w:t>
      </w:r>
    </w:p>
    <w:p w:rsidR="00414EA9" w:rsidRDefault="00414EA9" w:rsidP="00414EA9">
      <w:pPr>
        <w:pStyle w:val="a3"/>
      </w:pPr>
      <w:r w:rsidRPr="00414EA9">
        <w:t xml:space="preserve">  жилому дому х. Захаров, Клетского района, Волгоградской области, ул. Набережная, д. 17</w:t>
      </w:r>
      <w:r w:rsidR="00571F4A" w:rsidRPr="00414EA9">
        <w:t xml:space="preserve">  </w:t>
      </w:r>
    </w:p>
    <w:p w:rsidR="00571F4A" w:rsidRDefault="00571F4A" w:rsidP="00414EA9">
      <w:pPr>
        <w:pStyle w:val="a3"/>
      </w:pPr>
      <w:r w:rsidRPr="00414EA9">
        <w:t xml:space="preserve"> присвоить адрес</w:t>
      </w:r>
      <w:r w:rsidR="00414EA9" w:rsidRPr="00414EA9">
        <w:t xml:space="preserve">: </w:t>
      </w:r>
      <w:r w:rsidRPr="00414EA9">
        <w:t xml:space="preserve"> х. </w:t>
      </w:r>
      <w:r w:rsidR="00414EA9" w:rsidRPr="00414EA9">
        <w:t xml:space="preserve">Захаров, </w:t>
      </w:r>
      <w:r w:rsidRPr="00414EA9">
        <w:t xml:space="preserve"> Клетского р-на, Волгоградской области,  ул. </w:t>
      </w:r>
      <w:r w:rsidR="00414EA9" w:rsidRPr="00414EA9">
        <w:t xml:space="preserve"> Набережная д.17</w:t>
      </w:r>
    </w:p>
    <w:p w:rsidR="00571F4A" w:rsidRDefault="00571F4A" w:rsidP="00571F4A"/>
    <w:p w:rsidR="00571F4A" w:rsidRDefault="00571F4A" w:rsidP="00571F4A"/>
    <w:p w:rsidR="00571F4A" w:rsidRDefault="00571F4A" w:rsidP="00571F4A"/>
    <w:p w:rsidR="00571F4A" w:rsidRDefault="00571F4A" w:rsidP="00571F4A"/>
    <w:p w:rsidR="00571F4A" w:rsidRDefault="00571F4A" w:rsidP="00571F4A">
      <w:r>
        <w:t xml:space="preserve">Глава Захаровского </w:t>
      </w:r>
    </w:p>
    <w:p w:rsidR="00571F4A" w:rsidRDefault="00571F4A" w:rsidP="00571F4A">
      <w:r>
        <w:t xml:space="preserve">сельского поселения                                      </w:t>
      </w:r>
      <w:r w:rsidR="00414EA9">
        <w:t xml:space="preserve">        </w:t>
      </w:r>
      <w:r>
        <w:t xml:space="preserve">         </w:t>
      </w:r>
      <w:r w:rsidR="00414EA9">
        <w:t>Е.А. Кийков</w:t>
      </w:r>
    </w:p>
    <w:p w:rsidR="00571F4A" w:rsidRDefault="00571F4A" w:rsidP="00571F4A"/>
    <w:p w:rsidR="00571F4A" w:rsidRDefault="00571F4A" w:rsidP="00571F4A"/>
    <w:p w:rsidR="00F84583" w:rsidRDefault="00F84583"/>
    <w:sectPr w:rsidR="00F84583" w:rsidSect="00F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67C8"/>
    <w:multiLevelType w:val="hybridMultilevel"/>
    <w:tmpl w:val="C846C402"/>
    <w:lvl w:ilvl="0" w:tplc="301E6060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F4A"/>
    <w:rsid w:val="00414EA9"/>
    <w:rsid w:val="00460FF5"/>
    <w:rsid w:val="00571F4A"/>
    <w:rsid w:val="00D65F9D"/>
    <w:rsid w:val="00F302C3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F4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F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41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2015-04-13T07:55:00Z</dcterms:created>
  <dcterms:modified xsi:type="dcterms:W3CDTF">2015-04-13T08:20:00Z</dcterms:modified>
</cp:coreProperties>
</file>