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484" w:rsidRDefault="00043484" w:rsidP="00043484">
      <w:pPr>
        <w:jc w:val="center"/>
        <w:rPr>
          <w:bCs/>
          <w:sz w:val="28"/>
        </w:rPr>
      </w:pPr>
      <w:r>
        <w:rPr>
          <w:bCs/>
          <w:sz w:val="28"/>
        </w:rPr>
        <w:t>РОССИЙСКАЯ ФЕДЕРАЦИЯ</w:t>
      </w:r>
    </w:p>
    <w:p w:rsidR="00043484" w:rsidRDefault="00043484" w:rsidP="00043484">
      <w:pPr>
        <w:pStyle w:val="1"/>
        <w:rPr>
          <w:b w:val="0"/>
        </w:rPr>
      </w:pPr>
      <w:r>
        <w:rPr>
          <w:b w:val="0"/>
        </w:rPr>
        <w:t>АДМИНИСТРАЦИЯ  ЗАХАРОВСКОГО</w:t>
      </w:r>
    </w:p>
    <w:p w:rsidR="00043484" w:rsidRDefault="00043484" w:rsidP="00043484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  СЕЛЬСКОГО ПОСЕЛЕНИЯ КЛЕТСКОГО РАЙОНА  </w:t>
      </w:r>
    </w:p>
    <w:p w:rsidR="00043484" w:rsidRDefault="00043484" w:rsidP="00043484">
      <w:pPr>
        <w:pStyle w:val="1"/>
        <w:rPr>
          <w:b w:val="0"/>
          <w:szCs w:val="28"/>
        </w:rPr>
      </w:pPr>
      <w:r>
        <w:rPr>
          <w:b w:val="0"/>
          <w:szCs w:val="28"/>
        </w:rPr>
        <w:t>ВОЛГОГРАДСКОЙ  ОБЛАСТИ</w:t>
      </w:r>
    </w:p>
    <w:p w:rsidR="00043484" w:rsidRDefault="00043484" w:rsidP="00043484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403550,  х. Захаров  ул. Набережная, д. 11. тел/факс 8-84466 4-41-37 ОКПО 04126608</w:t>
      </w:r>
    </w:p>
    <w:p w:rsidR="00043484" w:rsidRDefault="00043484" w:rsidP="00043484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р/счет 40204810600000000335 в ГРКЦ ГУ Банка России по Волгоградской области  </w:t>
      </w:r>
      <w:proofErr w:type="gramStart"/>
      <w:r>
        <w:rPr>
          <w:bCs/>
          <w:sz w:val="20"/>
          <w:szCs w:val="20"/>
        </w:rPr>
        <w:t>г</w:t>
      </w:r>
      <w:proofErr w:type="gramEnd"/>
      <w:r>
        <w:rPr>
          <w:bCs/>
          <w:sz w:val="20"/>
          <w:szCs w:val="20"/>
        </w:rPr>
        <w:t>. Волгограда ИНН/ КПП 3412301267/341201001</w:t>
      </w:r>
    </w:p>
    <w:p w:rsidR="00043484" w:rsidRDefault="00043484" w:rsidP="00043484">
      <w:pPr>
        <w:jc w:val="center"/>
        <w:rPr>
          <w:bCs/>
        </w:rPr>
      </w:pPr>
    </w:p>
    <w:p w:rsidR="00043484" w:rsidRDefault="00043484" w:rsidP="00043484">
      <w:pPr>
        <w:jc w:val="center"/>
        <w:rPr>
          <w:bCs/>
        </w:rPr>
      </w:pPr>
      <w:r>
        <w:rPr>
          <w:bCs/>
        </w:rPr>
        <w:t>ПОСТАНОВЛЕНИЕ</w:t>
      </w:r>
    </w:p>
    <w:p w:rsidR="00043484" w:rsidRDefault="00043484" w:rsidP="00043484">
      <w:r>
        <w:t>От.05.05.2014 г.                                                                                        №27</w:t>
      </w:r>
    </w:p>
    <w:p w:rsidR="00043484" w:rsidRDefault="00043484" w:rsidP="00043484">
      <w:r>
        <w:t>Об организации воинского учета граждан,</w:t>
      </w:r>
    </w:p>
    <w:p w:rsidR="00043484" w:rsidRDefault="00043484" w:rsidP="00043484">
      <w:proofErr w:type="gramStart"/>
      <w:r>
        <w:t>пребывающих</w:t>
      </w:r>
      <w:proofErr w:type="gramEnd"/>
      <w:r>
        <w:t xml:space="preserve"> в запасе</w:t>
      </w:r>
    </w:p>
    <w:p w:rsidR="00043484" w:rsidRDefault="00043484" w:rsidP="00043484"/>
    <w:p w:rsidR="00043484" w:rsidRDefault="00043484" w:rsidP="00043484">
      <w:pPr>
        <w:ind w:right="-5" w:firstLine="900"/>
        <w:jc w:val="both"/>
      </w:pPr>
      <w:proofErr w:type="gramStart"/>
      <w:r>
        <w:t xml:space="preserve">В соответствии с Конституцией Российской Федерации, федеральными законами </w:t>
      </w:r>
      <w:smartTag w:uri="urn:schemas-microsoft-com:office:smarttags" w:element="metricconverter">
        <w:smartTagPr>
          <w:attr w:name="ProductID" w:val="1996 г"/>
        </w:smartTagPr>
        <w:r>
          <w:t>1996 г</w:t>
        </w:r>
      </w:smartTag>
      <w:r>
        <w:t xml:space="preserve">. № 61-ФЗ «Об обороне»,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 xml:space="preserve">. № 31-ФЗ «О мобилизационной подготовке и мобилизации в Российской Федерации»,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 xml:space="preserve">. № 53-ФЗ «О воинской обязанности и воинской службе»,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№ 719 «Об утверждении Положения о воинском</w:t>
      </w:r>
      <w:proofErr w:type="gramEnd"/>
      <w:r>
        <w:t xml:space="preserve"> </w:t>
      </w:r>
      <w:proofErr w:type="gramStart"/>
      <w:r>
        <w:t>учёте»,        В соответствии с Бюджетным кодексом Российской Федерации, Федеральным законом от 28 марта 1998 года N 53-ФЗ "О воинской обязанности  и  военной службе", Постановлением Правительства Российской  Федерации  от  29  апреля  2006 года  N 258 "О субвенциях на осуществление  полномочий  по первичному воинскому учету на территориях, где отсутствуют военные комиссариаты", Постановлением Главы Администрации Волгоградской области  от 27.07.2006 N 920 "О субвенциях</w:t>
      </w:r>
      <w:proofErr w:type="gramEnd"/>
      <w:r>
        <w:t>, выделяемых из федерального бюджета на осуществление полномочий по первичному воинскому учету на территориях, где отсутствуют военные комиссариаты"</w:t>
      </w:r>
      <w:proofErr w:type="gramStart"/>
      <w:r>
        <w:t>,У</w:t>
      </w:r>
      <w:proofErr w:type="gramEnd"/>
      <w:r>
        <w:t>ставом поселения</w:t>
      </w:r>
    </w:p>
    <w:p w:rsidR="00043484" w:rsidRDefault="00043484" w:rsidP="00043484"/>
    <w:p w:rsidR="00043484" w:rsidRDefault="00043484" w:rsidP="00043484">
      <w:r>
        <w:t>ПОСТАНОВЛЯЮ:</w:t>
      </w:r>
    </w:p>
    <w:p w:rsidR="00043484" w:rsidRDefault="00043484" w:rsidP="00043484"/>
    <w:p w:rsidR="00043484" w:rsidRDefault="00043484" w:rsidP="00043484">
      <w:pPr>
        <w:pStyle w:val="a3"/>
        <w:numPr>
          <w:ilvl w:val="0"/>
          <w:numId w:val="1"/>
        </w:numPr>
      </w:pPr>
      <w:r>
        <w:t>Обязанности по ведению воинского учета граждан, пребывающих в запасе, возложить на специалиста администрации Захаровского сельского поселения Кузнецову Лидию Викторовну</w:t>
      </w:r>
    </w:p>
    <w:p w:rsidR="00043484" w:rsidRDefault="00043484" w:rsidP="00043484">
      <w:pPr>
        <w:pStyle w:val="a3"/>
        <w:numPr>
          <w:ilvl w:val="0"/>
          <w:numId w:val="1"/>
        </w:numPr>
      </w:pPr>
      <w:r>
        <w:t xml:space="preserve">Заработная  плата военно-учетного работника в администрации Захаровского сельского поселения устанавливается исходя из оклада  по должности специалиста, </w:t>
      </w:r>
      <w:r w:rsidR="00AA0772">
        <w:t xml:space="preserve">с учетом соответствующих доплат и надбавок по указанной должности </w:t>
      </w:r>
      <w:r>
        <w:t xml:space="preserve">(с применением норматива </w:t>
      </w:r>
      <w:r w:rsidR="00426EEF">
        <w:t xml:space="preserve">от </w:t>
      </w:r>
      <w:r>
        <w:t>численности</w:t>
      </w:r>
      <w:r w:rsidR="00426EEF">
        <w:t xml:space="preserve"> военнообязанных</w:t>
      </w:r>
      <w:r>
        <w:t>)</w:t>
      </w:r>
      <w:r w:rsidR="00AA0772">
        <w:t>.</w:t>
      </w:r>
      <w:r>
        <w:t xml:space="preserve"> </w:t>
      </w:r>
    </w:p>
    <w:p w:rsidR="00043484" w:rsidRDefault="00043484" w:rsidP="00043484">
      <w:pPr>
        <w:pStyle w:val="a3"/>
        <w:numPr>
          <w:ilvl w:val="0"/>
          <w:numId w:val="1"/>
        </w:numPr>
        <w:shd w:val="clear" w:color="auto" w:fill="FFFFFF"/>
        <w:tabs>
          <w:tab w:val="left" w:pos="696"/>
          <w:tab w:val="left" w:leader="underscore" w:pos="5990"/>
        </w:tabs>
        <w:spacing w:before="206" w:line="274" w:lineRule="exact"/>
        <w:ind w:right="24"/>
        <w:rPr>
          <w:spacing w:val="-3"/>
        </w:rPr>
      </w:pPr>
      <w:r>
        <w:rPr>
          <w:spacing w:val="-7"/>
        </w:rPr>
        <w:t>При убытии в отпуск, командировку или на лечение</w:t>
      </w:r>
      <w:r>
        <w:t xml:space="preserve">  Кузнецовой Л.В.  </w:t>
      </w:r>
      <w:r>
        <w:rPr>
          <w:spacing w:val="-9"/>
        </w:rPr>
        <w:t>временное исполнение обязанностей  п</w:t>
      </w:r>
      <w:r>
        <w:rPr>
          <w:spacing w:val="-3"/>
        </w:rPr>
        <w:t>о   ведению   воинского   учета,   пребывающих   в   запасе,   возложить   на специалиста 1 категории  Сомова Ф.А.</w:t>
      </w:r>
    </w:p>
    <w:p w:rsidR="00043484" w:rsidRDefault="00043484" w:rsidP="00043484">
      <w:pPr>
        <w:pStyle w:val="a3"/>
        <w:shd w:val="clear" w:color="auto" w:fill="FFFFFF"/>
        <w:tabs>
          <w:tab w:val="left" w:pos="696"/>
          <w:tab w:val="left" w:leader="underscore" w:pos="5990"/>
        </w:tabs>
        <w:spacing w:before="206" w:line="274" w:lineRule="exact"/>
        <w:ind w:right="24"/>
        <w:rPr>
          <w:spacing w:val="-3"/>
        </w:rPr>
      </w:pPr>
    </w:p>
    <w:p w:rsidR="00043484" w:rsidRDefault="00043484" w:rsidP="00043484">
      <w:pPr>
        <w:pStyle w:val="a3"/>
        <w:numPr>
          <w:ilvl w:val="0"/>
          <w:numId w:val="2"/>
        </w:numPr>
        <w:shd w:val="clear" w:color="auto" w:fill="FFFFFF"/>
        <w:tabs>
          <w:tab w:val="left" w:pos="696"/>
        </w:tabs>
        <w:spacing w:before="5" w:line="278" w:lineRule="exact"/>
        <w:ind w:right="29"/>
        <w:rPr>
          <w:spacing w:val="-3"/>
        </w:rPr>
      </w:pPr>
      <w:r>
        <w:rPr>
          <w:spacing w:val="-3"/>
        </w:rPr>
        <w:t xml:space="preserve">Настоящее постановление довести до исполнителей. </w:t>
      </w:r>
    </w:p>
    <w:p w:rsidR="00043484" w:rsidRDefault="00043484" w:rsidP="00043484">
      <w:pPr>
        <w:pStyle w:val="a3"/>
        <w:shd w:val="clear" w:color="auto" w:fill="FFFFFF"/>
        <w:tabs>
          <w:tab w:val="left" w:pos="696"/>
        </w:tabs>
        <w:spacing w:before="5" w:line="278" w:lineRule="exact"/>
        <w:ind w:right="29"/>
        <w:rPr>
          <w:spacing w:val="-10"/>
        </w:rPr>
      </w:pPr>
    </w:p>
    <w:p w:rsidR="00043484" w:rsidRDefault="00043484" w:rsidP="00043484">
      <w:pPr>
        <w:widowControl w:val="0"/>
        <w:numPr>
          <w:ilvl w:val="0"/>
          <w:numId w:val="2"/>
        </w:num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spacing w:before="5" w:line="278" w:lineRule="exact"/>
        <w:ind w:hanging="153"/>
        <w:rPr>
          <w:spacing w:val="-19"/>
        </w:rPr>
      </w:pPr>
      <w:proofErr w:type="gramStart"/>
      <w:r>
        <w:rPr>
          <w:spacing w:val="-10"/>
        </w:rPr>
        <w:t>Контроль за</w:t>
      </w:r>
      <w:proofErr w:type="gramEnd"/>
      <w:r>
        <w:rPr>
          <w:spacing w:val="-10"/>
        </w:rPr>
        <w:t xml:space="preserve"> исполнением постановления оставляю за собой</w:t>
      </w:r>
      <w:r>
        <w:rPr>
          <w:spacing w:val="-19"/>
        </w:rPr>
        <w:t>.</w:t>
      </w:r>
    </w:p>
    <w:p w:rsidR="00043484" w:rsidRDefault="00043484" w:rsidP="00043484">
      <w:pPr>
        <w:shd w:val="clear" w:color="auto" w:fill="FFFFFF"/>
        <w:tabs>
          <w:tab w:val="left" w:pos="696"/>
        </w:tabs>
        <w:spacing w:before="5" w:line="278" w:lineRule="exact"/>
        <w:rPr>
          <w:spacing w:val="-19"/>
        </w:rPr>
      </w:pPr>
    </w:p>
    <w:p w:rsidR="00043484" w:rsidRDefault="00043484" w:rsidP="00043484"/>
    <w:p w:rsidR="00043484" w:rsidRDefault="00043484" w:rsidP="00043484">
      <w:r>
        <w:t>Глава Захаровского</w:t>
      </w:r>
    </w:p>
    <w:p w:rsidR="004307E0" w:rsidRDefault="00043484" w:rsidP="00043484">
      <w:r>
        <w:t xml:space="preserve"> сельского поселения                                                                   Е.А. Кийков</w:t>
      </w:r>
    </w:p>
    <w:sectPr w:rsidR="004307E0" w:rsidSect="00430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B00B3"/>
    <w:multiLevelType w:val="hybridMultilevel"/>
    <w:tmpl w:val="F1446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E211B"/>
    <w:multiLevelType w:val="hybridMultilevel"/>
    <w:tmpl w:val="50B8048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43484"/>
    <w:rsid w:val="00043484"/>
    <w:rsid w:val="000710A4"/>
    <w:rsid w:val="00426EEF"/>
    <w:rsid w:val="004307E0"/>
    <w:rsid w:val="0048151B"/>
    <w:rsid w:val="00857AD9"/>
    <w:rsid w:val="00AA0772"/>
    <w:rsid w:val="00D46F04"/>
    <w:rsid w:val="00D55E81"/>
    <w:rsid w:val="00DE0373"/>
    <w:rsid w:val="00EA5303"/>
    <w:rsid w:val="00ED0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43484"/>
    <w:pPr>
      <w:keepNext/>
      <w:suppressAutoHyphens w:val="0"/>
      <w:jc w:val="center"/>
      <w:outlineLvl w:val="0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34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434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34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48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374</Words>
  <Characters>2138</Characters>
  <Application>Microsoft Office Word</Application>
  <DocSecurity>0</DocSecurity>
  <Lines>17</Lines>
  <Paragraphs>5</Paragraphs>
  <ScaleCrop>false</ScaleCrop>
  <Company>Microsoft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12</cp:revision>
  <cp:lastPrinted>2014-06-09T07:49:00Z</cp:lastPrinted>
  <dcterms:created xsi:type="dcterms:W3CDTF">2014-05-07T06:52:00Z</dcterms:created>
  <dcterms:modified xsi:type="dcterms:W3CDTF">2014-06-09T07:50:00Z</dcterms:modified>
</cp:coreProperties>
</file>