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89" w:rsidRDefault="00AF5C89" w:rsidP="00AF5C89">
      <w:pPr>
        <w:jc w:val="center"/>
        <w:rPr>
          <w:bCs/>
          <w:sz w:val="28"/>
        </w:rPr>
      </w:pPr>
      <w:r>
        <w:rPr>
          <w:bCs/>
          <w:sz w:val="28"/>
        </w:rPr>
        <w:t>РОССИЙСКАЯ ФЕДЕРАЦИЯ</w:t>
      </w:r>
    </w:p>
    <w:p w:rsidR="00AF5C89" w:rsidRDefault="00AF5C89" w:rsidP="00AF5C89">
      <w:pPr>
        <w:pStyle w:val="1"/>
        <w:rPr>
          <w:b w:val="0"/>
        </w:rPr>
      </w:pPr>
      <w:r>
        <w:rPr>
          <w:b w:val="0"/>
        </w:rPr>
        <w:t>АДМИНИСТРАЦИЯ  ЗАХАРОВСКОГО</w:t>
      </w:r>
    </w:p>
    <w:p w:rsidR="00AF5C89" w:rsidRDefault="00AF5C89" w:rsidP="00AF5C89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  СЕЛЬСКОГО ПОСЕЛЕНИЯ КЛЕТСКОГО РАЙОНА  </w:t>
      </w:r>
    </w:p>
    <w:p w:rsidR="00AF5C89" w:rsidRDefault="00AF5C89" w:rsidP="00AF5C89">
      <w:pPr>
        <w:pStyle w:val="1"/>
        <w:rPr>
          <w:b w:val="0"/>
          <w:szCs w:val="28"/>
        </w:rPr>
      </w:pPr>
      <w:r>
        <w:rPr>
          <w:b w:val="0"/>
          <w:szCs w:val="28"/>
        </w:rPr>
        <w:t>ВОЛГОГРАДСКОЙ  ОБЛАСТИ</w:t>
      </w:r>
    </w:p>
    <w:p w:rsidR="00AF5C89" w:rsidRDefault="00AF5C89" w:rsidP="00AF5C89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AF5C89" w:rsidRDefault="00AF5C89" w:rsidP="00AF5C89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Волгограда ИНН/ КПП 3412301267/341201001</w:t>
      </w:r>
    </w:p>
    <w:p w:rsidR="00AF5C89" w:rsidRDefault="00AF5C89" w:rsidP="00AF5C89">
      <w:r>
        <w:t xml:space="preserve">                                       </w:t>
      </w:r>
    </w:p>
    <w:p w:rsidR="00AF5C89" w:rsidRDefault="00AF5C89" w:rsidP="00AF5C89">
      <w:r>
        <w:t xml:space="preserve">                                                        ПОСТАНОВЛЕНИЕ</w:t>
      </w:r>
    </w:p>
    <w:p w:rsidR="00AF5C89" w:rsidRDefault="00AF5C89" w:rsidP="00AF5C89">
      <w:pPr>
        <w:jc w:val="center"/>
        <w:rPr>
          <w:b/>
          <w:sz w:val="28"/>
          <w:szCs w:val="28"/>
        </w:rPr>
      </w:pPr>
    </w:p>
    <w:p w:rsidR="00AF5C89" w:rsidRPr="00AF5C89" w:rsidRDefault="00AF5C89" w:rsidP="00AF5C89">
      <w:pPr>
        <w:rPr>
          <w:sz w:val="28"/>
          <w:szCs w:val="28"/>
        </w:rPr>
      </w:pPr>
      <w:r w:rsidRPr="00AF5C89">
        <w:rPr>
          <w:sz w:val="28"/>
          <w:szCs w:val="28"/>
        </w:rPr>
        <w:t xml:space="preserve">« </w:t>
      </w:r>
      <w:r w:rsidR="000825C1">
        <w:rPr>
          <w:sz w:val="28"/>
          <w:szCs w:val="28"/>
        </w:rPr>
        <w:t>03</w:t>
      </w:r>
      <w:r w:rsidRPr="00AF5C89">
        <w:rPr>
          <w:sz w:val="28"/>
          <w:szCs w:val="28"/>
        </w:rPr>
        <w:t>»</w:t>
      </w:r>
      <w:r w:rsidR="000825C1">
        <w:rPr>
          <w:sz w:val="28"/>
          <w:szCs w:val="28"/>
        </w:rPr>
        <w:t xml:space="preserve"> июн</w:t>
      </w:r>
      <w:r w:rsidRPr="00AF5C89">
        <w:rPr>
          <w:sz w:val="28"/>
          <w:szCs w:val="28"/>
        </w:rPr>
        <w:t>я</w:t>
      </w:r>
      <w:r w:rsidR="000825C1">
        <w:rPr>
          <w:sz w:val="28"/>
          <w:szCs w:val="28"/>
        </w:rPr>
        <w:t xml:space="preserve"> </w:t>
      </w:r>
      <w:r w:rsidRPr="00AF5C89">
        <w:rPr>
          <w:sz w:val="28"/>
          <w:szCs w:val="28"/>
        </w:rPr>
        <w:t xml:space="preserve"> 20 14 г.                                                      № </w:t>
      </w:r>
      <w:r w:rsidR="000825C1">
        <w:rPr>
          <w:sz w:val="28"/>
          <w:szCs w:val="28"/>
        </w:rPr>
        <w:t>29</w:t>
      </w:r>
      <w:r w:rsidRPr="00AF5C89">
        <w:rPr>
          <w:sz w:val="28"/>
          <w:szCs w:val="28"/>
        </w:rPr>
        <w:t xml:space="preserve"> </w:t>
      </w:r>
    </w:p>
    <w:p w:rsidR="00AF5C89" w:rsidRDefault="00AF5C89" w:rsidP="00AF5C89">
      <w:pPr>
        <w:rPr>
          <w:b/>
          <w:sz w:val="28"/>
          <w:szCs w:val="28"/>
        </w:rPr>
      </w:pPr>
    </w:p>
    <w:p w:rsidR="00AF5C89" w:rsidRDefault="00AF5C89" w:rsidP="00AF5C89">
      <w:pPr>
        <w:rPr>
          <w:b/>
          <w:sz w:val="28"/>
          <w:szCs w:val="28"/>
        </w:rPr>
      </w:pPr>
    </w:p>
    <w:p w:rsidR="00075EB1" w:rsidRDefault="00AF5C89" w:rsidP="00075EB1">
      <w:pPr>
        <w:pStyle w:val="a3"/>
        <w:rPr>
          <w:sz w:val="28"/>
          <w:szCs w:val="28"/>
        </w:rPr>
      </w:pPr>
      <w:r w:rsidRPr="00075EB1">
        <w:rPr>
          <w:sz w:val="28"/>
          <w:szCs w:val="28"/>
        </w:rPr>
        <w:t xml:space="preserve">Об утверждении Положения </w:t>
      </w:r>
    </w:p>
    <w:p w:rsidR="00075EB1" w:rsidRDefault="00AF5C89" w:rsidP="00075EB1">
      <w:pPr>
        <w:pStyle w:val="a3"/>
        <w:rPr>
          <w:sz w:val="28"/>
          <w:szCs w:val="28"/>
        </w:rPr>
      </w:pPr>
      <w:r w:rsidRPr="00075EB1">
        <w:rPr>
          <w:sz w:val="28"/>
          <w:szCs w:val="28"/>
        </w:rPr>
        <w:t>«Об военно-учетном</w:t>
      </w:r>
      <w:r w:rsidR="00075EB1" w:rsidRPr="00075EB1">
        <w:rPr>
          <w:sz w:val="28"/>
          <w:szCs w:val="28"/>
        </w:rPr>
        <w:t xml:space="preserve"> </w:t>
      </w:r>
      <w:r w:rsidRPr="00075EB1">
        <w:rPr>
          <w:sz w:val="28"/>
          <w:szCs w:val="28"/>
        </w:rPr>
        <w:t xml:space="preserve">работнике </w:t>
      </w:r>
    </w:p>
    <w:p w:rsidR="00AF5C89" w:rsidRDefault="00AF5C89" w:rsidP="00075EB1">
      <w:pPr>
        <w:pStyle w:val="a3"/>
        <w:rPr>
          <w:sz w:val="28"/>
          <w:szCs w:val="28"/>
        </w:rPr>
      </w:pPr>
      <w:r w:rsidRPr="00075EB1">
        <w:rPr>
          <w:sz w:val="28"/>
          <w:szCs w:val="28"/>
        </w:rPr>
        <w:t xml:space="preserve"> Захаровского  сельского поселения»</w:t>
      </w:r>
    </w:p>
    <w:p w:rsidR="00075EB1" w:rsidRPr="00075EB1" w:rsidRDefault="00075EB1" w:rsidP="00075EB1">
      <w:pPr>
        <w:pStyle w:val="a3"/>
        <w:rPr>
          <w:sz w:val="28"/>
          <w:szCs w:val="28"/>
        </w:rPr>
      </w:pPr>
    </w:p>
    <w:p w:rsidR="00AF5C89" w:rsidRDefault="00AF5C89" w:rsidP="00AF5C89">
      <w:pPr>
        <w:ind w:right="-5"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Конституцией Российской Федерации, федеральными законами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 № 61-ФЗ «Об обороне»,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 xml:space="preserve">. № 31-ФЗ «О мобилизационной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 № 53-ФЗ «О воинской обязанности и воинской службе»,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719 «Об утверждении Положения о воинском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учёте</w:t>
      </w:r>
      <w:proofErr w:type="gramEnd"/>
      <w:r>
        <w:rPr>
          <w:sz w:val="28"/>
          <w:szCs w:val="28"/>
        </w:rPr>
        <w:t>», Уставом поселения</w:t>
      </w:r>
    </w:p>
    <w:p w:rsidR="00AF5C89" w:rsidRDefault="00AF5C89" w:rsidP="00AF5C8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F5C89" w:rsidRDefault="00AF5C89" w:rsidP="00AF5C89">
      <w:pPr>
        <w:ind w:right="-5" w:firstLine="900"/>
        <w:jc w:val="both"/>
        <w:rPr>
          <w:sz w:val="28"/>
          <w:szCs w:val="28"/>
        </w:rPr>
      </w:pPr>
    </w:p>
    <w:p w:rsidR="00AF5C89" w:rsidRDefault="00AF5C89" w:rsidP="00AF5C8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</w:t>
      </w:r>
      <w:r w:rsidR="00075EB1">
        <w:rPr>
          <w:sz w:val="28"/>
          <w:szCs w:val="28"/>
        </w:rPr>
        <w:t xml:space="preserve">е «Об военно-учетном работнике </w:t>
      </w:r>
      <w:r>
        <w:rPr>
          <w:sz w:val="28"/>
          <w:szCs w:val="28"/>
        </w:rPr>
        <w:t>Захаровского поселения» (прилагается).</w:t>
      </w:r>
    </w:p>
    <w:p w:rsidR="00AF5C89" w:rsidRDefault="00AF5C89" w:rsidP="00AF5C8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должностные инструкции, военно-учётн</w:t>
      </w:r>
      <w:r w:rsidR="00075EB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работник</w:t>
      </w:r>
      <w:r w:rsidR="00075EB1">
        <w:rPr>
          <w:sz w:val="28"/>
          <w:szCs w:val="28"/>
        </w:rPr>
        <w:t>а</w:t>
      </w:r>
      <w:r>
        <w:rPr>
          <w:sz w:val="28"/>
          <w:szCs w:val="28"/>
        </w:rPr>
        <w:t xml:space="preserve"> (военно-учётного работника).</w:t>
      </w:r>
    </w:p>
    <w:p w:rsidR="00AF5C89" w:rsidRDefault="00AF5C89" w:rsidP="00AF5C8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положения возложить на заместителя главы администрации поселения</w:t>
      </w:r>
      <w:r w:rsidR="00075E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F5C89" w:rsidRDefault="00AF5C89" w:rsidP="00AF5C89">
      <w:pPr>
        <w:ind w:right="-5"/>
        <w:jc w:val="both"/>
        <w:rPr>
          <w:sz w:val="28"/>
          <w:szCs w:val="28"/>
        </w:rPr>
      </w:pPr>
    </w:p>
    <w:p w:rsidR="00AF5C89" w:rsidRDefault="00AF5C89" w:rsidP="00AF5C8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Захаровского</w:t>
      </w:r>
    </w:p>
    <w:p w:rsidR="00AF5C89" w:rsidRDefault="00AF5C89" w:rsidP="00AF5C8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Е.А. Кийков</w:t>
      </w:r>
    </w:p>
    <w:p w:rsidR="00AF5C89" w:rsidRDefault="00AF5C89" w:rsidP="00AF5C89">
      <w:pPr>
        <w:ind w:right="-5"/>
        <w:jc w:val="both"/>
        <w:rPr>
          <w:sz w:val="28"/>
          <w:szCs w:val="28"/>
        </w:rPr>
      </w:pPr>
    </w:p>
    <w:p w:rsidR="00AF5C89" w:rsidRDefault="00AF5C89" w:rsidP="00AF5C89">
      <w:pPr>
        <w:ind w:right="-5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192"/>
        <w:gridCol w:w="236"/>
      </w:tblGrid>
      <w:tr w:rsidR="00AF5C89" w:rsidTr="00AF5C89">
        <w:tc>
          <w:tcPr>
            <w:tcW w:w="4192" w:type="dxa"/>
          </w:tcPr>
          <w:p w:rsidR="00AF5C89" w:rsidRDefault="00AF5C89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F5C89" w:rsidRDefault="00AF5C89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AF5C89" w:rsidTr="00AF5C89">
        <w:tc>
          <w:tcPr>
            <w:tcW w:w="4192" w:type="dxa"/>
          </w:tcPr>
          <w:p w:rsidR="00AF5C89" w:rsidRDefault="00AF5C89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F5C89" w:rsidRDefault="00AF5C89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AF5C89" w:rsidRDefault="00AF5C89" w:rsidP="00AF5C8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72AC" w:rsidRDefault="000A72AC"/>
    <w:p w:rsidR="00FC5EB1" w:rsidRDefault="00FC5EB1"/>
    <w:p w:rsidR="00FC5EB1" w:rsidRDefault="00FC5EB1"/>
    <w:p w:rsidR="00FC5EB1" w:rsidRDefault="00FC5EB1"/>
    <w:tbl>
      <w:tblPr>
        <w:tblW w:w="0" w:type="auto"/>
        <w:tblLook w:val="01E0"/>
      </w:tblPr>
      <w:tblGrid>
        <w:gridCol w:w="4869"/>
        <w:gridCol w:w="4702"/>
      </w:tblGrid>
      <w:tr w:rsidR="00FC5EB1" w:rsidRPr="00370918" w:rsidTr="0009415C">
        <w:trPr>
          <w:trHeight w:val="2029"/>
        </w:trPr>
        <w:tc>
          <w:tcPr>
            <w:tcW w:w="4869" w:type="dxa"/>
          </w:tcPr>
          <w:p w:rsidR="00FC5EB1" w:rsidRPr="00370918" w:rsidRDefault="00FC5EB1" w:rsidP="0009415C">
            <w:pPr>
              <w:rPr>
                <w:sz w:val="28"/>
                <w:szCs w:val="28"/>
              </w:rPr>
            </w:pPr>
            <w:r w:rsidRPr="00370918">
              <w:rPr>
                <w:color w:val="000000"/>
                <w:spacing w:val="-5"/>
                <w:sz w:val="18"/>
                <w:szCs w:val="18"/>
              </w:rPr>
              <w:lastRenderedPageBreak/>
              <w:t xml:space="preserve">                             </w:t>
            </w:r>
            <w:r w:rsidRPr="00370918">
              <w:rPr>
                <w:sz w:val="28"/>
                <w:szCs w:val="28"/>
              </w:rPr>
              <w:t>«Согласовано»</w:t>
            </w:r>
          </w:p>
          <w:p w:rsidR="00FC5EB1" w:rsidRPr="00370918" w:rsidRDefault="00FC5EB1" w:rsidP="0009415C">
            <w:pPr>
              <w:rPr>
                <w:sz w:val="28"/>
                <w:szCs w:val="28"/>
              </w:rPr>
            </w:pPr>
            <w:r w:rsidRPr="00370918">
              <w:rPr>
                <w:sz w:val="28"/>
                <w:szCs w:val="28"/>
              </w:rPr>
              <w:t xml:space="preserve">Начальник отдела военного комиссариата Волгоградской области </w:t>
            </w:r>
            <w:proofErr w:type="gramStart"/>
            <w:r w:rsidRPr="00370918">
              <w:rPr>
                <w:sz w:val="28"/>
                <w:szCs w:val="28"/>
              </w:rPr>
              <w:t>по</w:t>
            </w:r>
            <w:proofErr w:type="gramEnd"/>
          </w:p>
          <w:p w:rsidR="00FC5EB1" w:rsidRPr="00370918" w:rsidRDefault="00FC5EB1" w:rsidP="0009415C">
            <w:pPr>
              <w:rPr>
                <w:sz w:val="28"/>
                <w:szCs w:val="28"/>
              </w:rPr>
            </w:pPr>
            <w:proofErr w:type="spellStart"/>
            <w:r w:rsidRPr="00370918">
              <w:rPr>
                <w:sz w:val="28"/>
                <w:szCs w:val="28"/>
              </w:rPr>
              <w:t>г</w:t>
            </w:r>
            <w:proofErr w:type="gramStart"/>
            <w:r w:rsidRPr="00370918">
              <w:rPr>
                <w:sz w:val="28"/>
                <w:szCs w:val="28"/>
              </w:rPr>
              <w:t>.С</w:t>
            </w:r>
            <w:proofErr w:type="gramEnd"/>
            <w:r w:rsidRPr="00370918">
              <w:rPr>
                <w:sz w:val="28"/>
                <w:szCs w:val="28"/>
              </w:rPr>
              <w:t>ерафимович,Серафимовическому</w:t>
            </w:r>
            <w:proofErr w:type="spellEnd"/>
            <w:r w:rsidRPr="00370918">
              <w:rPr>
                <w:sz w:val="28"/>
                <w:szCs w:val="28"/>
              </w:rPr>
              <w:t xml:space="preserve"> и </w:t>
            </w:r>
            <w:proofErr w:type="spellStart"/>
            <w:r w:rsidRPr="00370918">
              <w:rPr>
                <w:sz w:val="28"/>
                <w:szCs w:val="28"/>
              </w:rPr>
              <w:t>Клетскому</w:t>
            </w:r>
            <w:proofErr w:type="spellEnd"/>
            <w:r w:rsidRPr="00370918">
              <w:rPr>
                <w:sz w:val="28"/>
                <w:szCs w:val="28"/>
              </w:rPr>
              <w:t xml:space="preserve"> районам</w:t>
            </w:r>
            <w:r>
              <w:t xml:space="preserve"> </w:t>
            </w:r>
          </w:p>
          <w:p w:rsidR="00FC5EB1" w:rsidRDefault="00FC5EB1" w:rsidP="0009415C">
            <w:r>
              <w:t xml:space="preserve">        ( наименование муниципальных районов)</w:t>
            </w:r>
          </w:p>
          <w:p w:rsidR="00FC5EB1" w:rsidRPr="00370918" w:rsidRDefault="00FC5EB1" w:rsidP="0009415C">
            <w:pPr>
              <w:rPr>
                <w:b/>
              </w:rPr>
            </w:pPr>
            <w:r>
              <w:t xml:space="preserve">_________   </w:t>
            </w:r>
            <w:proofErr w:type="spellStart"/>
            <w:r>
              <w:t>_</w:t>
            </w:r>
            <w:r w:rsidRPr="00370918">
              <w:rPr>
                <w:b/>
                <w:u w:val="single"/>
              </w:rPr>
              <w:t>С.А.Бабкин</w:t>
            </w:r>
            <w:proofErr w:type="spellEnd"/>
          </w:p>
          <w:p w:rsidR="00FC5EB1" w:rsidRDefault="00FC5EB1" w:rsidP="0009415C">
            <w:r>
              <w:t xml:space="preserve">                 (подпись, инициалы, фамилия)</w:t>
            </w:r>
          </w:p>
          <w:p w:rsidR="00FC5EB1" w:rsidRPr="00370918" w:rsidRDefault="00FC5EB1" w:rsidP="0009415C">
            <w:pPr>
              <w:rPr>
                <w:sz w:val="28"/>
                <w:szCs w:val="28"/>
                <w:u w:val="single"/>
              </w:rPr>
            </w:pPr>
            <w:r w:rsidRPr="00370918">
              <w:rPr>
                <w:sz w:val="28"/>
                <w:szCs w:val="28"/>
                <w:u w:val="single"/>
              </w:rPr>
              <w:t>«____»________________2014г.</w:t>
            </w:r>
          </w:p>
        </w:tc>
        <w:tc>
          <w:tcPr>
            <w:tcW w:w="4702" w:type="dxa"/>
          </w:tcPr>
          <w:p w:rsidR="00FC5EB1" w:rsidRPr="00370918" w:rsidRDefault="00FC5EB1" w:rsidP="0009415C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370918">
              <w:rPr>
                <w:color w:val="000000"/>
                <w:spacing w:val="-5"/>
                <w:sz w:val="28"/>
                <w:szCs w:val="28"/>
              </w:rPr>
              <w:t>«Утверждаю»</w:t>
            </w:r>
          </w:p>
          <w:p w:rsidR="00FC5EB1" w:rsidRPr="00370918" w:rsidRDefault="00FC5EB1" w:rsidP="0009415C">
            <w:pPr>
              <w:rPr>
                <w:color w:val="000000"/>
                <w:spacing w:val="-5"/>
                <w:sz w:val="16"/>
                <w:szCs w:val="16"/>
              </w:rPr>
            </w:pPr>
            <w:r w:rsidRPr="00370918">
              <w:rPr>
                <w:color w:val="000000"/>
                <w:spacing w:val="-5"/>
                <w:sz w:val="28"/>
                <w:szCs w:val="28"/>
              </w:rPr>
              <w:t xml:space="preserve">Глава </w:t>
            </w:r>
            <w:proofErr w:type="spellStart"/>
            <w:r w:rsidRPr="00370918">
              <w:rPr>
                <w:color w:val="000000"/>
                <w:spacing w:val="-5"/>
                <w:sz w:val="28"/>
                <w:szCs w:val="28"/>
              </w:rPr>
              <w:t>администрации_</w:t>
            </w:r>
            <w:r w:rsidRPr="00370918">
              <w:rPr>
                <w:color w:val="000000"/>
                <w:spacing w:val="-5"/>
                <w:sz w:val="28"/>
                <w:szCs w:val="28"/>
                <w:u w:val="single"/>
              </w:rPr>
              <w:t>Захаровского</w:t>
            </w:r>
            <w:proofErr w:type="spellEnd"/>
            <w:r w:rsidRPr="00370918">
              <w:rPr>
                <w:color w:val="000000"/>
                <w:spacing w:val="-5"/>
                <w:sz w:val="28"/>
                <w:szCs w:val="28"/>
                <w:u w:val="single"/>
              </w:rPr>
              <w:t xml:space="preserve"> с/</w:t>
            </w:r>
            <w:proofErr w:type="spellStart"/>
            <w:r w:rsidRPr="00370918">
              <w:rPr>
                <w:color w:val="000000"/>
                <w:spacing w:val="-5"/>
                <w:sz w:val="28"/>
                <w:szCs w:val="28"/>
                <w:u w:val="single"/>
              </w:rPr>
              <w:t>пКийков</w:t>
            </w:r>
            <w:proofErr w:type="spellEnd"/>
            <w:r w:rsidRPr="00370918">
              <w:rPr>
                <w:color w:val="000000"/>
                <w:spacing w:val="-5"/>
                <w:sz w:val="28"/>
                <w:szCs w:val="28"/>
                <w:u w:val="single"/>
              </w:rPr>
              <w:t xml:space="preserve"> Е.А.</w:t>
            </w:r>
            <w:r w:rsidRPr="00370918">
              <w:rPr>
                <w:color w:val="000000"/>
                <w:spacing w:val="-5"/>
                <w:sz w:val="16"/>
                <w:szCs w:val="16"/>
              </w:rPr>
              <w:t xml:space="preserve"> </w:t>
            </w:r>
          </w:p>
          <w:p w:rsidR="00FC5EB1" w:rsidRPr="00370918" w:rsidRDefault="00FC5EB1" w:rsidP="0009415C">
            <w:pPr>
              <w:rPr>
                <w:color w:val="000000"/>
                <w:spacing w:val="-5"/>
                <w:sz w:val="16"/>
                <w:szCs w:val="16"/>
              </w:rPr>
            </w:pPr>
            <w:r w:rsidRPr="00370918">
              <w:rPr>
                <w:color w:val="000000"/>
                <w:spacing w:val="-5"/>
                <w:sz w:val="16"/>
                <w:szCs w:val="16"/>
              </w:rPr>
              <w:t>(Руководитель орган местного самоуправления</w:t>
            </w:r>
            <w:proofErr w:type="gramStart"/>
            <w:r w:rsidRPr="00370918">
              <w:rPr>
                <w:color w:val="000000"/>
                <w:spacing w:val="-5"/>
                <w:sz w:val="16"/>
                <w:szCs w:val="16"/>
              </w:rPr>
              <w:t>)(</w:t>
            </w:r>
            <w:proofErr w:type="gramEnd"/>
            <w:r w:rsidRPr="00370918">
              <w:rPr>
                <w:color w:val="000000"/>
                <w:spacing w:val="-5"/>
                <w:sz w:val="16"/>
                <w:szCs w:val="16"/>
              </w:rPr>
              <w:t>подпись, инициалы, фамилия)</w:t>
            </w:r>
          </w:p>
          <w:p w:rsidR="00FC5EB1" w:rsidRPr="00370918" w:rsidRDefault="00FC5EB1" w:rsidP="000825C1">
            <w:pPr>
              <w:rPr>
                <w:color w:val="000000"/>
                <w:spacing w:val="-5"/>
                <w:sz w:val="28"/>
                <w:szCs w:val="28"/>
                <w:u w:val="single"/>
              </w:rPr>
            </w:pPr>
            <w:r w:rsidRPr="00370918">
              <w:rPr>
                <w:color w:val="000000"/>
                <w:spacing w:val="-5"/>
                <w:sz w:val="28"/>
                <w:szCs w:val="28"/>
              </w:rPr>
              <w:t xml:space="preserve">  </w:t>
            </w:r>
            <w:r w:rsidRPr="00370918">
              <w:rPr>
                <w:color w:val="000000"/>
                <w:spacing w:val="-5"/>
                <w:sz w:val="28"/>
                <w:szCs w:val="28"/>
                <w:u w:val="single"/>
              </w:rPr>
              <w:t>«_0</w:t>
            </w:r>
            <w:r w:rsidR="000825C1">
              <w:rPr>
                <w:color w:val="000000"/>
                <w:spacing w:val="-5"/>
                <w:sz w:val="28"/>
                <w:szCs w:val="28"/>
                <w:u w:val="single"/>
              </w:rPr>
              <w:t>3</w:t>
            </w:r>
            <w:r w:rsidRPr="00370918">
              <w:rPr>
                <w:color w:val="000000"/>
                <w:spacing w:val="-5"/>
                <w:sz w:val="28"/>
                <w:szCs w:val="28"/>
                <w:u w:val="single"/>
              </w:rPr>
              <w:t>»</w:t>
            </w:r>
            <w:r w:rsidR="000825C1">
              <w:rPr>
                <w:color w:val="000000"/>
                <w:spacing w:val="-5"/>
                <w:sz w:val="28"/>
                <w:szCs w:val="28"/>
                <w:u w:val="single"/>
              </w:rPr>
              <w:t xml:space="preserve">  июня </w:t>
            </w:r>
            <w:r w:rsidRPr="00370918">
              <w:rPr>
                <w:color w:val="000000"/>
                <w:spacing w:val="-5"/>
                <w:sz w:val="28"/>
                <w:szCs w:val="28"/>
                <w:u w:val="single"/>
              </w:rPr>
              <w:t xml:space="preserve"> 2014_ г.</w:t>
            </w:r>
          </w:p>
        </w:tc>
      </w:tr>
    </w:tbl>
    <w:p w:rsidR="00FC5EB1" w:rsidRDefault="00FC5EB1" w:rsidP="00FC5EB1">
      <w:pPr>
        <w:shd w:val="clear" w:color="auto" w:fill="FFFFFF"/>
        <w:spacing w:line="187" w:lineRule="exact"/>
        <w:ind w:left="2659" w:firstLine="1666"/>
        <w:rPr>
          <w:color w:val="000000"/>
          <w:spacing w:val="-5"/>
          <w:sz w:val="18"/>
          <w:szCs w:val="18"/>
        </w:rPr>
      </w:pPr>
    </w:p>
    <w:p w:rsidR="00FC5EB1" w:rsidRDefault="00FC5EB1" w:rsidP="00FC5EB1">
      <w:pPr>
        <w:shd w:val="clear" w:color="auto" w:fill="FFFFFF"/>
        <w:spacing w:before="178"/>
        <w:ind w:right="24"/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ПОЛО</w:t>
      </w:r>
      <w:r w:rsidRPr="0035003D">
        <w:rPr>
          <w:color w:val="000000"/>
          <w:spacing w:val="8"/>
          <w:sz w:val="28"/>
          <w:szCs w:val="28"/>
        </w:rPr>
        <w:t>ЖЕНИЕ</w:t>
      </w:r>
    </w:p>
    <w:p w:rsidR="00FC5EB1" w:rsidRPr="00D43CD1" w:rsidRDefault="00FC5EB1" w:rsidP="00FC5EB1">
      <w:pPr>
        <w:shd w:val="clear" w:color="auto" w:fill="FFFFFF"/>
        <w:spacing w:before="178"/>
        <w:ind w:right="24"/>
        <w:jc w:val="both"/>
        <w:rPr>
          <w:sz w:val="28"/>
          <w:szCs w:val="28"/>
          <w:u w:val="single"/>
        </w:rPr>
      </w:pPr>
      <w:r>
        <w:rPr>
          <w:color w:val="000000"/>
          <w:spacing w:val="8"/>
          <w:sz w:val="28"/>
          <w:szCs w:val="28"/>
        </w:rPr>
        <w:t>о</w:t>
      </w:r>
      <w:r w:rsidRPr="0035003D">
        <w:rPr>
          <w:color w:val="000000"/>
          <w:spacing w:val="-3"/>
          <w:sz w:val="28"/>
          <w:szCs w:val="28"/>
        </w:rPr>
        <w:t xml:space="preserve"> военно-учетном</w:t>
      </w:r>
      <w:r w:rsidR="00075EB1">
        <w:rPr>
          <w:color w:val="000000"/>
          <w:spacing w:val="-3"/>
          <w:sz w:val="28"/>
          <w:szCs w:val="28"/>
        </w:rPr>
        <w:t xml:space="preserve"> работнике</w:t>
      </w:r>
      <w:r>
        <w:rPr>
          <w:color w:val="000000"/>
          <w:sz w:val="28"/>
          <w:szCs w:val="28"/>
        </w:rPr>
        <w:t xml:space="preserve"> </w:t>
      </w:r>
      <w:r w:rsidRPr="00D435A3">
        <w:rPr>
          <w:color w:val="000000"/>
          <w:sz w:val="28"/>
          <w:szCs w:val="28"/>
        </w:rPr>
        <w:t>Захаровского сельского поселения</w:t>
      </w:r>
    </w:p>
    <w:p w:rsidR="00FC5EB1" w:rsidRPr="001F7DD5" w:rsidRDefault="00FC5EB1" w:rsidP="00FC5EB1">
      <w:pPr>
        <w:shd w:val="clear" w:color="auto" w:fill="FFFFFF"/>
        <w:ind w:left="3331" w:firstLine="269"/>
        <w:jc w:val="both"/>
        <w:rPr>
          <w:sz w:val="16"/>
          <w:szCs w:val="16"/>
        </w:rPr>
      </w:pPr>
      <w:r w:rsidRPr="001F7DD5">
        <w:rPr>
          <w:color w:val="000000"/>
          <w:sz w:val="16"/>
          <w:szCs w:val="16"/>
        </w:rPr>
        <w:t>(наименование органа местного самоуправления)</w:t>
      </w:r>
    </w:p>
    <w:p w:rsidR="00FC5EB1" w:rsidRPr="0035003D" w:rsidRDefault="00FC5EB1" w:rsidP="00FC5EB1">
      <w:pPr>
        <w:shd w:val="clear" w:color="auto" w:fill="FFFFFF"/>
        <w:spacing w:before="168"/>
        <w:ind w:right="2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5003D">
        <w:rPr>
          <w:color w:val="000000"/>
          <w:sz w:val="28"/>
          <w:szCs w:val="28"/>
        </w:rPr>
        <w:t>. ОБЩИЕ ПОЛОЖЕНИЯ</w:t>
      </w:r>
    </w:p>
    <w:p w:rsidR="00FC5EB1" w:rsidRPr="00D435A3" w:rsidRDefault="00FC5EB1" w:rsidP="00FC5EB1">
      <w:pPr>
        <w:shd w:val="clear" w:color="auto" w:fill="FFFFFF"/>
        <w:tabs>
          <w:tab w:val="left" w:pos="619"/>
          <w:tab w:val="left" w:leader="underscore" w:pos="6394"/>
        </w:tabs>
        <w:spacing w:before="58"/>
        <w:ind w:left="284"/>
        <w:jc w:val="both"/>
        <w:rPr>
          <w:sz w:val="28"/>
          <w:szCs w:val="28"/>
        </w:rPr>
      </w:pPr>
      <w:r w:rsidRPr="0035003D">
        <w:rPr>
          <w:color w:val="000000"/>
          <w:sz w:val="28"/>
          <w:szCs w:val="28"/>
        </w:rPr>
        <w:t xml:space="preserve">1.1. Военно-учетный </w:t>
      </w:r>
      <w:r w:rsidR="00075EB1">
        <w:rPr>
          <w:color w:val="000000"/>
          <w:sz w:val="28"/>
          <w:szCs w:val="28"/>
        </w:rPr>
        <w:t>работник</w:t>
      </w:r>
      <w:r>
        <w:rPr>
          <w:color w:val="000000"/>
          <w:sz w:val="28"/>
          <w:szCs w:val="28"/>
        </w:rPr>
        <w:t xml:space="preserve"> </w:t>
      </w:r>
      <w:r w:rsidRPr="00D435A3">
        <w:rPr>
          <w:color w:val="000000"/>
          <w:sz w:val="28"/>
          <w:szCs w:val="28"/>
        </w:rPr>
        <w:t>Захаровского сельского поселения</w:t>
      </w:r>
    </w:p>
    <w:p w:rsidR="00FC5EB1" w:rsidRPr="001F7DD5" w:rsidRDefault="00FC5EB1" w:rsidP="00FC5EB1">
      <w:pPr>
        <w:shd w:val="clear" w:color="auto" w:fill="FFFFFF"/>
        <w:ind w:left="4046" w:firstLine="274"/>
        <w:jc w:val="both"/>
        <w:rPr>
          <w:sz w:val="16"/>
          <w:szCs w:val="16"/>
        </w:rPr>
      </w:pPr>
      <w:r w:rsidRPr="001F7DD5">
        <w:rPr>
          <w:color w:val="000000"/>
          <w:sz w:val="16"/>
          <w:szCs w:val="16"/>
        </w:rPr>
        <w:t>(наименование органа местного самоуправления)</w:t>
      </w:r>
    </w:p>
    <w:p w:rsidR="00FC5EB1" w:rsidRPr="0035003D" w:rsidRDefault="00FC5EB1" w:rsidP="00FC5EB1">
      <w:pPr>
        <w:shd w:val="clear" w:color="auto" w:fill="FFFFFF"/>
        <w:spacing w:before="38"/>
        <w:ind w:left="14"/>
        <w:jc w:val="both"/>
        <w:rPr>
          <w:sz w:val="28"/>
          <w:szCs w:val="28"/>
        </w:rPr>
      </w:pPr>
      <w:r w:rsidRPr="0035003D">
        <w:rPr>
          <w:color w:val="000000"/>
          <w:sz w:val="28"/>
          <w:szCs w:val="28"/>
        </w:rPr>
        <w:t>(далее — ВУ</w:t>
      </w:r>
      <w:r w:rsidR="00075EB1">
        <w:rPr>
          <w:color w:val="000000"/>
          <w:sz w:val="28"/>
          <w:szCs w:val="28"/>
        </w:rPr>
        <w:t>Р</w:t>
      </w:r>
      <w:r w:rsidRPr="0035003D">
        <w:rPr>
          <w:color w:val="000000"/>
          <w:sz w:val="28"/>
          <w:szCs w:val="28"/>
        </w:rPr>
        <w:t>) является структурным подразделением администрации ор</w:t>
      </w:r>
      <w:r w:rsidRPr="0035003D">
        <w:rPr>
          <w:color w:val="000000"/>
          <w:spacing w:val="1"/>
          <w:sz w:val="28"/>
          <w:szCs w:val="28"/>
        </w:rPr>
        <w:t>гана местного самоуправления.</w:t>
      </w:r>
    </w:p>
    <w:p w:rsidR="00FC5EB1" w:rsidRPr="0035003D" w:rsidRDefault="00FC5EB1" w:rsidP="00FC5EB1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34"/>
        <w:ind w:left="5"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35003D">
        <w:rPr>
          <w:color w:val="000000"/>
          <w:sz w:val="28"/>
          <w:szCs w:val="28"/>
        </w:rPr>
        <w:t>ВУ</w:t>
      </w:r>
      <w:r w:rsidR="00075EB1">
        <w:rPr>
          <w:color w:val="000000"/>
          <w:sz w:val="28"/>
          <w:szCs w:val="28"/>
        </w:rPr>
        <w:t>Р</w:t>
      </w:r>
      <w:r w:rsidRPr="0035003D">
        <w:rPr>
          <w:color w:val="000000"/>
          <w:sz w:val="28"/>
          <w:szCs w:val="28"/>
        </w:rPr>
        <w:t xml:space="preserve"> в своей деятельности руководствуется Конституцией Россий</w:t>
      </w:r>
      <w:r w:rsidRPr="0035003D">
        <w:rPr>
          <w:color w:val="000000"/>
          <w:spacing w:val="8"/>
          <w:sz w:val="28"/>
          <w:szCs w:val="28"/>
        </w:rPr>
        <w:t xml:space="preserve">ской Федерации, федеральными законами Российской Федерации от </w:t>
      </w:r>
      <w:r w:rsidRPr="0035003D">
        <w:rPr>
          <w:color w:val="000000"/>
          <w:sz w:val="28"/>
          <w:szCs w:val="28"/>
        </w:rPr>
        <w:t>31.05.1996 г. № 61-ФЗ «Об обороне», от 26.02.1997 г. № 31-ФЗ «О мобили</w:t>
      </w:r>
      <w:r w:rsidRPr="0035003D">
        <w:rPr>
          <w:color w:val="000000"/>
          <w:spacing w:val="3"/>
          <w:sz w:val="28"/>
          <w:szCs w:val="28"/>
        </w:rPr>
        <w:t>зационной подготовке и мобилизации в Российской Федерации» с изме</w:t>
      </w:r>
      <w:r w:rsidRPr="0035003D">
        <w:rPr>
          <w:color w:val="000000"/>
          <w:sz w:val="28"/>
          <w:szCs w:val="28"/>
        </w:rPr>
        <w:t xml:space="preserve">нениями согласно закону от 22.08.2004 г. № 122, от 28.03.1998 г. № 53-ФЗ </w:t>
      </w:r>
      <w:r w:rsidRPr="0035003D">
        <w:rPr>
          <w:color w:val="000000"/>
          <w:spacing w:val="4"/>
          <w:sz w:val="28"/>
          <w:szCs w:val="28"/>
        </w:rPr>
        <w:t xml:space="preserve">«О воинской обязанности и военной службе», Положением о воинском </w:t>
      </w:r>
      <w:r w:rsidRPr="0035003D">
        <w:rPr>
          <w:color w:val="000000"/>
          <w:spacing w:val="3"/>
          <w:sz w:val="28"/>
          <w:szCs w:val="28"/>
        </w:rPr>
        <w:t>учете, утвержденным постановлением Правительства Российской Феде</w:t>
      </w:r>
      <w:r w:rsidRPr="0035003D">
        <w:rPr>
          <w:color w:val="000000"/>
          <w:sz w:val="28"/>
          <w:szCs w:val="28"/>
        </w:rPr>
        <w:t>рации от 27. 11</w:t>
      </w:r>
      <w:proofErr w:type="gramEnd"/>
      <w:r w:rsidRPr="0035003D">
        <w:rPr>
          <w:color w:val="000000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6 г"/>
        </w:smartTagPr>
        <w:r w:rsidRPr="0035003D">
          <w:rPr>
            <w:color w:val="000000"/>
            <w:sz w:val="28"/>
            <w:szCs w:val="28"/>
          </w:rPr>
          <w:t>2006 г</w:t>
        </w:r>
      </w:smartTag>
      <w:r w:rsidRPr="0035003D">
        <w:rPr>
          <w:color w:val="000000"/>
          <w:sz w:val="28"/>
          <w:szCs w:val="28"/>
        </w:rPr>
        <w:t xml:space="preserve">. № 719, </w:t>
      </w:r>
      <w:r w:rsidRPr="0035003D">
        <w:rPr>
          <w:color w:val="000000"/>
          <w:spacing w:val="2"/>
          <w:sz w:val="28"/>
          <w:szCs w:val="28"/>
        </w:rPr>
        <w:t xml:space="preserve">законами </w:t>
      </w:r>
      <w:r>
        <w:rPr>
          <w:color w:val="000000"/>
          <w:spacing w:val="2"/>
          <w:sz w:val="28"/>
          <w:szCs w:val="28"/>
        </w:rPr>
        <w:t>Волгоградской</w:t>
      </w:r>
      <w:r w:rsidRPr="0035003D">
        <w:rPr>
          <w:color w:val="000000"/>
          <w:spacing w:val="2"/>
          <w:sz w:val="28"/>
          <w:szCs w:val="28"/>
        </w:rPr>
        <w:t xml:space="preserve"> области, Уставом органа местного </w:t>
      </w:r>
      <w:r w:rsidRPr="0035003D">
        <w:rPr>
          <w:color w:val="000000"/>
          <w:spacing w:val="1"/>
          <w:sz w:val="28"/>
          <w:szCs w:val="28"/>
        </w:rPr>
        <w:t>самоуправления, иными нормативными правовыми актами орган</w:t>
      </w:r>
      <w:r>
        <w:rPr>
          <w:color w:val="000000"/>
          <w:spacing w:val="1"/>
          <w:sz w:val="28"/>
          <w:szCs w:val="28"/>
        </w:rPr>
        <w:t>а</w:t>
      </w:r>
      <w:r w:rsidRPr="0035003D">
        <w:rPr>
          <w:color w:val="000000"/>
          <w:spacing w:val="1"/>
          <w:sz w:val="28"/>
          <w:szCs w:val="28"/>
        </w:rPr>
        <w:t xml:space="preserve"> мест</w:t>
      </w:r>
      <w:r w:rsidRPr="0035003D">
        <w:rPr>
          <w:color w:val="000000"/>
          <w:spacing w:val="3"/>
          <w:sz w:val="28"/>
          <w:szCs w:val="28"/>
        </w:rPr>
        <w:t>ного самоуправления,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</w:rPr>
        <w:t xml:space="preserve">Методическими рекомендациями по осуществлению первичного воинского учёта в органах местного самоуправления издания Генерального штаба </w:t>
      </w:r>
      <w:proofErr w:type="gramStart"/>
      <w:r>
        <w:rPr>
          <w:sz w:val="28"/>
        </w:rPr>
        <w:t>ВС</w:t>
      </w:r>
      <w:proofErr w:type="gramEnd"/>
      <w:r>
        <w:rPr>
          <w:sz w:val="28"/>
        </w:rPr>
        <w:t xml:space="preserve"> РФ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</w:rPr>
          <w:t>2008 г</w:t>
        </w:r>
      </w:smartTag>
      <w:r>
        <w:rPr>
          <w:sz w:val="28"/>
        </w:rPr>
        <w:t xml:space="preserve">., </w:t>
      </w:r>
      <w:r w:rsidRPr="0035003D">
        <w:rPr>
          <w:color w:val="000000"/>
          <w:spacing w:val="3"/>
          <w:sz w:val="28"/>
          <w:szCs w:val="28"/>
        </w:rPr>
        <w:t>а также настоящим Положением.</w:t>
      </w:r>
    </w:p>
    <w:p w:rsidR="00FC5EB1" w:rsidRPr="0035003D" w:rsidRDefault="00FC5EB1" w:rsidP="00FC5EB1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29"/>
        <w:ind w:left="5" w:firstLine="288"/>
        <w:jc w:val="both"/>
        <w:rPr>
          <w:color w:val="000000"/>
          <w:sz w:val="28"/>
          <w:szCs w:val="28"/>
        </w:rPr>
      </w:pPr>
      <w:r w:rsidRPr="0035003D">
        <w:rPr>
          <w:color w:val="000000"/>
          <w:spacing w:val="3"/>
          <w:sz w:val="28"/>
          <w:szCs w:val="28"/>
        </w:rPr>
        <w:t>Положение о ВУ</w:t>
      </w:r>
      <w:r w:rsidR="00075EB1">
        <w:rPr>
          <w:color w:val="000000"/>
          <w:spacing w:val="3"/>
          <w:sz w:val="28"/>
          <w:szCs w:val="28"/>
        </w:rPr>
        <w:t>Р</w:t>
      </w:r>
      <w:r w:rsidRPr="0035003D">
        <w:rPr>
          <w:color w:val="000000"/>
          <w:spacing w:val="3"/>
          <w:sz w:val="28"/>
          <w:szCs w:val="28"/>
        </w:rPr>
        <w:t xml:space="preserve"> утверждается руководителем органа местного </w:t>
      </w:r>
      <w:r w:rsidRPr="0035003D">
        <w:rPr>
          <w:color w:val="000000"/>
          <w:sz w:val="28"/>
          <w:szCs w:val="28"/>
        </w:rPr>
        <w:t>самоуправления.</w:t>
      </w:r>
    </w:p>
    <w:p w:rsidR="00FC5EB1" w:rsidRPr="0035003D" w:rsidRDefault="00FC5EB1" w:rsidP="00FC5EB1">
      <w:pPr>
        <w:shd w:val="clear" w:color="auto" w:fill="FFFFFF"/>
        <w:spacing w:before="110"/>
        <w:ind w:right="24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5003D">
        <w:rPr>
          <w:color w:val="000000"/>
          <w:sz w:val="28"/>
          <w:szCs w:val="28"/>
        </w:rPr>
        <w:t>. ОСНОВНЫЕ ЗАДАЧИ</w:t>
      </w:r>
    </w:p>
    <w:p w:rsidR="00FC5EB1" w:rsidRPr="0035003D" w:rsidRDefault="00FC5EB1" w:rsidP="00FC5EB1">
      <w:pPr>
        <w:shd w:val="clear" w:color="auto" w:fill="FFFFFF"/>
        <w:spacing w:before="110"/>
        <w:ind w:left="278"/>
        <w:jc w:val="both"/>
        <w:rPr>
          <w:sz w:val="28"/>
          <w:szCs w:val="28"/>
        </w:rPr>
      </w:pPr>
      <w:r w:rsidRPr="0035003D">
        <w:rPr>
          <w:color w:val="000000"/>
          <w:sz w:val="28"/>
          <w:szCs w:val="28"/>
        </w:rPr>
        <w:t>2.1. Основными задачами ВУ</w:t>
      </w:r>
      <w:r w:rsidR="00075EB1">
        <w:rPr>
          <w:color w:val="000000"/>
          <w:sz w:val="28"/>
          <w:szCs w:val="28"/>
        </w:rPr>
        <w:t>Р</w:t>
      </w:r>
      <w:r w:rsidRPr="0035003D">
        <w:rPr>
          <w:color w:val="000000"/>
          <w:sz w:val="28"/>
          <w:szCs w:val="28"/>
        </w:rPr>
        <w:t xml:space="preserve"> являются:</w:t>
      </w:r>
    </w:p>
    <w:p w:rsidR="00FC5EB1" w:rsidRPr="0035003D" w:rsidRDefault="00FC5EB1" w:rsidP="00FC5EB1">
      <w:pPr>
        <w:shd w:val="clear" w:color="auto" w:fill="FFFFFF"/>
        <w:spacing w:before="24"/>
        <w:ind w:right="14" w:firstLine="278"/>
        <w:jc w:val="both"/>
        <w:rPr>
          <w:sz w:val="28"/>
          <w:szCs w:val="28"/>
        </w:rPr>
      </w:pPr>
      <w:proofErr w:type="gramStart"/>
      <w:r w:rsidRPr="0035003D">
        <w:rPr>
          <w:color w:val="000000"/>
          <w:spacing w:val="1"/>
          <w:sz w:val="28"/>
          <w:szCs w:val="28"/>
        </w:rPr>
        <w:t>обеспечение исполнения гражданами воинской обязанности, установ</w:t>
      </w:r>
      <w:r w:rsidRPr="0035003D">
        <w:rPr>
          <w:color w:val="000000"/>
          <w:spacing w:val="1"/>
          <w:sz w:val="28"/>
          <w:szCs w:val="28"/>
        </w:rPr>
        <w:softHyphen/>
        <w:t xml:space="preserve">ленной федеральными законами «Об обороне», «О воинской обязанности и военной службе», «О мобилизационной подготовке и мобилизации в </w:t>
      </w:r>
      <w:r w:rsidRPr="0035003D">
        <w:rPr>
          <w:color w:val="000000"/>
          <w:spacing w:val="2"/>
          <w:sz w:val="28"/>
          <w:szCs w:val="28"/>
        </w:rPr>
        <w:t>Российской Федерации»;</w:t>
      </w:r>
      <w:proofErr w:type="gramEnd"/>
    </w:p>
    <w:p w:rsidR="00FC5EB1" w:rsidRPr="0035003D" w:rsidRDefault="00FC5EB1" w:rsidP="00FC5EB1">
      <w:pPr>
        <w:shd w:val="clear" w:color="auto" w:fill="FFFFFF"/>
        <w:spacing w:before="24"/>
        <w:ind w:left="10" w:right="24" w:firstLine="254"/>
        <w:jc w:val="both"/>
        <w:rPr>
          <w:sz w:val="28"/>
          <w:szCs w:val="28"/>
        </w:rPr>
      </w:pPr>
      <w:r w:rsidRPr="0035003D">
        <w:rPr>
          <w:color w:val="000000"/>
          <w:spacing w:val="2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FC5EB1" w:rsidRPr="0035003D" w:rsidRDefault="00FC5EB1" w:rsidP="00FC5EB1">
      <w:pPr>
        <w:shd w:val="clear" w:color="auto" w:fill="FFFFFF"/>
        <w:spacing w:before="29"/>
        <w:ind w:left="10" w:right="10" w:firstLine="269"/>
        <w:jc w:val="both"/>
        <w:rPr>
          <w:sz w:val="28"/>
          <w:szCs w:val="28"/>
        </w:rPr>
      </w:pPr>
      <w:r w:rsidRPr="0035003D">
        <w:rPr>
          <w:color w:val="000000"/>
          <w:spacing w:val="-1"/>
          <w:sz w:val="28"/>
          <w:szCs w:val="28"/>
        </w:rPr>
        <w:lastRenderedPageBreak/>
        <w:t xml:space="preserve">анализ количественного состава и качественного состояния призывных </w:t>
      </w:r>
      <w:r w:rsidRPr="0035003D">
        <w:rPr>
          <w:color w:val="000000"/>
          <w:spacing w:val="1"/>
          <w:sz w:val="28"/>
          <w:szCs w:val="28"/>
        </w:rPr>
        <w:t>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C5EB1" w:rsidRPr="0035003D" w:rsidRDefault="00FC5EB1" w:rsidP="00FC5EB1">
      <w:pPr>
        <w:shd w:val="clear" w:color="auto" w:fill="FFFFFF"/>
        <w:spacing w:before="34"/>
        <w:ind w:left="5" w:right="14" w:firstLine="269"/>
        <w:jc w:val="both"/>
        <w:rPr>
          <w:sz w:val="28"/>
          <w:szCs w:val="28"/>
        </w:rPr>
      </w:pPr>
      <w:proofErr w:type="gramStart"/>
      <w:r w:rsidRPr="0035003D">
        <w:rPr>
          <w:color w:val="000000"/>
          <w:sz w:val="28"/>
          <w:szCs w:val="28"/>
        </w:rPr>
        <w:t xml:space="preserve">проведение плановой работы по подготовке необходимого количества </w:t>
      </w:r>
      <w:r w:rsidRPr="0035003D">
        <w:rPr>
          <w:color w:val="000000"/>
          <w:spacing w:val="1"/>
          <w:sz w:val="28"/>
          <w:szCs w:val="28"/>
        </w:rPr>
        <w:t>военно-обученных граждан, пребывающих в запасе, для обеспечения ме</w:t>
      </w:r>
      <w:r w:rsidRPr="0035003D">
        <w:rPr>
          <w:color w:val="000000"/>
          <w:spacing w:val="1"/>
          <w:sz w:val="28"/>
          <w:szCs w:val="28"/>
        </w:rPr>
        <w:softHyphen/>
      </w:r>
      <w:r w:rsidRPr="0035003D">
        <w:rPr>
          <w:color w:val="000000"/>
          <w:spacing w:val="2"/>
          <w:sz w:val="28"/>
          <w:szCs w:val="28"/>
        </w:rPr>
        <w:t>роприятий по переводу Вооруженных Сил Российской Федерации, дру</w:t>
      </w:r>
      <w:r w:rsidRPr="0035003D">
        <w:rPr>
          <w:color w:val="000000"/>
          <w:spacing w:val="2"/>
          <w:sz w:val="28"/>
          <w:szCs w:val="28"/>
        </w:rPr>
        <w:softHyphen/>
      </w:r>
      <w:r w:rsidRPr="0035003D">
        <w:rPr>
          <w:color w:val="000000"/>
          <w:spacing w:val="1"/>
          <w:sz w:val="28"/>
          <w:szCs w:val="28"/>
        </w:rPr>
        <w:t>гих войск, воинских формирований и органов с мирного на военное вре</w:t>
      </w:r>
      <w:r w:rsidRPr="0035003D">
        <w:rPr>
          <w:color w:val="000000"/>
          <w:spacing w:val="1"/>
          <w:sz w:val="28"/>
          <w:szCs w:val="28"/>
        </w:rPr>
        <w:softHyphen/>
      </w:r>
      <w:r w:rsidRPr="0035003D">
        <w:rPr>
          <w:color w:val="000000"/>
          <w:spacing w:val="2"/>
          <w:sz w:val="28"/>
          <w:szCs w:val="28"/>
        </w:rPr>
        <w:t>мя в период мобилизации и поддержание их укомплектованности на требуемом уровне в военное время.</w:t>
      </w:r>
      <w:proofErr w:type="gramEnd"/>
    </w:p>
    <w:p w:rsidR="00FC5EB1" w:rsidRPr="0035003D" w:rsidRDefault="00FC5EB1" w:rsidP="00FC5EB1">
      <w:pPr>
        <w:shd w:val="clear" w:color="auto" w:fill="FFFFFF"/>
        <w:ind w:left="6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5003D">
        <w:rPr>
          <w:color w:val="000000"/>
          <w:sz w:val="28"/>
          <w:szCs w:val="28"/>
          <w:lang w:val="en-US"/>
        </w:rPr>
        <w:t xml:space="preserve">. </w:t>
      </w:r>
      <w:r w:rsidRPr="0035003D">
        <w:rPr>
          <w:color w:val="000000"/>
          <w:sz w:val="28"/>
          <w:szCs w:val="28"/>
        </w:rPr>
        <w:t>ФУНКЦИИ</w:t>
      </w:r>
    </w:p>
    <w:p w:rsidR="00FC5EB1" w:rsidRPr="0035003D" w:rsidRDefault="00FC5EB1" w:rsidP="00FC5EB1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15"/>
        <w:ind w:left="19" w:firstLine="29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Pr="0035003D">
        <w:rPr>
          <w:color w:val="000000"/>
          <w:spacing w:val="1"/>
          <w:sz w:val="28"/>
          <w:szCs w:val="28"/>
        </w:rPr>
        <w:t>Обеспечивать выполнение функций, возложенных на администра</w:t>
      </w:r>
      <w:r w:rsidRPr="0035003D">
        <w:rPr>
          <w:color w:val="000000"/>
          <w:sz w:val="28"/>
          <w:szCs w:val="28"/>
        </w:rPr>
        <w:t>цию в повседневной деятельности по первичному воинскому учету, воин</w:t>
      </w:r>
      <w:r w:rsidRPr="0035003D">
        <w:rPr>
          <w:color w:val="000000"/>
          <w:spacing w:val="2"/>
          <w:sz w:val="28"/>
          <w:szCs w:val="28"/>
        </w:rPr>
        <w:t>скому учету и бронированию, граждан, пребывающих в запасе, из числа</w:t>
      </w:r>
      <w:r>
        <w:rPr>
          <w:color w:val="000000"/>
          <w:spacing w:val="2"/>
          <w:sz w:val="28"/>
          <w:szCs w:val="28"/>
        </w:rPr>
        <w:t xml:space="preserve"> </w:t>
      </w:r>
      <w:r w:rsidRPr="0035003D">
        <w:rPr>
          <w:color w:val="000000"/>
          <w:spacing w:val="2"/>
          <w:sz w:val="28"/>
          <w:szCs w:val="28"/>
        </w:rPr>
        <w:t>работающих в администрации органа местного самоуправления.</w:t>
      </w:r>
    </w:p>
    <w:p w:rsidR="00FC5EB1" w:rsidRPr="0035003D" w:rsidRDefault="00FC5EB1" w:rsidP="00FC5EB1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5003D">
        <w:rPr>
          <w:color w:val="000000"/>
          <w:sz w:val="28"/>
          <w:szCs w:val="28"/>
        </w:rPr>
        <w:t>Осуществлять первичный воинский учет граждан, пребывающих в</w:t>
      </w:r>
      <w:r>
        <w:rPr>
          <w:color w:val="000000"/>
          <w:sz w:val="28"/>
          <w:szCs w:val="28"/>
        </w:rPr>
        <w:t xml:space="preserve"> </w:t>
      </w:r>
      <w:r w:rsidRPr="0035003D">
        <w:rPr>
          <w:color w:val="000000"/>
          <w:spacing w:val="2"/>
          <w:sz w:val="28"/>
          <w:szCs w:val="28"/>
        </w:rPr>
        <w:t>запасе, и граждан, подлежащих призыву на военную службу, проживаю</w:t>
      </w:r>
      <w:r w:rsidRPr="0035003D">
        <w:rPr>
          <w:color w:val="000000"/>
          <w:spacing w:val="4"/>
          <w:sz w:val="28"/>
          <w:szCs w:val="28"/>
        </w:rPr>
        <w:t>щих или пребывающих (на срок более трех месяцев) на территории, на</w:t>
      </w:r>
      <w:r>
        <w:rPr>
          <w:color w:val="000000"/>
          <w:spacing w:val="4"/>
          <w:sz w:val="28"/>
          <w:szCs w:val="28"/>
        </w:rPr>
        <w:t xml:space="preserve"> </w:t>
      </w:r>
      <w:r w:rsidRPr="0035003D">
        <w:rPr>
          <w:color w:val="000000"/>
          <w:spacing w:val="3"/>
          <w:sz w:val="28"/>
          <w:szCs w:val="28"/>
        </w:rPr>
        <w:t>которой осуществляет свою деятельность орган местного самоуправле</w:t>
      </w:r>
      <w:r w:rsidRPr="0035003D">
        <w:rPr>
          <w:color w:val="000000"/>
          <w:spacing w:val="-3"/>
          <w:sz w:val="28"/>
          <w:szCs w:val="28"/>
        </w:rPr>
        <w:t>ния.</w:t>
      </w:r>
    </w:p>
    <w:p w:rsidR="00FC5EB1" w:rsidRPr="0035003D" w:rsidRDefault="00FC5EB1" w:rsidP="00FC5EB1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5003D">
        <w:rPr>
          <w:color w:val="000000"/>
          <w:sz w:val="28"/>
          <w:szCs w:val="28"/>
        </w:rPr>
        <w:t>Выявлять совместно с органами внутренних дел граждан, постоян</w:t>
      </w:r>
      <w:r w:rsidRPr="0035003D">
        <w:rPr>
          <w:color w:val="000000"/>
          <w:spacing w:val="2"/>
          <w:sz w:val="28"/>
          <w:szCs w:val="28"/>
        </w:rPr>
        <w:t>но или временно проживающих на территории, на которой осуществляет</w:t>
      </w:r>
      <w:r>
        <w:rPr>
          <w:color w:val="000000"/>
          <w:spacing w:val="2"/>
          <w:sz w:val="28"/>
          <w:szCs w:val="28"/>
        </w:rPr>
        <w:t xml:space="preserve"> </w:t>
      </w:r>
      <w:r w:rsidRPr="0035003D">
        <w:rPr>
          <w:color w:val="000000"/>
          <w:spacing w:val="3"/>
          <w:sz w:val="28"/>
          <w:szCs w:val="28"/>
        </w:rPr>
        <w:t>свою деятельность орган местного самоуправления, обязанных состоять</w:t>
      </w:r>
      <w:r>
        <w:rPr>
          <w:color w:val="000000"/>
          <w:spacing w:val="3"/>
          <w:sz w:val="28"/>
          <w:szCs w:val="28"/>
        </w:rPr>
        <w:t xml:space="preserve"> </w:t>
      </w:r>
      <w:r w:rsidRPr="0035003D">
        <w:rPr>
          <w:color w:val="000000"/>
          <w:spacing w:val="2"/>
          <w:sz w:val="28"/>
          <w:szCs w:val="28"/>
        </w:rPr>
        <w:t>на воинском учете.</w:t>
      </w:r>
    </w:p>
    <w:p w:rsidR="00FC5EB1" w:rsidRPr="0035003D" w:rsidRDefault="00FC5EB1" w:rsidP="00FC5EB1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5003D">
        <w:rPr>
          <w:color w:val="000000"/>
          <w:sz w:val="28"/>
          <w:szCs w:val="28"/>
        </w:rPr>
        <w:t>Вести учет организаций, находящихся на территории, на</w:t>
      </w:r>
      <w:r>
        <w:rPr>
          <w:color w:val="000000"/>
          <w:sz w:val="28"/>
          <w:szCs w:val="28"/>
        </w:rPr>
        <w:t xml:space="preserve"> </w:t>
      </w:r>
      <w:r w:rsidRPr="0035003D">
        <w:rPr>
          <w:color w:val="000000"/>
          <w:sz w:val="28"/>
          <w:szCs w:val="28"/>
        </w:rPr>
        <w:t>которой</w:t>
      </w:r>
      <w:r>
        <w:rPr>
          <w:color w:val="000000"/>
          <w:sz w:val="28"/>
          <w:szCs w:val="28"/>
        </w:rPr>
        <w:t xml:space="preserve"> </w:t>
      </w:r>
      <w:r w:rsidRPr="0035003D">
        <w:rPr>
          <w:color w:val="000000"/>
          <w:sz w:val="28"/>
          <w:szCs w:val="28"/>
        </w:rPr>
        <w:t>осуществляет свою деятельность орган местного самоуправления, и конт</w:t>
      </w:r>
      <w:r w:rsidRPr="0035003D">
        <w:rPr>
          <w:color w:val="000000"/>
          <w:spacing w:val="2"/>
          <w:sz w:val="28"/>
          <w:szCs w:val="28"/>
        </w:rPr>
        <w:t>ролировать ведение в них воинского учета.</w:t>
      </w:r>
    </w:p>
    <w:p w:rsidR="00FC5EB1" w:rsidRPr="0035003D" w:rsidRDefault="00FC5EB1" w:rsidP="00FC5EB1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</w:t>
      </w:r>
      <w:r w:rsidRPr="0035003D">
        <w:rPr>
          <w:color w:val="000000"/>
          <w:spacing w:val="4"/>
          <w:sz w:val="28"/>
          <w:szCs w:val="28"/>
        </w:rPr>
        <w:t>Сверять не реже одного раза в год документы первичного воин</w:t>
      </w:r>
      <w:r w:rsidRPr="0035003D">
        <w:rPr>
          <w:color w:val="000000"/>
          <w:sz w:val="28"/>
          <w:szCs w:val="28"/>
        </w:rPr>
        <w:t>ского учета с документами воинского учета военного комиссариата муни</w:t>
      </w:r>
      <w:r w:rsidRPr="0035003D">
        <w:rPr>
          <w:color w:val="000000"/>
          <w:spacing w:val="1"/>
          <w:sz w:val="28"/>
          <w:szCs w:val="28"/>
        </w:rPr>
        <w:t>ципального образования, организаций, а также с карточками регистрации</w:t>
      </w:r>
      <w:r>
        <w:rPr>
          <w:color w:val="000000"/>
          <w:spacing w:val="1"/>
          <w:sz w:val="28"/>
          <w:szCs w:val="28"/>
        </w:rPr>
        <w:t xml:space="preserve"> </w:t>
      </w:r>
      <w:r w:rsidRPr="0035003D">
        <w:rPr>
          <w:color w:val="000000"/>
          <w:spacing w:val="3"/>
          <w:sz w:val="28"/>
          <w:szCs w:val="28"/>
        </w:rPr>
        <w:t>или домовыми книгами.</w:t>
      </w:r>
    </w:p>
    <w:p w:rsidR="00FC5EB1" w:rsidRPr="0035003D" w:rsidRDefault="00FC5EB1" w:rsidP="00FC5EB1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"/>
        <w:ind w:left="19" w:firstLine="293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Pr="0035003D">
        <w:rPr>
          <w:color w:val="000000"/>
          <w:spacing w:val="3"/>
          <w:sz w:val="28"/>
          <w:szCs w:val="28"/>
        </w:rPr>
        <w:t>По указанию военного комиссариата муниципального образования оповещать граждан о вызовах в военный комиссариат.</w:t>
      </w:r>
    </w:p>
    <w:p w:rsidR="00FC5EB1" w:rsidRPr="0035003D" w:rsidRDefault="00FC5EB1" w:rsidP="00FC5EB1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"/>
        <w:ind w:left="19" w:firstLine="29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Pr="0035003D">
        <w:rPr>
          <w:color w:val="000000"/>
          <w:spacing w:val="1"/>
          <w:sz w:val="28"/>
          <w:szCs w:val="28"/>
        </w:rPr>
        <w:t>Своевременно вносить изменения в сведения, содержащиеся в до</w:t>
      </w:r>
      <w:r w:rsidRPr="0035003D">
        <w:rPr>
          <w:color w:val="000000"/>
          <w:spacing w:val="2"/>
          <w:sz w:val="28"/>
          <w:szCs w:val="28"/>
        </w:rPr>
        <w:t>кументах первичного воинского учета, и в 2-недельный срок сообщать о</w:t>
      </w:r>
      <w:r>
        <w:rPr>
          <w:color w:val="000000"/>
          <w:spacing w:val="2"/>
          <w:sz w:val="28"/>
          <w:szCs w:val="28"/>
        </w:rPr>
        <w:t xml:space="preserve"> </w:t>
      </w:r>
      <w:r w:rsidRPr="0035003D">
        <w:rPr>
          <w:color w:val="000000"/>
          <w:spacing w:val="3"/>
          <w:sz w:val="28"/>
          <w:szCs w:val="28"/>
        </w:rPr>
        <w:t>внесенных изменениях в военный комиссариат.</w:t>
      </w:r>
    </w:p>
    <w:p w:rsidR="00FC5EB1" w:rsidRPr="0035003D" w:rsidRDefault="00FC5EB1" w:rsidP="00FC5EB1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9"/>
        <w:ind w:left="19" w:firstLine="2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5003D">
        <w:rPr>
          <w:color w:val="000000"/>
          <w:sz w:val="28"/>
          <w:szCs w:val="28"/>
        </w:rPr>
        <w:t>Ежегодно представлять в военный комиссариат до 1 ноября списки юношей 15-и и 16-летнего возраста, а до 1 октября — списки юношей,</w:t>
      </w:r>
      <w:r>
        <w:rPr>
          <w:color w:val="000000"/>
          <w:sz w:val="28"/>
          <w:szCs w:val="28"/>
        </w:rPr>
        <w:t xml:space="preserve"> </w:t>
      </w:r>
      <w:r w:rsidRPr="0035003D">
        <w:rPr>
          <w:color w:val="000000"/>
          <w:spacing w:val="2"/>
          <w:sz w:val="28"/>
          <w:szCs w:val="28"/>
        </w:rPr>
        <w:t>подлежащих первоначальной постановке на воинский учет в следующем</w:t>
      </w:r>
      <w:r>
        <w:rPr>
          <w:color w:val="000000"/>
          <w:spacing w:val="2"/>
          <w:sz w:val="28"/>
          <w:szCs w:val="28"/>
        </w:rPr>
        <w:t xml:space="preserve"> </w:t>
      </w:r>
      <w:r w:rsidRPr="0035003D">
        <w:rPr>
          <w:color w:val="000000"/>
          <w:spacing w:val="-7"/>
          <w:sz w:val="28"/>
          <w:szCs w:val="28"/>
        </w:rPr>
        <w:t>году.</w:t>
      </w:r>
    </w:p>
    <w:p w:rsidR="00FC5EB1" w:rsidRPr="0035003D" w:rsidRDefault="00FC5EB1" w:rsidP="00FC5EB1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Pr="0035003D">
        <w:rPr>
          <w:color w:val="000000"/>
          <w:spacing w:val="1"/>
          <w:sz w:val="28"/>
          <w:szCs w:val="28"/>
        </w:rPr>
        <w:t>Разъяснять должностным лицам организаций и гражданам их обя</w:t>
      </w:r>
      <w:r w:rsidRPr="0035003D">
        <w:rPr>
          <w:color w:val="000000"/>
          <w:spacing w:val="2"/>
          <w:sz w:val="28"/>
          <w:szCs w:val="28"/>
        </w:rPr>
        <w:t>занности по воинскому учету, мобилизационной подготовке и мобилиза</w:t>
      </w:r>
      <w:r w:rsidRPr="0035003D">
        <w:rPr>
          <w:color w:val="000000"/>
          <w:spacing w:val="3"/>
          <w:sz w:val="28"/>
          <w:szCs w:val="28"/>
        </w:rPr>
        <w:t xml:space="preserve">ции, установленные законодательством Российской Федерации и Положением о воинском учете и осуществлять </w:t>
      </w:r>
      <w:proofErr w:type="gramStart"/>
      <w:r w:rsidRPr="0035003D">
        <w:rPr>
          <w:color w:val="000000"/>
          <w:spacing w:val="3"/>
          <w:sz w:val="28"/>
          <w:szCs w:val="28"/>
        </w:rPr>
        <w:t>контроль за</w:t>
      </w:r>
      <w:proofErr w:type="gramEnd"/>
      <w:r w:rsidRPr="0035003D">
        <w:rPr>
          <w:color w:val="000000"/>
          <w:spacing w:val="3"/>
          <w:sz w:val="28"/>
          <w:szCs w:val="28"/>
        </w:rPr>
        <w:t xml:space="preserve"> их исполнением.</w:t>
      </w:r>
    </w:p>
    <w:p w:rsidR="007A1DB2" w:rsidRDefault="007A1DB2" w:rsidP="00FC5EB1">
      <w:pPr>
        <w:shd w:val="clear" w:color="auto" w:fill="FFFFFF"/>
        <w:spacing w:before="144"/>
        <w:ind w:left="14"/>
        <w:jc w:val="center"/>
        <w:rPr>
          <w:color w:val="000000"/>
          <w:sz w:val="28"/>
          <w:szCs w:val="28"/>
        </w:rPr>
      </w:pPr>
    </w:p>
    <w:p w:rsidR="00FC5EB1" w:rsidRPr="0035003D" w:rsidRDefault="00FC5EB1" w:rsidP="00FC5EB1">
      <w:pPr>
        <w:shd w:val="clear" w:color="auto" w:fill="FFFFFF"/>
        <w:spacing w:before="144"/>
        <w:ind w:left="14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35003D">
        <w:rPr>
          <w:color w:val="000000"/>
          <w:sz w:val="28"/>
          <w:szCs w:val="28"/>
        </w:rPr>
        <w:t>. ПРАВА</w:t>
      </w:r>
    </w:p>
    <w:p w:rsidR="00FC5EB1" w:rsidRPr="0035003D" w:rsidRDefault="00FC5EB1" w:rsidP="00FC5EB1">
      <w:pPr>
        <w:shd w:val="clear" w:color="auto" w:fill="FFFFFF"/>
        <w:spacing w:before="110"/>
        <w:ind w:left="298"/>
        <w:jc w:val="both"/>
        <w:rPr>
          <w:sz w:val="28"/>
          <w:szCs w:val="28"/>
        </w:rPr>
      </w:pPr>
      <w:r w:rsidRPr="0035003D">
        <w:rPr>
          <w:color w:val="000000"/>
          <w:sz w:val="28"/>
          <w:szCs w:val="28"/>
        </w:rPr>
        <w:t xml:space="preserve">4.1. Для плановой и целенаправленной работы </w:t>
      </w:r>
      <w:r>
        <w:rPr>
          <w:color w:val="000000"/>
          <w:sz w:val="28"/>
          <w:szCs w:val="28"/>
        </w:rPr>
        <w:t xml:space="preserve">сотрудник </w:t>
      </w:r>
      <w:r w:rsidRPr="0035003D">
        <w:rPr>
          <w:color w:val="000000"/>
          <w:sz w:val="28"/>
          <w:szCs w:val="28"/>
        </w:rPr>
        <w:t>ВУ</w:t>
      </w:r>
      <w:r w:rsidR="00075EB1">
        <w:rPr>
          <w:color w:val="000000"/>
          <w:sz w:val="28"/>
          <w:szCs w:val="28"/>
        </w:rPr>
        <w:t>Р</w:t>
      </w:r>
      <w:r w:rsidRPr="0035003D">
        <w:rPr>
          <w:color w:val="000000"/>
          <w:sz w:val="28"/>
          <w:szCs w:val="28"/>
        </w:rPr>
        <w:t xml:space="preserve"> име</w:t>
      </w:r>
      <w:r w:rsidR="00075EB1">
        <w:rPr>
          <w:color w:val="000000"/>
          <w:sz w:val="28"/>
          <w:szCs w:val="28"/>
        </w:rPr>
        <w:t>е</w:t>
      </w:r>
      <w:r w:rsidRPr="0035003D">
        <w:rPr>
          <w:color w:val="000000"/>
          <w:sz w:val="28"/>
          <w:szCs w:val="28"/>
        </w:rPr>
        <w:t>т право:</w:t>
      </w:r>
      <w:r>
        <w:rPr>
          <w:color w:val="000000"/>
          <w:sz w:val="28"/>
          <w:szCs w:val="28"/>
        </w:rPr>
        <w:t xml:space="preserve"> </w:t>
      </w:r>
      <w:r w:rsidRPr="0035003D">
        <w:rPr>
          <w:color w:val="000000"/>
          <w:spacing w:val="2"/>
          <w:sz w:val="28"/>
          <w:szCs w:val="28"/>
        </w:rPr>
        <w:t>вносить предложения по запросу и получению в установленном по</w:t>
      </w:r>
      <w:r w:rsidRPr="0035003D">
        <w:rPr>
          <w:color w:val="000000"/>
          <w:spacing w:val="1"/>
          <w:sz w:val="28"/>
          <w:szCs w:val="28"/>
        </w:rPr>
        <w:t xml:space="preserve">рядке необходимых материалов и информации от федеральных органов </w:t>
      </w:r>
      <w:r w:rsidRPr="0035003D">
        <w:rPr>
          <w:color w:val="000000"/>
          <w:sz w:val="28"/>
          <w:szCs w:val="28"/>
        </w:rPr>
        <w:t>государственной власти, органов исполнительной власти субъекта Рос</w:t>
      </w:r>
      <w:r w:rsidRPr="0035003D">
        <w:rPr>
          <w:color w:val="000000"/>
          <w:spacing w:val="1"/>
          <w:sz w:val="28"/>
          <w:szCs w:val="28"/>
        </w:rPr>
        <w:t>сийской Федерации, органов местного самоуправления, а также от уч</w:t>
      </w:r>
      <w:r w:rsidRPr="0035003D">
        <w:rPr>
          <w:color w:val="000000"/>
          <w:spacing w:val="3"/>
          <w:sz w:val="28"/>
          <w:szCs w:val="28"/>
        </w:rPr>
        <w:t>реждений и организаций независимо от организационно-правовых форм и форм собственности;</w:t>
      </w:r>
    </w:p>
    <w:p w:rsidR="00FC5EB1" w:rsidRPr="0035003D" w:rsidRDefault="00FC5EB1" w:rsidP="00FC5EB1">
      <w:pPr>
        <w:shd w:val="clear" w:color="auto" w:fill="FFFFFF"/>
        <w:spacing w:before="14"/>
        <w:ind w:left="19" w:right="5" w:firstLine="278"/>
        <w:jc w:val="both"/>
        <w:rPr>
          <w:sz w:val="28"/>
          <w:szCs w:val="28"/>
        </w:rPr>
      </w:pPr>
      <w:r w:rsidRPr="0035003D">
        <w:rPr>
          <w:color w:val="000000"/>
          <w:spacing w:val="1"/>
          <w:sz w:val="28"/>
          <w:szCs w:val="28"/>
        </w:rPr>
        <w:t xml:space="preserve">запрашивать и получать от </w:t>
      </w:r>
      <w:r w:rsidR="005D2FA7">
        <w:rPr>
          <w:color w:val="000000"/>
          <w:spacing w:val="1"/>
          <w:sz w:val="28"/>
          <w:szCs w:val="28"/>
        </w:rPr>
        <w:t xml:space="preserve">специалистов </w:t>
      </w:r>
      <w:r w:rsidRPr="0035003D">
        <w:rPr>
          <w:color w:val="000000"/>
          <w:spacing w:val="1"/>
          <w:sz w:val="28"/>
          <w:szCs w:val="28"/>
        </w:rPr>
        <w:t xml:space="preserve">администрации </w:t>
      </w:r>
      <w:r w:rsidR="005D2FA7">
        <w:rPr>
          <w:color w:val="000000"/>
          <w:spacing w:val="1"/>
          <w:sz w:val="28"/>
          <w:szCs w:val="28"/>
        </w:rPr>
        <w:t>Захаровского сельского поселения</w:t>
      </w:r>
      <w:r w:rsidRPr="0035003D">
        <w:rPr>
          <w:color w:val="000000"/>
          <w:spacing w:val="1"/>
          <w:sz w:val="28"/>
          <w:szCs w:val="28"/>
        </w:rPr>
        <w:t xml:space="preserve"> аналитические материалы, предло</w:t>
      </w:r>
      <w:r w:rsidRPr="0035003D">
        <w:rPr>
          <w:color w:val="000000"/>
          <w:spacing w:val="2"/>
          <w:sz w:val="28"/>
          <w:szCs w:val="28"/>
        </w:rPr>
        <w:t>жения по сводным планам мероприятий и информацию об их выполне</w:t>
      </w:r>
      <w:r w:rsidRPr="0035003D">
        <w:rPr>
          <w:color w:val="000000"/>
          <w:spacing w:val="2"/>
          <w:sz w:val="28"/>
          <w:szCs w:val="28"/>
        </w:rPr>
        <w:softHyphen/>
      </w:r>
      <w:r w:rsidRPr="0035003D">
        <w:rPr>
          <w:color w:val="000000"/>
          <w:spacing w:val="7"/>
          <w:sz w:val="28"/>
          <w:szCs w:val="28"/>
        </w:rPr>
        <w:t xml:space="preserve">нии, а также другие материалы, необходимые для эффективного </w:t>
      </w:r>
      <w:r w:rsidRPr="0035003D">
        <w:rPr>
          <w:color w:val="000000"/>
          <w:spacing w:val="2"/>
          <w:sz w:val="28"/>
          <w:szCs w:val="28"/>
        </w:rPr>
        <w:t>выполнения возложенных на ВУС задач;</w:t>
      </w:r>
    </w:p>
    <w:p w:rsidR="00FC5EB1" w:rsidRPr="0035003D" w:rsidRDefault="00FC5EB1" w:rsidP="00FC5EB1">
      <w:pPr>
        <w:shd w:val="clear" w:color="auto" w:fill="FFFFFF"/>
        <w:spacing w:before="14"/>
        <w:ind w:left="14" w:right="5" w:firstLine="283"/>
        <w:jc w:val="both"/>
        <w:rPr>
          <w:sz w:val="28"/>
          <w:szCs w:val="28"/>
        </w:rPr>
      </w:pPr>
      <w:r w:rsidRPr="0035003D">
        <w:rPr>
          <w:color w:val="000000"/>
          <w:spacing w:val="2"/>
          <w:sz w:val="28"/>
          <w:szCs w:val="28"/>
        </w:rPr>
        <w:t xml:space="preserve">создавать информационные базы данных по вопросам, отнесенным к </w:t>
      </w:r>
      <w:r w:rsidRPr="0035003D">
        <w:rPr>
          <w:color w:val="000000"/>
          <w:spacing w:val="1"/>
          <w:sz w:val="28"/>
          <w:szCs w:val="28"/>
        </w:rPr>
        <w:t>компетенции ВУ</w:t>
      </w:r>
      <w:r w:rsidR="00075EB1">
        <w:rPr>
          <w:color w:val="000000"/>
          <w:spacing w:val="1"/>
          <w:sz w:val="28"/>
          <w:szCs w:val="28"/>
        </w:rPr>
        <w:t>Р</w:t>
      </w:r>
      <w:r w:rsidRPr="0035003D">
        <w:rPr>
          <w:color w:val="000000"/>
          <w:spacing w:val="1"/>
          <w:sz w:val="28"/>
          <w:szCs w:val="28"/>
        </w:rPr>
        <w:t>;</w:t>
      </w:r>
    </w:p>
    <w:p w:rsidR="00FC5EB1" w:rsidRDefault="00FC5EB1" w:rsidP="00FC5EB1">
      <w:pPr>
        <w:shd w:val="clear" w:color="auto" w:fill="FFFFFF"/>
        <w:spacing w:before="19"/>
        <w:ind w:right="14" w:firstLine="298"/>
        <w:jc w:val="both"/>
        <w:rPr>
          <w:color w:val="000000"/>
          <w:spacing w:val="1"/>
          <w:sz w:val="28"/>
          <w:szCs w:val="28"/>
        </w:rPr>
      </w:pPr>
      <w:r w:rsidRPr="0035003D">
        <w:rPr>
          <w:color w:val="000000"/>
          <w:sz w:val="28"/>
          <w:szCs w:val="28"/>
        </w:rPr>
        <w:t xml:space="preserve">выносить на рассмотрение </w:t>
      </w:r>
      <w:r w:rsidR="005D2FA7">
        <w:rPr>
          <w:color w:val="000000"/>
          <w:sz w:val="28"/>
          <w:szCs w:val="28"/>
        </w:rPr>
        <w:t>главы Захаровского сельского поселения</w:t>
      </w:r>
      <w:r w:rsidRPr="0035003D">
        <w:rPr>
          <w:color w:val="000000"/>
          <w:spacing w:val="3"/>
          <w:sz w:val="28"/>
          <w:szCs w:val="28"/>
        </w:rPr>
        <w:t xml:space="preserve"> вопросы о привлечении на договорной основе специалистов для </w:t>
      </w:r>
      <w:r w:rsidRPr="0035003D">
        <w:rPr>
          <w:color w:val="000000"/>
          <w:spacing w:val="1"/>
          <w:sz w:val="28"/>
          <w:szCs w:val="28"/>
        </w:rPr>
        <w:t>осуществления отдельных работ;</w:t>
      </w:r>
    </w:p>
    <w:p w:rsidR="00FC5EB1" w:rsidRPr="0035003D" w:rsidRDefault="00FC5EB1" w:rsidP="00FC5EB1">
      <w:pPr>
        <w:shd w:val="clear" w:color="auto" w:fill="FFFFFF"/>
        <w:spacing w:before="19"/>
        <w:ind w:right="14" w:firstLine="298"/>
        <w:jc w:val="both"/>
        <w:rPr>
          <w:sz w:val="28"/>
          <w:szCs w:val="28"/>
        </w:rPr>
      </w:pPr>
      <w:r w:rsidRPr="0035003D">
        <w:rPr>
          <w:color w:val="000000"/>
          <w:sz w:val="28"/>
          <w:szCs w:val="28"/>
        </w:rPr>
        <w:t>организовывать взаимодействие в установленном порядке и обеспечи</w:t>
      </w:r>
      <w:r w:rsidRPr="0035003D">
        <w:rPr>
          <w:color w:val="000000"/>
          <w:spacing w:val="2"/>
          <w:sz w:val="28"/>
          <w:szCs w:val="28"/>
        </w:rPr>
        <w:t>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</w:t>
      </w:r>
      <w:r w:rsidRPr="0035003D">
        <w:rPr>
          <w:color w:val="000000"/>
          <w:spacing w:val="8"/>
          <w:sz w:val="28"/>
          <w:szCs w:val="28"/>
        </w:rPr>
        <w:t>ми, а также с организациями по вопросам, отнесенным к компетен</w:t>
      </w:r>
      <w:r w:rsidRPr="0035003D">
        <w:rPr>
          <w:color w:val="000000"/>
          <w:spacing w:val="-1"/>
          <w:sz w:val="28"/>
          <w:szCs w:val="28"/>
        </w:rPr>
        <w:t>ции ВУ</w:t>
      </w:r>
      <w:r w:rsidR="00075EB1">
        <w:rPr>
          <w:color w:val="000000"/>
          <w:spacing w:val="-1"/>
          <w:sz w:val="28"/>
          <w:szCs w:val="28"/>
        </w:rPr>
        <w:t>Р</w:t>
      </w:r>
      <w:r w:rsidRPr="0035003D">
        <w:rPr>
          <w:color w:val="000000"/>
          <w:spacing w:val="-1"/>
          <w:sz w:val="28"/>
          <w:szCs w:val="28"/>
        </w:rPr>
        <w:t>;</w:t>
      </w:r>
    </w:p>
    <w:p w:rsidR="00FC5EB1" w:rsidRDefault="00FC5EB1" w:rsidP="00FC5EB1">
      <w:pPr>
        <w:jc w:val="center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5.ОПЛАТА ТРУДА</w:t>
      </w:r>
      <w:r>
        <w:rPr>
          <w:sz w:val="28"/>
          <w:szCs w:val="28"/>
        </w:rPr>
        <w:t xml:space="preserve"> </w:t>
      </w:r>
    </w:p>
    <w:p w:rsidR="00FC5EB1" w:rsidRDefault="00FC5EB1" w:rsidP="00FC5EB1">
      <w:pPr>
        <w:jc w:val="both"/>
        <w:rPr>
          <w:sz w:val="28"/>
          <w:szCs w:val="28"/>
        </w:rPr>
      </w:pPr>
      <w:r>
        <w:rPr>
          <w:sz w:val="28"/>
          <w:szCs w:val="28"/>
        </w:rPr>
        <w:t>5.1. Основные условия оплаты труда военно-учетн</w:t>
      </w:r>
      <w:r w:rsidR="005D2FA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работник</w:t>
      </w:r>
      <w:r w:rsidR="005D2FA7">
        <w:rPr>
          <w:sz w:val="28"/>
          <w:szCs w:val="28"/>
        </w:rPr>
        <w:t>а</w:t>
      </w:r>
      <w:r>
        <w:rPr>
          <w:sz w:val="28"/>
          <w:szCs w:val="28"/>
        </w:rPr>
        <w:t xml:space="preserve"> разработаны в соответствии с Постановлением правительства РФ № 583 от 5 августа 2008 года.</w:t>
      </w:r>
    </w:p>
    <w:p w:rsidR="00FC5EB1" w:rsidRDefault="00FC5EB1" w:rsidP="00FC5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Система оплаты труда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>–учетн</w:t>
      </w:r>
      <w:r w:rsidR="005D2FA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работник</w:t>
      </w:r>
      <w:r w:rsidR="005D2FA7">
        <w:rPr>
          <w:sz w:val="28"/>
          <w:szCs w:val="28"/>
        </w:rPr>
        <w:t>а</w:t>
      </w:r>
      <w:r>
        <w:rPr>
          <w:sz w:val="28"/>
          <w:szCs w:val="28"/>
        </w:rPr>
        <w:t xml:space="preserve"> ВУ</w:t>
      </w:r>
      <w:r w:rsidR="00075EB1">
        <w:rPr>
          <w:sz w:val="28"/>
          <w:szCs w:val="28"/>
        </w:rPr>
        <w:t>Р</w:t>
      </w:r>
      <w:r>
        <w:rPr>
          <w:sz w:val="28"/>
          <w:szCs w:val="28"/>
        </w:rPr>
        <w:t xml:space="preserve"> включает в себя минимальный размер оклада (должностного оклада), повышающий коэффициент к окладу, выплату компенсационного и стимулирующего характера.</w:t>
      </w:r>
    </w:p>
    <w:p w:rsidR="00FC5EB1" w:rsidRDefault="00FC5EB1" w:rsidP="00FC5EB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Система оплаты труда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>–учетн</w:t>
      </w:r>
      <w:r w:rsidR="005D2FA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работник</w:t>
      </w:r>
      <w:r w:rsidR="005D2FA7">
        <w:rPr>
          <w:sz w:val="28"/>
          <w:szCs w:val="28"/>
        </w:rPr>
        <w:t>а</w:t>
      </w:r>
      <w:r>
        <w:rPr>
          <w:sz w:val="28"/>
          <w:szCs w:val="28"/>
        </w:rPr>
        <w:t xml:space="preserve"> ВУ</w:t>
      </w:r>
      <w:r w:rsidR="00075EB1">
        <w:rPr>
          <w:sz w:val="28"/>
          <w:szCs w:val="28"/>
        </w:rPr>
        <w:t>Р</w:t>
      </w:r>
      <w:r>
        <w:rPr>
          <w:sz w:val="28"/>
          <w:szCs w:val="28"/>
        </w:rPr>
        <w:t xml:space="preserve"> устанавливается с учётом:</w:t>
      </w:r>
    </w:p>
    <w:p w:rsidR="00FC5EB1" w:rsidRDefault="00FC5EB1" w:rsidP="00FC5EB1">
      <w:pPr>
        <w:jc w:val="both"/>
        <w:rPr>
          <w:sz w:val="28"/>
          <w:szCs w:val="28"/>
        </w:rPr>
      </w:pPr>
      <w:r>
        <w:rPr>
          <w:sz w:val="28"/>
          <w:szCs w:val="28"/>
        </w:rPr>
        <w:t>а)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служащих, утверждённых профессиональных квалификационных групп;</w:t>
      </w:r>
    </w:p>
    <w:p w:rsidR="00FC5EB1" w:rsidRDefault="00FC5EB1" w:rsidP="00FC5EB1">
      <w:pPr>
        <w:jc w:val="both"/>
        <w:rPr>
          <w:sz w:val="28"/>
          <w:szCs w:val="28"/>
        </w:rPr>
      </w:pPr>
      <w:r>
        <w:rPr>
          <w:sz w:val="28"/>
          <w:szCs w:val="28"/>
        </w:rPr>
        <w:t>б) государственных гарантий по оплате труда;</w:t>
      </w:r>
    </w:p>
    <w:p w:rsidR="00FC5EB1" w:rsidRDefault="00FC5EB1" w:rsidP="00FC5EB1">
      <w:pPr>
        <w:jc w:val="both"/>
        <w:rPr>
          <w:sz w:val="28"/>
          <w:szCs w:val="28"/>
        </w:rPr>
      </w:pPr>
      <w:r>
        <w:rPr>
          <w:sz w:val="28"/>
          <w:szCs w:val="28"/>
        </w:rPr>
        <w:t>в) перечня видов выплат компенсационного характера;</w:t>
      </w:r>
    </w:p>
    <w:p w:rsidR="00FC5EB1" w:rsidRDefault="00FC5EB1" w:rsidP="00FC5EB1">
      <w:pPr>
        <w:jc w:val="both"/>
        <w:rPr>
          <w:sz w:val="28"/>
          <w:szCs w:val="28"/>
        </w:rPr>
      </w:pPr>
      <w:r>
        <w:rPr>
          <w:sz w:val="28"/>
          <w:szCs w:val="28"/>
        </w:rPr>
        <w:t>г) перечня видов повышающих коэффициентов и иных выплат стимулирующего характера;</w:t>
      </w:r>
    </w:p>
    <w:p w:rsidR="00FC5EB1" w:rsidRDefault="00FC5EB1" w:rsidP="00FC5EB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настоящего Положения.</w:t>
      </w:r>
    </w:p>
    <w:p w:rsidR="00FC5EB1" w:rsidRDefault="00FC5EB1" w:rsidP="00FC5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Рекомендуемый минимальный размер оклада военно-учётного работника устанавливается на основе отнесения занимаемой им должности к </w:t>
      </w:r>
      <w:r>
        <w:rPr>
          <w:sz w:val="28"/>
          <w:szCs w:val="28"/>
        </w:rPr>
        <w:lastRenderedPageBreak/>
        <w:t xml:space="preserve">профессиональным квалификационным группам (приказ Министра обороны Российской Федерации от 10 ноября 2008 года № 555, письмо начальника Главного организационно-мобилизационного управления Генерального штаба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 от 25 апреля 2009 года № 315/2/203).</w:t>
      </w:r>
    </w:p>
    <w:p w:rsidR="00FC5EB1" w:rsidRDefault="00FC5EB1" w:rsidP="00FC5EB1">
      <w:pPr>
        <w:jc w:val="both"/>
        <w:rPr>
          <w:sz w:val="28"/>
          <w:szCs w:val="28"/>
        </w:rPr>
      </w:pPr>
      <w:r>
        <w:rPr>
          <w:sz w:val="28"/>
          <w:szCs w:val="28"/>
        </w:rPr>
        <w:t>5.1.4. Фонд оплаты труда ВУ</w:t>
      </w:r>
      <w:r w:rsidR="00075EB1">
        <w:rPr>
          <w:sz w:val="28"/>
          <w:szCs w:val="28"/>
        </w:rPr>
        <w:t>Р</w:t>
      </w:r>
      <w:r>
        <w:rPr>
          <w:sz w:val="28"/>
          <w:szCs w:val="28"/>
        </w:rPr>
        <w:t xml:space="preserve"> формируется на календарный год. Годовой фонд оплаты труда определяется суммированием фонда должностного оклада и фонда выплат компенсационного и стимулирующего характера. Премиальные выплаты по итогам работы – в размере 3-х должностных окладов, единовременное денежное вознаграждение за добросовестное исполнение должностных обязанностей по итогам календарного года – в размере 2-х должностных окладов. В конце финансового года может выплачиваться единовременное денежное вознаграждение в размере третьего должностного оклада при наличии  экономии фонда оплаты труда.</w:t>
      </w:r>
    </w:p>
    <w:p w:rsidR="00FC5EB1" w:rsidRDefault="00FC5EB1" w:rsidP="00FC5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5.1.5. Глава  Захаровского  сельского поселения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имеющихся у него средств на оплату труда работник</w:t>
      </w:r>
      <w:r w:rsidR="005D2FA7">
        <w:rPr>
          <w:sz w:val="28"/>
          <w:szCs w:val="28"/>
        </w:rPr>
        <w:t>а</w:t>
      </w:r>
      <w:r>
        <w:rPr>
          <w:sz w:val="28"/>
          <w:szCs w:val="28"/>
        </w:rPr>
        <w:t xml:space="preserve"> самостоятельно определяет размеры премий и других мер материального стимулирования.</w:t>
      </w:r>
    </w:p>
    <w:p w:rsidR="005D2FA7" w:rsidRDefault="00FC5EB1" w:rsidP="00FC5EB1">
      <w:pPr>
        <w:jc w:val="both"/>
        <w:rPr>
          <w:sz w:val="28"/>
          <w:szCs w:val="28"/>
        </w:rPr>
      </w:pPr>
      <w:r>
        <w:rPr>
          <w:sz w:val="28"/>
          <w:szCs w:val="28"/>
        </w:rPr>
        <w:t>5.1.6. Глава  Захаровского  сельского поселения на основе расчётов и в пределах средств, предусмотренных на оплату труда работник</w:t>
      </w:r>
      <w:r w:rsidR="005D2FA7">
        <w:rPr>
          <w:sz w:val="28"/>
          <w:szCs w:val="28"/>
        </w:rPr>
        <w:t>а</w:t>
      </w:r>
      <w:r>
        <w:rPr>
          <w:sz w:val="28"/>
          <w:szCs w:val="28"/>
        </w:rPr>
        <w:t>, устанавливает размеры повышающих коэффициентов к оклад</w:t>
      </w:r>
      <w:r w:rsidR="005D2FA7">
        <w:rPr>
          <w:sz w:val="28"/>
          <w:szCs w:val="28"/>
        </w:rPr>
        <w:t>у</w:t>
      </w:r>
      <w:r>
        <w:rPr>
          <w:sz w:val="28"/>
          <w:szCs w:val="28"/>
        </w:rPr>
        <w:t xml:space="preserve"> заработной платы. </w:t>
      </w:r>
    </w:p>
    <w:p w:rsidR="00FC5EB1" w:rsidRDefault="00FC5EB1" w:rsidP="00FC5EB1">
      <w:pPr>
        <w:jc w:val="both"/>
        <w:rPr>
          <w:sz w:val="28"/>
          <w:szCs w:val="28"/>
        </w:rPr>
      </w:pPr>
      <w:r>
        <w:rPr>
          <w:sz w:val="28"/>
          <w:szCs w:val="28"/>
        </w:rPr>
        <w:t>5.1.7. Выплаты по повышающему коэффициенту к окладу носят стимулирующий характер. Повышающие коэффициенты к оклад</w:t>
      </w:r>
      <w:r w:rsidR="005D2FA7">
        <w:rPr>
          <w:sz w:val="28"/>
          <w:szCs w:val="28"/>
        </w:rPr>
        <w:t>у</w:t>
      </w:r>
      <w:r>
        <w:rPr>
          <w:sz w:val="28"/>
          <w:szCs w:val="28"/>
        </w:rPr>
        <w:t xml:space="preserve"> устанавливаются на определённый период времени в течение соответствующего календарного года.</w:t>
      </w:r>
    </w:p>
    <w:p w:rsidR="00FC5EB1" w:rsidRDefault="00FC5EB1" w:rsidP="00FC5EB1">
      <w:pPr>
        <w:jc w:val="both"/>
        <w:rPr>
          <w:sz w:val="28"/>
          <w:szCs w:val="28"/>
        </w:rPr>
      </w:pPr>
      <w:r>
        <w:rPr>
          <w:sz w:val="28"/>
          <w:szCs w:val="28"/>
        </w:rPr>
        <w:t>5.2. Стимулирующие выплаты.</w:t>
      </w:r>
    </w:p>
    <w:p w:rsidR="00FC5EB1" w:rsidRDefault="00FC5EB1" w:rsidP="00FC5EB1">
      <w:pPr>
        <w:jc w:val="both"/>
        <w:rPr>
          <w:sz w:val="28"/>
          <w:szCs w:val="28"/>
        </w:rPr>
      </w:pPr>
      <w:r>
        <w:rPr>
          <w:sz w:val="28"/>
          <w:szCs w:val="28"/>
        </w:rPr>
        <w:t>5.2.1. В целях поощрения военно-учётн</w:t>
      </w:r>
      <w:r w:rsidR="005D2FA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работник</w:t>
      </w:r>
      <w:r w:rsidR="005D2FA7">
        <w:rPr>
          <w:sz w:val="28"/>
          <w:szCs w:val="28"/>
        </w:rPr>
        <w:t>а</w:t>
      </w:r>
      <w:r>
        <w:rPr>
          <w:sz w:val="28"/>
          <w:szCs w:val="28"/>
        </w:rPr>
        <w:t xml:space="preserve"> устанавливаются стимулирующие выплаты.</w:t>
      </w:r>
    </w:p>
    <w:p w:rsidR="00FC5EB1" w:rsidRDefault="00FC5EB1" w:rsidP="00FC5EB1">
      <w:pPr>
        <w:jc w:val="both"/>
        <w:rPr>
          <w:sz w:val="28"/>
          <w:szCs w:val="28"/>
        </w:rPr>
      </w:pPr>
      <w:r>
        <w:rPr>
          <w:sz w:val="28"/>
          <w:szCs w:val="28"/>
        </w:rPr>
        <w:t>5.2.2. В администрации Захаровского сельского поселения устанавливаются следующие виды выплат стимулирующего характера:</w:t>
      </w:r>
    </w:p>
    <w:p w:rsidR="00FC5EB1" w:rsidRDefault="00FC5EB1" w:rsidP="00FC5E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выплаты за стаж непрерывной работы, выслугу лет;</w:t>
      </w:r>
    </w:p>
    <w:p w:rsidR="00FC5EB1" w:rsidRDefault="00FC5EB1" w:rsidP="00FC5E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премиальные выплаты по итогам работы.</w:t>
      </w:r>
    </w:p>
    <w:p w:rsidR="00FC5EB1" w:rsidRDefault="00FC5EB1" w:rsidP="00FC5EB1">
      <w:pPr>
        <w:jc w:val="both"/>
        <w:rPr>
          <w:sz w:val="28"/>
          <w:szCs w:val="28"/>
        </w:rPr>
      </w:pPr>
      <w:r>
        <w:rPr>
          <w:sz w:val="28"/>
          <w:szCs w:val="28"/>
        </w:rPr>
        <w:t>5.2.3. Стимулирующая надбавка за выслугу лет устанавливается в зависимости от общего количества проработанных в этой сфере лет. Рекомендуемые размеры надбавки (в процентах от оклада):</w:t>
      </w:r>
    </w:p>
    <w:p w:rsidR="00FC5EB1" w:rsidRDefault="00FC5EB1" w:rsidP="00FC5E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выслуге от 1-го года до 2-х лет – 5 процентов;</w:t>
      </w:r>
    </w:p>
    <w:p w:rsidR="00FC5EB1" w:rsidRDefault="00FC5EB1" w:rsidP="00FC5E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выслуге от 2-х до 3-х лет – 10 процентов;</w:t>
      </w:r>
    </w:p>
    <w:p w:rsidR="00FC5EB1" w:rsidRDefault="00FC5EB1" w:rsidP="00FC5E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выслуге от 3-х до 5-ти лет – 15 процентов;</w:t>
      </w:r>
    </w:p>
    <w:p w:rsidR="00FC5EB1" w:rsidRDefault="00FC5EB1" w:rsidP="00FC5E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выслуге от 5-ти до 10-ти лет – 20 процентов;</w:t>
      </w:r>
    </w:p>
    <w:p w:rsidR="00FC5EB1" w:rsidRDefault="00FC5EB1" w:rsidP="00FC5E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выслуге от 10-ти до 15-ти лет – 30 процентов;</w:t>
      </w:r>
    </w:p>
    <w:p w:rsidR="00FC5EB1" w:rsidRDefault="00FC5EB1" w:rsidP="00FC5E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выслуге свыше 15-ти лет – 40 процентов.</w:t>
      </w:r>
    </w:p>
    <w:p w:rsidR="00FC5EB1" w:rsidRDefault="00FC5EB1" w:rsidP="00FC5EB1">
      <w:pPr>
        <w:jc w:val="both"/>
        <w:rPr>
          <w:sz w:val="28"/>
          <w:szCs w:val="28"/>
        </w:rPr>
      </w:pPr>
      <w:r>
        <w:rPr>
          <w:sz w:val="28"/>
          <w:szCs w:val="28"/>
        </w:rPr>
        <w:t>5.2.4. Конкретный размер выплаты надбавки стимулирующего характера по итогам работы может определяться как в процентах к окладу по соответствующей профессиональной квалификационной группе работника, так и в абсолютном размере. Выплаты стимулирующего характера по итогам работы предельными размерами не ограничены.</w:t>
      </w:r>
    </w:p>
    <w:p w:rsidR="00FC5EB1" w:rsidRDefault="00FC5EB1" w:rsidP="00FC5E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5.2.5. Выплаты стимулирующего характера производятся по решению главы Захаровского сельского поселения в пределах бюджетных ассигнований на оплату труда работников.</w:t>
      </w:r>
    </w:p>
    <w:p w:rsidR="00FC5EB1" w:rsidRPr="0035003D" w:rsidRDefault="00FC5EB1" w:rsidP="00FC5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color w:val="000000"/>
          <w:sz w:val="28"/>
          <w:szCs w:val="28"/>
        </w:rPr>
        <w:t xml:space="preserve">6. РУКОВОДСТВО </w:t>
      </w:r>
    </w:p>
    <w:p w:rsidR="00FC5EB1" w:rsidRPr="0035003D" w:rsidRDefault="00FC5EB1" w:rsidP="00FC5EB1">
      <w:pPr>
        <w:shd w:val="clear" w:color="auto" w:fill="FFFFFF"/>
        <w:tabs>
          <w:tab w:val="left" w:pos="619"/>
        </w:tabs>
        <w:spacing w:before="10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6.1</w:t>
      </w:r>
      <w:r w:rsidR="005D2FA7">
        <w:rPr>
          <w:color w:val="000000"/>
          <w:spacing w:val="3"/>
          <w:sz w:val="28"/>
          <w:szCs w:val="28"/>
        </w:rPr>
        <w:t xml:space="preserve"> </w:t>
      </w:r>
      <w:r w:rsidRPr="0035003D">
        <w:rPr>
          <w:color w:val="000000"/>
          <w:spacing w:val="3"/>
          <w:sz w:val="28"/>
          <w:szCs w:val="28"/>
        </w:rPr>
        <w:t>военно-учетн</w:t>
      </w:r>
      <w:r w:rsidR="007A1DB2">
        <w:rPr>
          <w:color w:val="000000"/>
          <w:spacing w:val="3"/>
          <w:sz w:val="28"/>
          <w:szCs w:val="28"/>
        </w:rPr>
        <w:t>ый работник</w:t>
      </w:r>
      <w:r w:rsidRPr="0035003D">
        <w:rPr>
          <w:color w:val="000000"/>
          <w:spacing w:val="3"/>
          <w:sz w:val="28"/>
          <w:szCs w:val="28"/>
        </w:rPr>
        <w:t xml:space="preserve"> </w:t>
      </w:r>
      <w:r w:rsidR="005D2FA7">
        <w:rPr>
          <w:color w:val="000000"/>
          <w:spacing w:val="3"/>
          <w:sz w:val="28"/>
          <w:szCs w:val="28"/>
        </w:rPr>
        <w:t>Захаровского сельского поселения</w:t>
      </w:r>
      <w:r w:rsidRPr="0035003D">
        <w:rPr>
          <w:color w:val="000000"/>
          <w:sz w:val="28"/>
          <w:szCs w:val="28"/>
        </w:rPr>
        <w:t xml:space="preserve"> (далее — </w:t>
      </w:r>
      <w:r w:rsidR="005D2FA7">
        <w:rPr>
          <w:color w:val="000000"/>
          <w:sz w:val="28"/>
          <w:szCs w:val="28"/>
        </w:rPr>
        <w:t>специалист</w:t>
      </w:r>
      <w:r w:rsidRPr="0035003D">
        <w:rPr>
          <w:color w:val="000000"/>
          <w:sz w:val="28"/>
          <w:szCs w:val="28"/>
        </w:rPr>
        <w:t xml:space="preserve">). </w:t>
      </w:r>
      <w:r w:rsidR="005D2FA7">
        <w:rPr>
          <w:color w:val="000000"/>
          <w:sz w:val="28"/>
          <w:szCs w:val="28"/>
        </w:rPr>
        <w:t xml:space="preserve"> Специалист</w:t>
      </w:r>
      <w:r w:rsidR="005D2FA7" w:rsidRPr="0035003D">
        <w:rPr>
          <w:color w:val="000000"/>
          <w:sz w:val="28"/>
          <w:szCs w:val="28"/>
        </w:rPr>
        <w:t xml:space="preserve"> </w:t>
      </w:r>
      <w:r w:rsidRPr="0035003D">
        <w:rPr>
          <w:color w:val="000000"/>
          <w:sz w:val="28"/>
          <w:szCs w:val="28"/>
        </w:rPr>
        <w:t>назна</w:t>
      </w:r>
      <w:r w:rsidRPr="0035003D">
        <w:rPr>
          <w:color w:val="000000"/>
          <w:spacing w:val="-1"/>
          <w:sz w:val="28"/>
          <w:szCs w:val="28"/>
        </w:rPr>
        <w:t>чается на должность и освобождается от должности</w:t>
      </w:r>
      <w:r w:rsidR="005D2FA7">
        <w:rPr>
          <w:color w:val="000000"/>
          <w:spacing w:val="-1"/>
          <w:sz w:val="28"/>
          <w:szCs w:val="28"/>
        </w:rPr>
        <w:t xml:space="preserve"> главой Захаровского сельского поселения</w:t>
      </w:r>
      <w:r>
        <w:rPr>
          <w:color w:val="000000"/>
          <w:spacing w:val="1"/>
          <w:sz w:val="28"/>
          <w:szCs w:val="28"/>
        </w:rPr>
        <w:t>, по согласованию с начальником отдела.</w:t>
      </w:r>
    </w:p>
    <w:p w:rsidR="00FC5EB1" w:rsidRPr="0035003D" w:rsidRDefault="00FC5EB1" w:rsidP="00FC5EB1">
      <w:pPr>
        <w:shd w:val="clear" w:color="auto" w:fill="FFFFFF"/>
        <w:tabs>
          <w:tab w:val="left" w:leader="underscore" w:pos="6389"/>
        </w:tabs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6.2 </w:t>
      </w:r>
      <w:r w:rsidR="005D2FA7">
        <w:rPr>
          <w:color w:val="000000"/>
          <w:spacing w:val="1"/>
          <w:sz w:val="28"/>
          <w:szCs w:val="28"/>
        </w:rPr>
        <w:t>Специалист</w:t>
      </w:r>
      <w:r w:rsidR="005D2FA7" w:rsidRPr="005D2FA7">
        <w:rPr>
          <w:color w:val="000000"/>
          <w:sz w:val="28"/>
          <w:szCs w:val="28"/>
        </w:rPr>
        <w:t xml:space="preserve"> </w:t>
      </w:r>
      <w:r w:rsidRPr="0035003D">
        <w:rPr>
          <w:color w:val="000000"/>
          <w:spacing w:val="1"/>
          <w:sz w:val="28"/>
          <w:szCs w:val="28"/>
        </w:rPr>
        <w:t>находится в непосредственном подчинении</w:t>
      </w:r>
      <w:r w:rsidR="005D2FA7">
        <w:rPr>
          <w:color w:val="000000"/>
          <w:spacing w:val="1"/>
          <w:sz w:val="28"/>
          <w:szCs w:val="28"/>
        </w:rPr>
        <w:t xml:space="preserve"> главы Захаровского сельского поселения.</w:t>
      </w:r>
    </w:p>
    <w:p w:rsidR="00FC5EB1" w:rsidRDefault="00FC5EB1" w:rsidP="00FC5EB1">
      <w:pPr>
        <w:shd w:val="clear" w:color="auto" w:fill="FFFFFF"/>
        <w:tabs>
          <w:tab w:val="left" w:pos="619"/>
          <w:tab w:val="left" w:leader="underscore" w:pos="6394"/>
        </w:tabs>
        <w:spacing w:before="5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 w:rsidRPr="0035003D">
        <w:rPr>
          <w:color w:val="000000"/>
          <w:sz w:val="28"/>
          <w:szCs w:val="28"/>
        </w:rPr>
        <w:t xml:space="preserve">В случае отсутствия </w:t>
      </w:r>
      <w:r w:rsidR="005D2FA7">
        <w:rPr>
          <w:color w:val="000000"/>
          <w:sz w:val="28"/>
          <w:szCs w:val="28"/>
        </w:rPr>
        <w:t xml:space="preserve">специалиста </w:t>
      </w:r>
      <w:r w:rsidRPr="0035003D">
        <w:rPr>
          <w:color w:val="000000"/>
          <w:sz w:val="28"/>
          <w:szCs w:val="28"/>
        </w:rPr>
        <w:t xml:space="preserve"> на рабочем месте по уважи</w:t>
      </w:r>
      <w:r w:rsidRPr="0035003D">
        <w:rPr>
          <w:color w:val="000000"/>
          <w:spacing w:val="1"/>
          <w:sz w:val="28"/>
          <w:szCs w:val="28"/>
        </w:rPr>
        <w:t>тельным причинам (отпуск, временная нетрудоспособность, командиров</w:t>
      </w:r>
      <w:r w:rsidRPr="0035003D">
        <w:rPr>
          <w:color w:val="000000"/>
          <w:spacing w:val="-1"/>
          <w:sz w:val="28"/>
          <w:szCs w:val="28"/>
        </w:rPr>
        <w:t>ка) его замещает</w:t>
      </w:r>
      <w:r>
        <w:rPr>
          <w:color w:val="000000"/>
          <w:spacing w:val="-1"/>
          <w:sz w:val="28"/>
          <w:szCs w:val="28"/>
        </w:rPr>
        <w:t xml:space="preserve">  </w:t>
      </w:r>
      <w:r w:rsidR="005D2FA7">
        <w:rPr>
          <w:color w:val="000000"/>
          <w:spacing w:val="-1"/>
          <w:sz w:val="28"/>
          <w:szCs w:val="28"/>
        </w:rPr>
        <w:t xml:space="preserve"> специалист </w:t>
      </w:r>
      <w:r w:rsidR="009B732C" w:rsidRPr="009B732C">
        <w:rPr>
          <w:spacing w:val="-3"/>
          <w:sz w:val="28"/>
          <w:szCs w:val="28"/>
        </w:rPr>
        <w:t>1 категории</w:t>
      </w:r>
      <w:r w:rsidR="009B732C">
        <w:rPr>
          <w:spacing w:val="-3"/>
        </w:rPr>
        <w:t xml:space="preserve">  </w:t>
      </w:r>
      <w:r w:rsidR="009B732C">
        <w:rPr>
          <w:color w:val="000000"/>
          <w:sz w:val="28"/>
          <w:szCs w:val="28"/>
        </w:rPr>
        <w:t>а</w:t>
      </w:r>
      <w:r w:rsidR="009B732C" w:rsidRPr="00D435A3">
        <w:rPr>
          <w:color w:val="000000"/>
          <w:sz w:val="28"/>
          <w:szCs w:val="28"/>
        </w:rPr>
        <w:t>дминистраци</w:t>
      </w:r>
      <w:r w:rsidR="009B732C">
        <w:rPr>
          <w:color w:val="000000"/>
          <w:sz w:val="28"/>
          <w:szCs w:val="28"/>
        </w:rPr>
        <w:t>и</w:t>
      </w:r>
      <w:r w:rsidR="009B732C" w:rsidRPr="00D435A3">
        <w:rPr>
          <w:color w:val="000000"/>
          <w:sz w:val="28"/>
          <w:szCs w:val="28"/>
        </w:rPr>
        <w:t xml:space="preserve">  Захаровского сельского поселения  Клетского муниципального района Волгоградской области</w:t>
      </w:r>
      <w:r w:rsidR="009B732C">
        <w:rPr>
          <w:color w:val="000000"/>
          <w:sz w:val="28"/>
          <w:szCs w:val="28"/>
        </w:rPr>
        <w:t xml:space="preserve"> </w:t>
      </w:r>
      <w:r w:rsidR="00763699">
        <w:rPr>
          <w:color w:val="000000"/>
          <w:spacing w:val="-1"/>
          <w:sz w:val="28"/>
          <w:szCs w:val="28"/>
        </w:rPr>
        <w:t>Сомов Федор Александрович</w:t>
      </w:r>
      <w:r w:rsidR="009B732C">
        <w:rPr>
          <w:color w:val="000000"/>
          <w:spacing w:val="-1"/>
          <w:sz w:val="28"/>
          <w:szCs w:val="28"/>
        </w:rPr>
        <w:t>.</w:t>
      </w:r>
    </w:p>
    <w:p w:rsidR="00FC5EB1" w:rsidRDefault="00FC5EB1" w:rsidP="00FC5EB1">
      <w:pPr>
        <w:shd w:val="clear" w:color="auto" w:fill="FFFFFF"/>
        <w:tabs>
          <w:tab w:val="left" w:pos="619"/>
          <w:tab w:val="left" w:leader="underscore" w:pos="6394"/>
        </w:tabs>
        <w:spacing w:before="53"/>
        <w:jc w:val="both"/>
        <w:rPr>
          <w:color w:val="000000"/>
          <w:sz w:val="28"/>
          <w:szCs w:val="28"/>
        </w:rPr>
      </w:pPr>
    </w:p>
    <w:p w:rsidR="00FC5EB1" w:rsidRDefault="00FC5EB1" w:rsidP="00FC5EB1">
      <w:pPr>
        <w:shd w:val="clear" w:color="auto" w:fill="FFFFFF"/>
        <w:tabs>
          <w:tab w:val="left" w:pos="619"/>
          <w:tab w:val="left" w:leader="underscore" w:pos="6394"/>
        </w:tabs>
        <w:spacing w:before="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Захаровского</w:t>
      </w:r>
    </w:p>
    <w:p w:rsidR="00FC5EB1" w:rsidRDefault="00FC5EB1" w:rsidP="00FC5EB1">
      <w:pPr>
        <w:shd w:val="clear" w:color="auto" w:fill="FFFFFF"/>
        <w:tabs>
          <w:tab w:val="left" w:pos="619"/>
          <w:tab w:val="left" w:leader="underscore" w:pos="6394"/>
        </w:tabs>
        <w:spacing w:before="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Е. А. Кийков.</w:t>
      </w:r>
    </w:p>
    <w:p w:rsidR="00FC5EB1" w:rsidRDefault="00FC5EB1"/>
    <w:sectPr w:rsidR="00FC5EB1" w:rsidSect="000A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82B"/>
    <w:multiLevelType w:val="singleLevel"/>
    <w:tmpl w:val="6A1C54DA"/>
    <w:lvl w:ilvl="0">
      <w:start w:val="2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621A5BB1"/>
    <w:multiLevelType w:val="singleLevel"/>
    <w:tmpl w:val="B9F68178"/>
    <w:lvl w:ilvl="0">
      <w:start w:val="1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5C89"/>
    <w:rsid w:val="00075EB1"/>
    <w:rsid w:val="000825C1"/>
    <w:rsid w:val="000A72AC"/>
    <w:rsid w:val="001F6C46"/>
    <w:rsid w:val="00210CC7"/>
    <w:rsid w:val="00413496"/>
    <w:rsid w:val="005D2FA7"/>
    <w:rsid w:val="00663E8E"/>
    <w:rsid w:val="006C42C0"/>
    <w:rsid w:val="00763699"/>
    <w:rsid w:val="007A1DB2"/>
    <w:rsid w:val="0096115F"/>
    <w:rsid w:val="00995F8E"/>
    <w:rsid w:val="009B732C"/>
    <w:rsid w:val="00AF5C89"/>
    <w:rsid w:val="00BE0B3B"/>
    <w:rsid w:val="00FC5EB1"/>
    <w:rsid w:val="00FD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C8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C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5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5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2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BF23-F04C-4AF9-8B83-534C9466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16</cp:revision>
  <cp:lastPrinted>2014-06-05T05:53:00Z</cp:lastPrinted>
  <dcterms:created xsi:type="dcterms:W3CDTF">2014-01-09T09:41:00Z</dcterms:created>
  <dcterms:modified xsi:type="dcterms:W3CDTF">2014-06-05T05:53:00Z</dcterms:modified>
</cp:coreProperties>
</file>