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A6" w:rsidRDefault="00F213A6" w:rsidP="00F213A6">
      <w:pPr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F213A6" w:rsidRDefault="00F213A6" w:rsidP="00F213A6">
      <w:pPr>
        <w:pStyle w:val="1"/>
        <w:rPr>
          <w:b w:val="0"/>
        </w:rPr>
      </w:pPr>
      <w:r>
        <w:rPr>
          <w:b w:val="0"/>
        </w:rPr>
        <w:t>АДМИНИСТРАЦИЯ  ЗАХАРОВСКОГО</w:t>
      </w:r>
    </w:p>
    <w:p w:rsidR="00F213A6" w:rsidRDefault="00F213A6" w:rsidP="00F213A6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F213A6" w:rsidRDefault="00F213A6" w:rsidP="00F213A6">
      <w:pPr>
        <w:pStyle w:val="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F213A6" w:rsidRDefault="00F213A6" w:rsidP="00F213A6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F213A6" w:rsidRDefault="00F213A6" w:rsidP="00F213A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F213A6" w:rsidRDefault="00F213A6" w:rsidP="00F213A6">
      <w:r>
        <w:t xml:space="preserve">                                       </w:t>
      </w:r>
    </w:p>
    <w:p w:rsidR="00F213A6" w:rsidRDefault="00F213A6" w:rsidP="00F213A6">
      <w:r>
        <w:t xml:space="preserve">                                                        ПОСТАНОВЛЕНИЕ</w:t>
      </w:r>
    </w:p>
    <w:p w:rsidR="00F213A6" w:rsidRDefault="00F213A6" w:rsidP="00F213A6"/>
    <w:p w:rsidR="00F213A6" w:rsidRDefault="00F213A6" w:rsidP="00F213A6">
      <w:r>
        <w:t xml:space="preserve">                10.11.2014 г.                                   № 42</w:t>
      </w:r>
    </w:p>
    <w:p w:rsidR="00F213A6" w:rsidRDefault="00F213A6" w:rsidP="00F213A6"/>
    <w:p w:rsidR="00F213A6" w:rsidRDefault="00F213A6" w:rsidP="00F2113D">
      <w:r>
        <w:t xml:space="preserve">    О присвоении </w:t>
      </w:r>
      <w:r w:rsidR="00F2113D">
        <w:t>номеров вновь</w:t>
      </w:r>
    </w:p>
    <w:p w:rsidR="00F2113D" w:rsidRDefault="00F2113D" w:rsidP="00F2113D">
      <w:r>
        <w:t>образованным земельным участкам</w:t>
      </w:r>
    </w:p>
    <w:p w:rsidR="00F2113D" w:rsidRDefault="00F2113D" w:rsidP="00F2113D">
      <w:r>
        <w:t>по адресу: х. Евстратовский, пер. Центральный, д.2</w:t>
      </w:r>
    </w:p>
    <w:p w:rsidR="00F213A6" w:rsidRDefault="00F213A6" w:rsidP="00F213A6"/>
    <w:p w:rsidR="00F2113D" w:rsidRDefault="00F213A6" w:rsidP="00642395">
      <w:r>
        <w:t xml:space="preserve">    </w:t>
      </w:r>
      <w:r w:rsidR="00F2113D">
        <w:t xml:space="preserve">Рассмотрев заявление </w:t>
      </w:r>
      <w:proofErr w:type="spellStart"/>
      <w:r w:rsidR="00F2113D">
        <w:t>Шмалюк</w:t>
      </w:r>
      <w:proofErr w:type="spellEnd"/>
      <w:r w:rsidR="00F2113D">
        <w:t xml:space="preserve"> Веры Васильевны о присвоении номеров вновь образованным участкам, образовавшимся при разделе земельного участка с кадастровым номером 34:12:0</w:t>
      </w:r>
      <w:r w:rsidR="00BF056E">
        <w:t>60008</w:t>
      </w:r>
      <w:r w:rsidR="00F2113D">
        <w:t>:</w:t>
      </w:r>
      <w:r w:rsidR="00BF056E">
        <w:t>169</w:t>
      </w:r>
      <w:r w:rsidR="00F2113D">
        <w:t>, площадью 2428 кв.м. расположенного по адресу пер. Центральный, д. 2 в  х. Евстратовский.</w:t>
      </w:r>
    </w:p>
    <w:p w:rsidR="00F213A6" w:rsidRDefault="00F2113D" w:rsidP="00642395">
      <w:r>
        <w:t xml:space="preserve"> </w:t>
      </w:r>
      <w:r w:rsidR="00F213A6">
        <w:t>На основании</w:t>
      </w:r>
      <w:r>
        <w:t xml:space="preserve"> п.21 ст. 14 Закона Российской Федерации «Об общих принципах местного самоуправления»</w:t>
      </w:r>
      <w:r w:rsidR="00F213A6">
        <w:t xml:space="preserve"> от 06.10. 2003 года, № 131 </w:t>
      </w:r>
      <w:r>
        <w:t>ФЗ</w:t>
      </w:r>
      <w:r w:rsidR="00642395" w:rsidRPr="00F73797">
        <w:t xml:space="preserve"> </w:t>
      </w:r>
    </w:p>
    <w:p w:rsidR="00F213A6" w:rsidRDefault="00F213A6" w:rsidP="00F213A6">
      <w:r>
        <w:t xml:space="preserve">  </w:t>
      </w:r>
    </w:p>
    <w:p w:rsidR="00F213A6" w:rsidRDefault="00F213A6" w:rsidP="00F213A6">
      <w:r>
        <w:t>ПОСТАНОВЛЯЮ:</w:t>
      </w:r>
    </w:p>
    <w:p w:rsidR="00F213A6" w:rsidRDefault="00F213A6" w:rsidP="00F213A6">
      <w:pPr>
        <w:pStyle w:val="a3"/>
      </w:pPr>
      <w:r>
        <w:t xml:space="preserve">Земельному участку, прилегающему к земельному участку, расположенному по адресу х.Евстратовский, Клетского р-на, Волгоградской области </w:t>
      </w:r>
      <w:r w:rsidR="00F2113D">
        <w:t xml:space="preserve"> пер</w:t>
      </w:r>
      <w:r>
        <w:t>. Центральн</w:t>
      </w:r>
      <w:r w:rsidR="00F2113D">
        <w:t>ый</w:t>
      </w:r>
      <w:r>
        <w:t xml:space="preserve">, д.2 </w:t>
      </w:r>
    </w:p>
    <w:p w:rsidR="00F213A6" w:rsidRPr="00F213A6" w:rsidRDefault="00F213A6" w:rsidP="00F213A6">
      <w:pPr>
        <w:pStyle w:val="a3"/>
      </w:pPr>
    </w:p>
    <w:p w:rsidR="00F2113D" w:rsidRDefault="00F213A6" w:rsidP="00F213A6">
      <w:pPr>
        <w:pStyle w:val="a3"/>
      </w:pPr>
      <w:r>
        <w:t xml:space="preserve">- присвоить </w:t>
      </w:r>
      <w:r w:rsidR="00F2113D">
        <w:t>номер  2</w:t>
      </w:r>
      <w:proofErr w:type="gramStart"/>
      <w:r w:rsidR="00F2113D">
        <w:t xml:space="preserve"> А</w:t>
      </w:r>
      <w:proofErr w:type="gramEnd"/>
      <w:r w:rsidR="00F2113D">
        <w:t xml:space="preserve">  вновь образованному земельному участку по пер. Центральный</w:t>
      </w:r>
    </w:p>
    <w:p w:rsidR="00F213A6" w:rsidRDefault="00F2113D" w:rsidP="00F213A6">
      <w:pPr>
        <w:pStyle w:val="a3"/>
      </w:pPr>
      <w:r>
        <w:t xml:space="preserve"> </w:t>
      </w:r>
      <w:r w:rsidR="00F213A6">
        <w:t xml:space="preserve">х. Евстратовский, Клетского р-на, Волгоградской области  </w:t>
      </w:r>
    </w:p>
    <w:p w:rsidR="00F213A6" w:rsidRDefault="00F213A6" w:rsidP="00F213A6">
      <w:pPr>
        <w:pStyle w:val="a3"/>
      </w:pPr>
    </w:p>
    <w:p w:rsidR="00F2113D" w:rsidRDefault="00F213A6" w:rsidP="00F2113D">
      <w:pPr>
        <w:pStyle w:val="a3"/>
      </w:pPr>
      <w:r>
        <w:t>-</w:t>
      </w:r>
      <w:r w:rsidR="00F2113D">
        <w:t xml:space="preserve"> присвоить номер  2</w:t>
      </w:r>
      <w:proofErr w:type="gramStart"/>
      <w:r w:rsidR="00F2113D">
        <w:t xml:space="preserve"> Б</w:t>
      </w:r>
      <w:proofErr w:type="gramEnd"/>
      <w:r w:rsidR="00F2113D">
        <w:t xml:space="preserve">  вновь образованному земельному участку по пер. Центральный</w:t>
      </w:r>
    </w:p>
    <w:p w:rsidR="00F2113D" w:rsidRDefault="00F2113D" w:rsidP="00F2113D">
      <w:pPr>
        <w:pStyle w:val="a3"/>
      </w:pPr>
      <w:r>
        <w:t xml:space="preserve"> х. Евстратовский, Клетского р-на, Волгоградской области  </w:t>
      </w:r>
    </w:p>
    <w:p w:rsidR="00F213A6" w:rsidRDefault="00F213A6" w:rsidP="00F213A6">
      <w:pPr>
        <w:pStyle w:val="a3"/>
      </w:pPr>
    </w:p>
    <w:p w:rsidR="00F2113D" w:rsidRDefault="00F213A6" w:rsidP="00F2113D">
      <w:pPr>
        <w:pStyle w:val="a3"/>
      </w:pPr>
      <w:r>
        <w:t>-</w:t>
      </w:r>
      <w:r w:rsidR="00F2113D">
        <w:t xml:space="preserve"> присвоить номер  2 </w:t>
      </w:r>
      <w:r w:rsidR="008B149F">
        <w:t>В</w:t>
      </w:r>
      <w:r w:rsidR="00F2113D">
        <w:t xml:space="preserve">  вновь образованному земельному участку по пер. Центральный</w:t>
      </w:r>
    </w:p>
    <w:p w:rsidR="00F2113D" w:rsidRDefault="00F2113D" w:rsidP="00F2113D">
      <w:pPr>
        <w:pStyle w:val="a3"/>
      </w:pPr>
      <w:r>
        <w:t xml:space="preserve"> х. Евстратовский, Клетского р-на, Волгоградской области  </w:t>
      </w:r>
    </w:p>
    <w:p w:rsidR="00F2113D" w:rsidRDefault="00BF056E" w:rsidP="00F2113D">
      <w:pPr>
        <w:pStyle w:val="a3"/>
      </w:pPr>
      <w:proofErr w:type="gramStart"/>
      <w:r>
        <w:t xml:space="preserve">образованным при разделе земельного участка с кадастровым номером 34:12:060008:169, расположенного по адресу: пер. Центральный, х. </w:t>
      </w:r>
      <w:proofErr w:type="gramEnd"/>
      <w:r>
        <w:t>Евстратовский</w:t>
      </w:r>
    </w:p>
    <w:p w:rsidR="00F213A6" w:rsidRDefault="00F213A6" w:rsidP="00F213A6">
      <w:pPr>
        <w:pStyle w:val="a3"/>
      </w:pPr>
    </w:p>
    <w:p w:rsidR="00F213A6" w:rsidRDefault="00F213A6" w:rsidP="00F213A6"/>
    <w:p w:rsidR="00F213A6" w:rsidRDefault="00F213A6" w:rsidP="00F213A6">
      <w:r>
        <w:t xml:space="preserve">Глава Захаровского </w:t>
      </w:r>
    </w:p>
    <w:p w:rsidR="00F213A6" w:rsidRDefault="00F213A6" w:rsidP="00F213A6">
      <w:r>
        <w:t>сельского поселения                                              Е.А. Кийков</w:t>
      </w:r>
    </w:p>
    <w:p w:rsidR="00F213A6" w:rsidRDefault="00F213A6" w:rsidP="00F213A6"/>
    <w:p w:rsidR="00F213A6" w:rsidRDefault="00F213A6" w:rsidP="00F213A6"/>
    <w:p w:rsidR="00F213A6" w:rsidRDefault="00F213A6" w:rsidP="00F213A6"/>
    <w:p w:rsidR="00886ADB" w:rsidRDefault="00886ADB"/>
    <w:sectPr w:rsidR="00886ADB" w:rsidSect="0088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7C8"/>
    <w:multiLevelType w:val="hybridMultilevel"/>
    <w:tmpl w:val="C846C402"/>
    <w:lvl w:ilvl="0" w:tplc="301E6060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13A6"/>
    <w:rsid w:val="001B14D9"/>
    <w:rsid w:val="0045193C"/>
    <w:rsid w:val="00642395"/>
    <w:rsid w:val="006542DC"/>
    <w:rsid w:val="00886ADB"/>
    <w:rsid w:val="008B149F"/>
    <w:rsid w:val="00BF056E"/>
    <w:rsid w:val="00EA6A1C"/>
    <w:rsid w:val="00ED2B10"/>
    <w:rsid w:val="00F2113D"/>
    <w:rsid w:val="00F2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3A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3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F2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7</cp:revision>
  <dcterms:created xsi:type="dcterms:W3CDTF">2014-11-07T11:33:00Z</dcterms:created>
  <dcterms:modified xsi:type="dcterms:W3CDTF">2014-11-11T12:04:00Z</dcterms:modified>
</cp:coreProperties>
</file>