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12F34" w:rsidRPr="00812F34" w:rsidRDefault="00812F34" w:rsidP="007974F6">
      <w:pPr>
        <w:pStyle w:val="af2"/>
        <w:ind w:right="283"/>
        <w:jc w:val="right"/>
        <w:rPr>
          <w:b/>
          <w:sz w:val="24"/>
          <w:szCs w:val="24"/>
        </w:rPr>
      </w:pPr>
    </w:p>
    <w:p w:rsidR="00812F34" w:rsidRPr="00812F34" w:rsidRDefault="00812F34" w:rsidP="00812F34">
      <w:pPr>
        <w:pStyle w:val="af2"/>
        <w:ind w:right="283"/>
        <w:rPr>
          <w:b/>
          <w:sz w:val="24"/>
          <w:szCs w:val="24"/>
        </w:rPr>
      </w:pPr>
      <w:r w:rsidRPr="00812F34">
        <w:rPr>
          <w:b/>
          <w:sz w:val="24"/>
          <w:szCs w:val="24"/>
        </w:rPr>
        <w:t xml:space="preserve">АДМИНИСТРАЦИЯ  </w:t>
      </w:r>
      <w:r w:rsidR="009E3FFF">
        <w:rPr>
          <w:b/>
          <w:sz w:val="24"/>
          <w:szCs w:val="24"/>
        </w:rPr>
        <w:t>ЗАХАРОВ</w:t>
      </w:r>
      <w:r w:rsidRPr="00812F34">
        <w:rPr>
          <w:b/>
          <w:sz w:val="24"/>
          <w:szCs w:val="24"/>
        </w:rPr>
        <w:t>СКОГО</w:t>
      </w:r>
    </w:p>
    <w:p w:rsidR="00812F34" w:rsidRPr="00812F34" w:rsidRDefault="00812F34" w:rsidP="00812F34">
      <w:pPr>
        <w:pStyle w:val="af2"/>
        <w:ind w:right="283"/>
        <w:rPr>
          <w:b/>
          <w:sz w:val="24"/>
          <w:szCs w:val="24"/>
        </w:rPr>
      </w:pPr>
      <w:r w:rsidRPr="00812F34">
        <w:rPr>
          <w:b/>
          <w:sz w:val="24"/>
          <w:szCs w:val="24"/>
        </w:rPr>
        <w:t>СЕЛЬСКОГО ПОСЕЛЕНИЯ</w:t>
      </w:r>
    </w:p>
    <w:p w:rsidR="00812F34" w:rsidRPr="00812F34" w:rsidRDefault="00812F34" w:rsidP="00812F34">
      <w:pPr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2F34">
        <w:rPr>
          <w:rFonts w:ascii="Times New Roman" w:hAnsi="Times New Roman" w:cs="Times New Roman"/>
          <w:b/>
          <w:sz w:val="24"/>
          <w:szCs w:val="24"/>
        </w:rPr>
        <w:t>КЛЕТСКОГО  МУНИЦИПАЛЬНОГО  РАЙОНА</w:t>
      </w:r>
    </w:p>
    <w:p w:rsidR="00812F34" w:rsidRPr="00812F34" w:rsidRDefault="00812F34" w:rsidP="00812F34">
      <w:pPr>
        <w:pBdr>
          <w:bottom w:val="single" w:sz="12" w:space="1" w:color="auto"/>
        </w:pBdr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2F34"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p w:rsidR="00812F34" w:rsidRPr="00812F34" w:rsidRDefault="00812F34" w:rsidP="00812F34">
      <w:pPr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2F34" w:rsidRPr="00812F34" w:rsidRDefault="00812F34" w:rsidP="00812F34">
      <w:pPr>
        <w:pStyle w:val="1"/>
        <w:ind w:right="283"/>
        <w:rPr>
          <w:rFonts w:ascii="Times New Roman" w:hAnsi="Times New Roman" w:cs="Times New Roman"/>
          <w:color w:val="auto"/>
          <w:szCs w:val="24"/>
        </w:rPr>
      </w:pPr>
      <w:r w:rsidRPr="00812F34">
        <w:rPr>
          <w:rFonts w:ascii="Times New Roman" w:hAnsi="Times New Roman" w:cs="Times New Roman"/>
          <w:color w:val="auto"/>
          <w:szCs w:val="24"/>
        </w:rPr>
        <w:t>ПОСТАНОВЛЕНИЕ</w:t>
      </w:r>
    </w:p>
    <w:p w:rsidR="000B007C" w:rsidRDefault="00CB4761" w:rsidP="00CB4761">
      <w:pPr>
        <w:ind w:left="0" w:firstLine="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01.12.2015 г.                                                      №58</w:t>
      </w:r>
    </w:p>
    <w:p w:rsidR="000B007C" w:rsidRPr="00812F34" w:rsidRDefault="000B007C" w:rsidP="00812F34">
      <w:pPr>
        <w:ind w:left="0" w:firstLine="0"/>
        <w:jc w:val="lef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12F34">
        <w:rPr>
          <w:rFonts w:ascii="Times New Roman" w:eastAsia="Times New Roman" w:hAnsi="Times New Roman" w:cs="Times New Roman"/>
          <w:bCs/>
          <w:sz w:val="24"/>
          <w:szCs w:val="24"/>
        </w:rPr>
        <w:t xml:space="preserve">Об утверждении административного регламента </w:t>
      </w:r>
    </w:p>
    <w:p w:rsidR="000B007C" w:rsidRPr="00812F34" w:rsidRDefault="000B007C" w:rsidP="00812F34">
      <w:pPr>
        <w:ind w:left="0" w:firstLine="0"/>
        <w:jc w:val="lef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12F34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предоставления муниципальной услуги </w:t>
      </w:r>
    </w:p>
    <w:p w:rsidR="00812F34" w:rsidRDefault="000B007C" w:rsidP="00812F34">
      <w:pPr>
        <w:ind w:left="0" w:firstLine="0"/>
        <w:jc w:val="lef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12F34">
        <w:rPr>
          <w:rFonts w:ascii="Times New Roman" w:eastAsia="Times New Roman" w:hAnsi="Times New Roman" w:cs="Times New Roman"/>
          <w:bCs/>
          <w:sz w:val="24"/>
          <w:szCs w:val="24"/>
        </w:rPr>
        <w:t xml:space="preserve">«Предварительное согласование предоставления </w:t>
      </w:r>
    </w:p>
    <w:p w:rsidR="000B007C" w:rsidRPr="00812F34" w:rsidRDefault="000B007C" w:rsidP="00812F34">
      <w:pPr>
        <w:ind w:left="0" w:firstLine="0"/>
        <w:jc w:val="lef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12F34">
        <w:rPr>
          <w:rFonts w:ascii="Times New Roman" w:eastAsia="Times New Roman" w:hAnsi="Times New Roman" w:cs="Times New Roman"/>
          <w:bCs/>
          <w:sz w:val="24"/>
          <w:szCs w:val="24"/>
        </w:rPr>
        <w:t>земельного участка»</w:t>
      </w:r>
    </w:p>
    <w:p w:rsidR="000B007C" w:rsidRDefault="000B007C">
      <w:pPr>
        <w:ind w:left="0"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B007C" w:rsidRDefault="000B007C" w:rsidP="00812F34">
      <w:pPr>
        <w:autoSpaceDE w:val="0"/>
        <w:ind w:left="0"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основании Федеральных законов от 06 октября 2003 года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услуг», руководствуясь Уставом </w:t>
      </w:r>
      <w:r w:rsidR="009E3FFF">
        <w:rPr>
          <w:rFonts w:ascii="Times New Roman" w:eastAsia="Times New Roman" w:hAnsi="Times New Roman" w:cs="Times New Roman"/>
          <w:sz w:val="24"/>
          <w:szCs w:val="24"/>
        </w:rPr>
        <w:t>Захаровского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Клетского муниципального района Волгоградской области,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="00812F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="00812F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="00812F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 w:rsidR="00812F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="00812F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="00812F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="00812F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="00812F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</w:t>
      </w:r>
      <w:r w:rsidR="00812F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я</w:t>
      </w:r>
      <w:r w:rsidR="00812F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ю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0B007C" w:rsidRDefault="000B007C">
      <w:pPr>
        <w:autoSpaceDE w:val="0"/>
        <w:ind w:left="0" w:firstLine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B007C" w:rsidRDefault="000B007C">
      <w:pPr>
        <w:pStyle w:val="14"/>
        <w:tabs>
          <w:tab w:val="left" w:pos="1134"/>
        </w:tabs>
        <w:ind w:left="0"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Утвердить административный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регламент предоставления муниципальной услуги «</w:t>
      </w:r>
      <w:r>
        <w:rPr>
          <w:rFonts w:ascii="Times New Roman" w:eastAsia="Times New Roman" w:hAnsi="Times New Roman" w:cs="Times New Roman"/>
          <w:sz w:val="24"/>
          <w:szCs w:val="24"/>
        </w:rPr>
        <w:t>Предварительное согласование предоставления земельного участка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», согласно приложению. </w:t>
      </w:r>
    </w:p>
    <w:p w:rsidR="000B007C" w:rsidRDefault="000B007C">
      <w:pPr>
        <w:pStyle w:val="14"/>
        <w:tabs>
          <w:tab w:val="left" w:pos="1134"/>
        </w:tabs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Обнародовать настоящее постановление в установленном порядке.</w:t>
      </w:r>
    </w:p>
    <w:p w:rsidR="000B007C" w:rsidRDefault="000B007C">
      <w:pPr>
        <w:pStyle w:val="14"/>
        <w:tabs>
          <w:tab w:val="left" w:pos="1134"/>
        </w:tabs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Контроль исполнения настоящего постановления оставляю за собой.</w:t>
      </w:r>
    </w:p>
    <w:p w:rsidR="000B007C" w:rsidRDefault="000B007C">
      <w:pPr>
        <w:pStyle w:val="14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0B007C" w:rsidRDefault="000B007C">
      <w:pPr>
        <w:pStyle w:val="14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0B007C" w:rsidRDefault="000B007C">
      <w:pPr>
        <w:pStyle w:val="14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0B007C" w:rsidRDefault="000B007C">
      <w:pPr>
        <w:autoSpaceDE w:val="0"/>
        <w:ind w:left="-12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r w:rsidR="009E3FFF">
        <w:rPr>
          <w:rFonts w:ascii="Times New Roman" w:eastAsia="Times New Roman" w:hAnsi="Times New Roman" w:cs="Times New Roman"/>
          <w:sz w:val="24"/>
          <w:szCs w:val="24"/>
        </w:rPr>
        <w:t>Захаровского</w:t>
      </w:r>
    </w:p>
    <w:p w:rsidR="000B007C" w:rsidRDefault="000B007C">
      <w:pPr>
        <w:autoSpaceDE w:val="0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</w:t>
      </w:r>
      <w:r w:rsidR="006B6824">
        <w:rPr>
          <w:rFonts w:ascii="Times New Roman" w:eastAsia="Times New Roman" w:hAnsi="Times New Roman" w:cs="Times New Roman"/>
          <w:sz w:val="24"/>
          <w:szCs w:val="24"/>
        </w:rPr>
        <w:t>Е.А. Кийков</w:t>
      </w:r>
    </w:p>
    <w:p w:rsidR="000B007C" w:rsidRDefault="000B007C">
      <w:pPr>
        <w:pStyle w:val="14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0B007C" w:rsidRDefault="000B007C">
      <w:pPr>
        <w:pageBreakBefore/>
        <w:ind w:left="5670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0B007C" w:rsidRDefault="000B007C">
      <w:pPr>
        <w:ind w:left="6663" w:firstLine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Утвержден</w:t>
      </w:r>
    </w:p>
    <w:p w:rsidR="000B007C" w:rsidRDefault="000B007C">
      <w:pPr>
        <w:ind w:left="6663" w:firstLine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постановлением</w:t>
      </w:r>
    </w:p>
    <w:p w:rsidR="000B007C" w:rsidRDefault="000B007C">
      <w:pPr>
        <w:ind w:left="6663" w:firstLine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9E3FFF">
        <w:rPr>
          <w:rFonts w:ascii="Times New Roman" w:eastAsia="Times New Roman" w:hAnsi="Times New Roman" w:cs="Times New Roman"/>
          <w:sz w:val="24"/>
          <w:szCs w:val="24"/>
        </w:rPr>
        <w:t>Захаровского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0B007C" w:rsidRDefault="000B007C">
      <w:pPr>
        <w:autoSpaceDE w:val="0"/>
        <w:ind w:left="0" w:firstLine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B007C" w:rsidRDefault="000B007C">
      <w:pPr>
        <w:ind w:left="0"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Административный регламент </w:t>
      </w:r>
    </w:p>
    <w:p w:rsidR="000B007C" w:rsidRDefault="000B007C">
      <w:pPr>
        <w:ind w:left="0"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предоставления муниципальной услуги </w:t>
      </w:r>
    </w:p>
    <w:p w:rsidR="000B007C" w:rsidRDefault="000B007C">
      <w:pPr>
        <w:ind w:left="0" w:firstLine="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«Предварительное согласование предоставления земельного участка»</w:t>
      </w:r>
    </w:p>
    <w:p w:rsidR="000B007C" w:rsidRDefault="000B007C">
      <w:pPr>
        <w:autoSpaceDE w:val="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0B007C" w:rsidRPr="00812F34" w:rsidRDefault="000B007C">
      <w:pPr>
        <w:autoSpaceDE w:val="0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12F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0B007C" w:rsidRDefault="000B007C">
      <w:pPr>
        <w:autoSpaceDE w:val="0"/>
        <w:ind w:left="0" w:firstLine="540"/>
        <w:rPr>
          <w:rFonts w:ascii="Times New Roman" w:hAnsi="Times New Roman" w:cs="Times New Roman"/>
          <w:sz w:val="24"/>
          <w:szCs w:val="24"/>
        </w:rPr>
      </w:pPr>
      <w:bookmarkStart w:id="0" w:name="Par37"/>
      <w:bookmarkEnd w:id="0"/>
      <w:r>
        <w:rPr>
          <w:rFonts w:ascii="Times New Roman" w:hAnsi="Times New Roman" w:cs="Times New Roman"/>
          <w:sz w:val="24"/>
          <w:szCs w:val="24"/>
        </w:rPr>
        <w:t>1.1. Предмет регулирования</w:t>
      </w:r>
    </w:p>
    <w:p w:rsidR="000B007C" w:rsidRDefault="000B00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Настоящий административный регламент устанавливает порядок предоставления муниципальной услуги «</w:t>
      </w:r>
      <w:r>
        <w:rPr>
          <w:rFonts w:ascii="Times New Roman" w:eastAsia="Times New Roman" w:hAnsi="Times New Roman" w:cs="Times New Roman"/>
          <w:sz w:val="24"/>
          <w:szCs w:val="24"/>
        </w:rPr>
        <w:t>Предварительное согласование предоставления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» (далее – муниципальная услуга) и стандарт предоставления муниципальной услуги, в том числе определяет сроки и последовательность административных процедур при предоставлении муниципальной услуги администрацией </w:t>
      </w:r>
      <w:r w:rsidR="009E3FFF">
        <w:rPr>
          <w:rFonts w:ascii="Times New Roman" w:hAnsi="Times New Roman" w:cs="Times New Roman"/>
          <w:sz w:val="24"/>
          <w:szCs w:val="24"/>
        </w:rPr>
        <w:t>Захаровского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Клетского муниципального района Волгоградской области.</w:t>
      </w:r>
    </w:p>
    <w:p w:rsidR="000B007C" w:rsidRDefault="000B007C">
      <w:pPr>
        <w:autoSpaceDE w:val="0"/>
        <w:ind w:left="0" w:firstLine="5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 Круг заявителей</w:t>
      </w:r>
    </w:p>
    <w:p w:rsidR="000B007C" w:rsidRDefault="000B007C">
      <w:pPr>
        <w:pStyle w:val="130"/>
        <w:ind w:left="0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Заявителями на получение муниципальной услуги являются граждане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и юридические лица или их уполномоченные представители, за исключением лиц, указанных в пункте 7 статьи 39.14 Земельного кодекса Российской Федерации.</w:t>
      </w:r>
    </w:p>
    <w:p w:rsidR="000B007C" w:rsidRDefault="000B007C">
      <w:pPr>
        <w:autoSpaceDE w:val="0"/>
        <w:ind w:left="0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Порядок информирования заявителей о предоставлении муниципальной услуги</w:t>
      </w:r>
    </w:p>
    <w:p w:rsidR="000B007C" w:rsidRDefault="000B007C">
      <w:pPr>
        <w:autoSpaceDE w:val="0"/>
        <w:ind w:left="0" w:firstLine="54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1.3.1 Сведения о месте нахождения, контактных телефонах и графике работы администрации </w:t>
      </w:r>
      <w:r w:rsidR="009E3FFF">
        <w:rPr>
          <w:rFonts w:ascii="Times New Roman" w:hAnsi="Times New Roman" w:cs="Times New Roman"/>
          <w:sz w:val="24"/>
          <w:szCs w:val="24"/>
        </w:rPr>
        <w:t>Захаровского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Клетского муниципального района Волгоградской области, организаций, участвующих в предоставлении муниципальной услуги</w:t>
      </w:r>
      <w:r w:rsidR="00812F34">
        <w:rPr>
          <w:rFonts w:ascii="Times New Roman" w:hAnsi="Times New Roman" w:cs="Times New Roman"/>
          <w:sz w:val="24"/>
          <w:szCs w:val="24"/>
        </w:rPr>
        <w:t>:</w:t>
      </w:r>
    </w:p>
    <w:p w:rsidR="00812F34" w:rsidRPr="00812F34" w:rsidRDefault="00812F34" w:rsidP="00812F34">
      <w:pPr>
        <w:autoSpaceDE w:val="0"/>
        <w:ind w:right="283" w:firstLine="0"/>
        <w:rPr>
          <w:rFonts w:ascii="Times New Roman" w:hAnsi="Times New Roman" w:cs="Times New Roman"/>
          <w:sz w:val="24"/>
          <w:szCs w:val="24"/>
        </w:rPr>
      </w:pPr>
      <w:r w:rsidRPr="00812F34">
        <w:rPr>
          <w:rFonts w:ascii="Times New Roman" w:hAnsi="Times New Roman" w:cs="Times New Roman"/>
          <w:sz w:val="24"/>
          <w:szCs w:val="24"/>
        </w:rPr>
        <w:t>4035</w:t>
      </w:r>
      <w:r w:rsidR="009E3FFF">
        <w:rPr>
          <w:rFonts w:ascii="Times New Roman" w:hAnsi="Times New Roman" w:cs="Times New Roman"/>
          <w:sz w:val="24"/>
          <w:szCs w:val="24"/>
        </w:rPr>
        <w:t>50</w:t>
      </w:r>
      <w:r w:rsidRPr="00812F34">
        <w:rPr>
          <w:rFonts w:ascii="Times New Roman" w:hAnsi="Times New Roman" w:cs="Times New Roman"/>
          <w:sz w:val="24"/>
          <w:szCs w:val="24"/>
        </w:rPr>
        <w:t xml:space="preserve">, Волгоградская область, Клетский район, </w:t>
      </w:r>
      <w:r w:rsidR="009E3FFF">
        <w:rPr>
          <w:rFonts w:ascii="Times New Roman" w:hAnsi="Times New Roman" w:cs="Times New Roman"/>
          <w:sz w:val="24"/>
          <w:szCs w:val="24"/>
        </w:rPr>
        <w:t>х. Захаров</w:t>
      </w:r>
      <w:r w:rsidRPr="00812F34">
        <w:rPr>
          <w:rFonts w:ascii="Times New Roman" w:hAnsi="Times New Roman" w:cs="Times New Roman"/>
          <w:sz w:val="24"/>
          <w:szCs w:val="24"/>
        </w:rPr>
        <w:t xml:space="preserve">, ул. </w:t>
      </w:r>
      <w:r w:rsidR="009E3FFF">
        <w:rPr>
          <w:rFonts w:ascii="Times New Roman" w:hAnsi="Times New Roman" w:cs="Times New Roman"/>
          <w:sz w:val="24"/>
          <w:szCs w:val="24"/>
        </w:rPr>
        <w:t>Набережная</w:t>
      </w:r>
      <w:r w:rsidRPr="00812F34">
        <w:rPr>
          <w:rFonts w:ascii="Times New Roman" w:hAnsi="Times New Roman" w:cs="Times New Roman"/>
          <w:sz w:val="24"/>
          <w:szCs w:val="24"/>
        </w:rPr>
        <w:t xml:space="preserve">, д. </w:t>
      </w:r>
      <w:r w:rsidR="009E3FFF">
        <w:rPr>
          <w:rFonts w:ascii="Times New Roman" w:hAnsi="Times New Roman" w:cs="Times New Roman"/>
          <w:sz w:val="24"/>
          <w:szCs w:val="24"/>
        </w:rPr>
        <w:t>11</w:t>
      </w:r>
    </w:p>
    <w:p w:rsidR="00812F34" w:rsidRPr="00812F34" w:rsidRDefault="00812F34" w:rsidP="00812F34">
      <w:pPr>
        <w:autoSpaceDE w:val="0"/>
        <w:ind w:right="283" w:firstLine="540"/>
        <w:rPr>
          <w:rFonts w:ascii="Times New Roman" w:hAnsi="Times New Roman" w:cs="Times New Roman"/>
          <w:sz w:val="24"/>
          <w:szCs w:val="24"/>
        </w:rPr>
      </w:pPr>
      <w:r w:rsidRPr="00812F34">
        <w:rPr>
          <w:rFonts w:ascii="Times New Roman" w:hAnsi="Times New Roman" w:cs="Times New Roman"/>
          <w:sz w:val="24"/>
          <w:szCs w:val="24"/>
        </w:rPr>
        <w:t xml:space="preserve">8(84466) 4 – </w:t>
      </w:r>
      <w:r w:rsidR="009E3FFF">
        <w:rPr>
          <w:rFonts w:ascii="Times New Roman" w:hAnsi="Times New Roman" w:cs="Times New Roman"/>
          <w:sz w:val="24"/>
          <w:szCs w:val="24"/>
        </w:rPr>
        <w:t>41</w:t>
      </w:r>
      <w:r w:rsidRPr="00812F34">
        <w:rPr>
          <w:rFonts w:ascii="Times New Roman" w:hAnsi="Times New Roman" w:cs="Times New Roman"/>
          <w:sz w:val="24"/>
          <w:szCs w:val="24"/>
        </w:rPr>
        <w:t xml:space="preserve"> - </w:t>
      </w:r>
      <w:r w:rsidR="009E3FFF">
        <w:rPr>
          <w:rFonts w:ascii="Times New Roman" w:hAnsi="Times New Roman" w:cs="Times New Roman"/>
          <w:sz w:val="24"/>
          <w:szCs w:val="24"/>
        </w:rPr>
        <w:t>33</w:t>
      </w:r>
    </w:p>
    <w:p w:rsidR="00812F34" w:rsidRPr="00812F34" w:rsidRDefault="00812F34" w:rsidP="00812F34">
      <w:pPr>
        <w:autoSpaceDE w:val="0"/>
        <w:ind w:right="283" w:firstLine="540"/>
        <w:rPr>
          <w:rFonts w:ascii="Times New Roman" w:hAnsi="Times New Roman" w:cs="Times New Roman"/>
          <w:sz w:val="24"/>
          <w:szCs w:val="24"/>
        </w:rPr>
      </w:pPr>
      <w:r w:rsidRPr="00812F34">
        <w:rPr>
          <w:rFonts w:ascii="Times New Roman" w:hAnsi="Times New Roman" w:cs="Times New Roman"/>
          <w:sz w:val="24"/>
          <w:szCs w:val="24"/>
        </w:rPr>
        <w:t xml:space="preserve">График работы администрации: понедельник, вторник, четверг, пятница с 8.00 до 16.12. Обеденный перерыв с 12.00 до 13.00; среда – не приемный день. </w:t>
      </w:r>
    </w:p>
    <w:p w:rsidR="00812F34" w:rsidRPr="00812F34" w:rsidRDefault="00812F34" w:rsidP="00812F34">
      <w:pPr>
        <w:autoSpaceDE w:val="0"/>
        <w:ind w:right="283" w:firstLine="540"/>
        <w:rPr>
          <w:rFonts w:ascii="Times New Roman" w:hAnsi="Times New Roman" w:cs="Times New Roman"/>
          <w:sz w:val="24"/>
          <w:szCs w:val="24"/>
        </w:rPr>
      </w:pPr>
      <w:r w:rsidRPr="00812F34">
        <w:rPr>
          <w:rFonts w:ascii="Times New Roman" w:hAnsi="Times New Roman" w:cs="Times New Roman"/>
          <w:sz w:val="24"/>
          <w:szCs w:val="24"/>
        </w:rPr>
        <w:t>Суббота, воскресенье – выходной день</w:t>
      </w:r>
    </w:p>
    <w:p w:rsidR="000B007C" w:rsidRDefault="000B007C">
      <w:pPr>
        <w:autoSpaceDE w:val="0"/>
        <w:ind w:left="0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1.3.2. Информацию о порядке предоставления муниципальной услуги заявитель может получить:</w:t>
      </w:r>
    </w:p>
    <w:p w:rsidR="000B007C" w:rsidRDefault="000B007C">
      <w:pPr>
        <w:autoSpaceDE w:val="0"/>
        <w:ind w:left="0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непосредственно в администрации </w:t>
      </w:r>
      <w:r w:rsidR="009E3FFF">
        <w:rPr>
          <w:rFonts w:ascii="Times New Roman" w:hAnsi="Times New Roman" w:cs="Times New Roman"/>
          <w:sz w:val="24"/>
          <w:szCs w:val="24"/>
        </w:rPr>
        <w:t>Захаровского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Клетского муниципального района Волгоградской области (информационные стенды, устное информирование по телефону, а также на личном приеме муниципальными служащими администрации);</w:t>
      </w:r>
    </w:p>
    <w:p w:rsidR="000B007C" w:rsidRDefault="000B007C">
      <w:pPr>
        <w:autoSpaceDE w:val="0"/>
        <w:ind w:left="0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почте, в том числе электронной (</w:t>
      </w:r>
      <w:r w:rsidR="009E3FFF">
        <w:rPr>
          <w:rFonts w:ascii="Times New Roman" w:hAnsi="Times New Roman" w:cs="Times New Roman"/>
          <w:sz w:val="24"/>
          <w:szCs w:val="24"/>
          <w:lang w:val="en-US"/>
        </w:rPr>
        <w:t>allazacharov</w:t>
      </w:r>
      <w:r w:rsidR="00812F34" w:rsidRPr="00812F34">
        <w:rPr>
          <w:rFonts w:ascii="Times New Roman" w:hAnsi="Times New Roman" w:cs="Times New Roman"/>
          <w:sz w:val="24"/>
          <w:szCs w:val="24"/>
        </w:rPr>
        <w:t>@</w:t>
      </w:r>
      <w:r w:rsidR="00812F34"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="00812F34" w:rsidRPr="00812F34">
        <w:rPr>
          <w:rFonts w:ascii="Times New Roman" w:hAnsi="Times New Roman" w:cs="Times New Roman"/>
          <w:sz w:val="24"/>
          <w:szCs w:val="24"/>
        </w:rPr>
        <w:t>/</w:t>
      </w:r>
      <w:r w:rsidR="00812F34"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), в случае письменного обращения заявителя;</w:t>
      </w:r>
    </w:p>
    <w:p w:rsidR="000B007C" w:rsidRDefault="000B007C">
      <w:pPr>
        <w:ind w:left="0" w:firstLine="53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сети Интернет на официальном сайте администрации </w:t>
      </w:r>
      <w:r w:rsidR="009E3FFF">
        <w:rPr>
          <w:rFonts w:ascii="Times New Roman" w:hAnsi="Times New Roman" w:cs="Times New Roman"/>
          <w:sz w:val="24"/>
          <w:szCs w:val="24"/>
        </w:rPr>
        <w:t>Захаровского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Клетского муниципального района Волгоградской области (</w:t>
      </w:r>
      <w:r w:rsidR="00812F34">
        <w:rPr>
          <w:rFonts w:ascii="Times New Roman" w:hAnsi="Times New Roman" w:cs="Times New Roman"/>
          <w:sz w:val="24"/>
          <w:szCs w:val="24"/>
        </w:rPr>
        <w:t>адм-</w:t>
      </w:r>
      <w:r w:rsidR="009E3FFF">
        <w:rPr>
          <w:rFonts w:ascii="Times New Roman" w:hAnsi="Times New Roman" w:cs="Times New Roman"/>
          <w:sz w:val="24"/>
          <w:szCs w:val="24"/>
        </w:rPr>
        <w:t>захаров</w:t>
      </w:r>
      <w:r w:rsidR="00812F34">
        <w:rPr>
          <w:rFonts w:ascii="Times New Roman" w:hAnsi="Times New Roman" w:cs="Times New Roman"/>
          <w:sz w:val="24"/>
          <w:szCs w:val="24"/>
        </w:rPr>
        <w:t>.</w:t>
      </w:r>
      <w:r w:rsidR="007974F6" w:rsidRPr="007974F6">
        <w:rPr>
          <w:sz w:val="24"/>
          <w:szCs w:val="24"/>
        </w:rPr>
        <w:t xml:space="preserve"> </w:t>
      </w:r>
      <w:r w:rsidR="007974F6">
        <w:rPr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), на официальном портале Губернатора и Правительства Волгоградской области (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volganet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),  на едином портале государственных и муниципальных услуг (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gosuslugi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6B6824" w:rsidRDefault="006B6824">
      <w:pPr>
        <w:autoSpaceDE w:val="0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007C" w:rsidRPr="00812F34" w:rsidRDefault="000B007C">
      <w:pPr>
        <w:autoSpaceDE w:val="0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2F34">
        <w:rPr>
          <w:rFonts w:ascii="Times New Roman" w:eastAsia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0B007C" w:rsidRDefault="000B007C">
      <w:pPr>
        <w:autoSpaceDE w:val="0"/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2.1. Наименование муниципальной услуги -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Предварительное согласование предоставления земельного участка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».</w:t>
      </w:r>
    </w:p>
    <w:p w:rsidR="000B007C" w:rsidRDefault="000B007C">
      <w:pPr>
        <w:autoSpaceDE w:val="0"/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2.2. Муниципальная услуга предоставляется администрацией </w:t>
      </w:r>
      <w:r w:rsidR="009E3FFF">
        <w:rPr>
          <w:rFonts w:ascii="Times New Roman" w:eastAsia="Times New Roman" w:hAnsi="Times New Roman" w:cs="Times New Roman"/>
          <w:sz w:val="24"/>
          <w:szCs w:val="24"/>
        </w:rPr>
        <w:t>Захаровского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Клетского муниципального района Волгоградской области (далее – Администрация).</w:t>
      </w:r>
    </w:p>
    <w:p w:rsidR="000B007C" w:rsidRDefault="000B007C">
      <w:pPr>
        <w:autoSpaceDE w:val="0"/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Сотрудники Администрации не вправе требовать от заявителей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организации.</w:t>
      </w:r>
    </w:p>
    <w:p w:rsidR="000B007C" w:rsidRDefault="000B007C">
      <w:pPr>
        <w:autoSpaceDE w:val="0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0B007C" w:rsidRPr="00812F34" w:rsidRDefault="000B007C">
      <w:pPr>
        <w:autoSpaceDE w:val="0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Par100"/>
      <w:bookmarkEnd w:id="1"/>
      <w:r w:rsidRPr="00812F34">
        <w:rPr>
          <w:rFonts w:ascii="Times New Roman" w:eastAsia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:rsidR="000B007C" w:rsidRDefault="000B007C">
      <w:pPr>
        <w:autoSpaceDE w:val="0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 Результатом предоставления муниципальной услуги является предоставление заявителю:</w:t>
      </w:r>
    </w:p>
    <w:p w:rsidR="000B007C" w:rsidRDefault="000B00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решение (распоряжение) о предварительном согласовании (далее - решение (распоряжение)) предоставления земельного участка;</w:t>
      </w:r>
    </w:p>
    <w:p w:rsidR="000B007C" w:rsidRDefault="000B00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отказ в предоставлении муниципальной  услуги.</w:t>
      </w:r>
    </w:p>
    <w:p w:rsidR="000B007C" w:rsidRDefault="000B007C">
      <w:pPr>
        <w:autoSpaceDE w:val="0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0B007C" w:rsidRPr="00812F34" w:rsidRDefault="000B007C">
      <w:pPr>
        <w:autoSpaceDE w:val="0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Par108"/>
      <w:bookmarkEnd w:id="2"/>
      <w:r w:rsidRPr="00812F34">
        <w:rPr>
          <w:rFonts w:ascii="Times New Roman" w:eastAsia="Times New Roman" w:hAnsi="Times New Roman" w:cs="Times New Roman"/>
          <w:b/>
          <w:sz w:val="24"/>
          <w:szCs w:val="24"/>
        </w:rPr>
        <w:t>Сроки предоставления муниципальной услуги</w:t>
      </w:r>
    </w:p>
    <w:p w:rsidR="000B007C" w:rsidRDefault="000B007C">
      <w:pPr>
        <w:autoSpaceDE w:val="0"/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2.4. Муниципальная услуга предоставляется в течение тридцати дней со дня поступления (регистрации) заявления в Администрацию до даты издания распоряжения о предварительном согласовании места размещения объекта. </w:t>
      </w:r>
    </w:p>
    <w:p w:rsidR="000B007C" w:rsidRDefault="000B007C">
      <w:pPr>
        <w:autoSpaceDE w:val="0"/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случае представления заявителем документов через МФЦ срок предоставления муниципальной услуги исчисляется со дня передачи документов в Администрацию.</w:t>
      </w:r>
    </w:p>
    <w:p w:rsidR="000B007C" w:rsidRDefault="000B007C">
      <w:pPr>
        <w:autoSpaceDE w:val="0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Правовые основания для предоставления муниципальной услуги</w:t>
      </w:r>
    </w:p>
    <w:p w:rsidR="000B007C" w:rsidRDefault="000B007C">
      <w:pPr>
        <w:autoSpaceDE w:val="0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2.5. Правовыми основаниями предоставления муниципальной услуги являются:</w:t>
      </w:r>
    </w:p>
    <w:p w:rsidR="000B007C" w:rsidRDefault="000B007C">
      <w:pPr>
        <w:ind w:left="-12" w:firstLine="5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Конституция Российской Федерации от 12 декабря 1993 года (Российская газета, 1993, № 237; Собрание законодательства Российской Федерации, 26 января 2009 года, № 4, ст. 445; Парламентская газета, 23 - 29 января 2009 года, № 4);</w:t>
      </w:r>
    </w:p>
    <w:p w:rsidR="000B007C" w:rsidRDefault="000B007C">
      <w:pPr>
        <w:ind w:left="-12" w:firstLine="5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Гражданский кодекс Российской Федерации (часть первая) от 30 ноября 1994 года № 51-ФЗ (Собрание законодательства Российской Федерации, 05 декабря 1994 года, № 32, ст. 3301; Российская газета, 08 декабря 1994 года, № 238 - 239);</w:t>
      </w:r>
    </w:p>
    <w:p w:rsidR="000B007C" w:rsidRDefault="000B007C">
      <w:pPr>
        <w:ind w:left="-12" w:firstLine="5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Земельный кодекс Российской Федерации от 25 октября 2001 года № 136-ФЗ (Собрание законодательства Российской Федерации, 29 октября 2001 года, № 44, ст. 4147; Парламентская газета, 30 октября 2001 года, № 204 - 205; Российская газета, 30 октября 2001 года, № 211 - 212);</w:t>
      </w:r>
    </w:p>
    <w:p w:rsidR="000B007C" w:rsidRDefault="000B007C">
      <w:pPr>
        <w:ind w:left="-12" w:firstLine="5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Федеральный закон от 24.07.2007 года № 221-ФЗ «О государственном кадастре недвижимости» (Собрание законодательства Российской Федерации, 30 июля 2007 года, № 31, ст. 4017; Российская газета, № 165, 01 августа 2007 года; Парламентская газета, № 99-101, 09 августа 2007 года);</w:t>
      </w:r>
    </w:p>
    <w:p w:rsidR="000B007C" w:rsidRDefault="000B007C">
      <w:pPr>
        <w:ind w:left="-12" w:firstLine="5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Федеральный закон от 25 октября 2001 года № 137-ФЗ «О введении в действие Земельного кодекса Российской Федерации» (Собрание законодательства Российской Федерации, 29 октября 2001 года, № 44, ст. 4148; Парламентская газета, 30 октября 2001 года, № 204 - 205; Российская газета, 30 октября 2001 года, № 211 - 212);</w:t>
      </w:r>
    </w:p>
    <w:p w:rsidR="000B007C" w:rsidRDefault="000B007C">
      <w:pPr>
        <w:ind w:left="-12" w:firstLine="5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Федеральный закон от 27.07.2010 № 210-ФЗ «Об организации предоставления государственных и муниципальных услуг» (Российская газета, 30 июля 2010 года, № 168; Собрание законодательства Российской Федерации, 02 августа 2010 года, № 31, ст. 4179);</w:t>
      </w:r>
    </w:p>
    <w:p w:rsidR="000B007C" w:rsidRDefault="000B007C">
      <w:pPr>
        <w:numPr>
          <w:ilvl w:val="0"/>
          <w:numId w:val="2"/>
        </w:numPr>
        <w:ind w:left="-12" w:firstLine="5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Устав </w:t>
      </w:r>
      <w:r w:rsidR="009E3FFF">
        <w:rPr>
          <w:rFonts w:ascii="Times New Roman" w:hAnsi="Times New Roman" w:cs="Times New Roman"/>
          <w:sz w:val="24"/>
          <w:szCs w:val="24"/>
        </w:rPr>
        <w:t>Захаровского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Клетского муниципального района Волгоградской области.</w:t>
      </w:r>
    </w:p>
    <w:p w:rsidR="000B007C" w:rsidRDefault="000B007C">
      <w:pPr>
        <w:autoSpaceDE w:val="0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B007C" w:rsidRPr="00812F34" w:rsidRDefault="000B007C">
      <w:pPr>
        <w:autoSpaceDE w:val="0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" w:name="Par132"/>
      <w:bookmarkEnd w:id="3"/>
      <w:r w:rsidRPr="00812F34">
        <w:rPr>
          <w:rFonts w:ascii="Times New Roman" w:eastAsia="Times New Roman" w:hAnsi="Times New Roman" w:cs="Times New Roman"/>
          <w:b/>
          <w:sz w:val="24"/>
          <w:szCs w:val="24"/>
        </w:rPr>
        <w:t>Перечень документов, необходимых для предоставления</w:t>
      </w:r>
    </w:p>
    <w:p w:rsidR="000B007C" w:rsidRPr="00812F34" w:rsidRDefault="000B007C">
      <w:pPr>
        <w:autoSpaceDE w:val="0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2F34">
        <w:rPr>
          <w:rFonts w:ascii="Times New Roman" w:eastAsia="Times New Roman" w:hAnsi="Times New Roman" w:cs="Times New Roman"/>
          <w:b/>
          <w:sz w:val="24"/>
          <w:szCs w:val="24"/>
        </w:rPr>
        <w:t>муниципальной услуги</w:t>
      </w:r>
    </w:p>
    <w:p w:rsidR="000B007C" w:rsidRDefault="000B007C">
      <w:pPr>
        <w:autoSpaceDE w:val="0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2.6. Для получения муниципальной услуги заявитель представляет в Администрацию заявление (в том числе в электронной форме) согласно приложению № 1 к настоящему Административному регламенту.</w:t>
      </w:r>
    </w:p>
    <w:p w:rsidR="000B007C" w:rsidRDefault="000B007C">
      <w:pPr>
        <w:ind w:left="0" w:firstLine="5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2.6.1. В заявлении указываются:</w:t>
      </w:r>
    </w:p>
    <w:p w:rsidR="000B007C" w:rsidRDefault="000B007C">
      <w:pPr>
        <w:ind w:left="0" w:firstLine="570"/>
        <w:rPr>
          <w:rFonts w:ascii="Times New Roman" w:hAnsi="Times New Roman" w:cs="Times New Roman"/>
          <w:sz w:val="24"/>
          <w:szCs w:val="24"/>
        </w:rPr>
      </w:pPr>
      <w:bookmarkStart w:id="4" w:name="Par0"/>
      <w:bookmarkEnd w:id="4"/>
      <w:r>
        <w:rPr>
          <w:rFonts w:ascii="Times New Roman" w:hAnsi="Times New Roman" w:cs="Times New Roman"/>
          <w:sz w:val="24"/>
          <w:szCs w:val="24"/>
        </w:rPr>
        <w:t>1)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0B007C" w:rsidRDefault="000B007C">
      <w:pPr>
        <w:ind w:left="0" w:firstLine="5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0B007C" w:rsidRDefault="000B007C">
      <w:pPr>
        <w:ind w:left="0" w:firstLine="5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3) кадастровый номер земельного участка, заявление о предварительном согласовании, предоставления которого подано (далее - испрашиваемый земельный участок), в случае, если границы такого земельного участка подлежат уточнению в соответствии с Федеральным законом «О государственном кадастре недвижимости»;</w:t>
      </w:r>
    </w:p>
    <w:p w:rsidR="000B007C" w:rsidRDefault="000B007C">
      <w:pPr>
        <w:ind w:left="0" w:firstLine="5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реквизиты решения об утверждении проекта межевания территории, если образование испрашиваемого земельного участка предусмотрено указанным проектом;</w:t>
      </w:r>
    </w:p>
    <w:p w:rsidR="000B007C" w:rsidRDefault="000B007C">
      <w:pPr>
        <w:ind w:left="0" w:firstLine="5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о местоположении, границах, площади и об иных количественных и качественных характеристиках лесных участков предусмотрено образование испрашиваемого земельного участка, в случае, если сведения о таких земельных участках внесены в государственный кадастр недвижимости;</w:t>
      </w:r>
    </w:p>
    <w:p w:rsidR="000B007C" w:rsidRDefault="000B007C">
      <w:pPr>
        <w:ind w:left="0" w:firstLine="5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основание предоставления земельного участка без проведения торгов из числа предусмотренных пунктом 2 статьи 39.3, статьей 39.5, пунктом 2 статьи 39.6 или пунктом 2 статьи 39.10 Земельного кодекса Российской Федерации оснований;</w:t>
      </w:r>
    </w:p>
    <w:p w:rsidR="000B007C" w:rsidRDefault="000B007C">
      <w:pPr>
        <w:ind w:left="0" w:firstLine="5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вид права, на котором заявитель желает приобрести земельный участок, если предоставление земельного участка возможно на нескольких видах прав;</w:t>
      </w:r>
    </w:p>
    <w:p w:rsidR="000B007C" w:rsidRDefault="000B007C">
      <w:pPr>
        <w:ind w:left="0" w:firstLine="5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цель использования земельного участка;</w:t>
      </w:r>
    </w:p>
    <w:p w:rsidR="000B007C" w:rsidRDefault="000B007C">
      <w:pPr>
        <w:ind w:left="0" w:firstLine="5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0B007C" w:rsidRDefault="000B007C">
      <w:pPr>
        <w:ind w:left="0" w:firstLine="5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указанным документом и (или) проектом;</w:t>
      </w:r>
    </w:p>
    <w:p w:rsidR="000B007C" w:rsidRDefault="000B007C">
      <w:pPr>
        <w:ind w:left="0" w:firstLine="5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почтовый адрес и (или) адрес электронной почты для связи с заявителем.</w:t>
      </w:r>
    </w:p>
    <w:p w:rsidR="000B007C" w:rsidRDefault="000B007C">
      <w:pPr>
        <w:ind w:left="0" w:firstLine="5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2.6.2. К заявлению о предварительном согласовании предоставления земельного участка прилагаются:</w:t>
      </w:r>
    </w:p>
    <w:p w:rsidR="000B007C" w:rsidRDefault="000B007C">
      <w:pPr>
        <w:ind w:left="0" w:firstLine="5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документы, подтверждающие право заявителя на приобретение земельного участка без проведения торгов и предусмотренные перечнем, установленным уполномоченным Правительством Российской Федерации федеральным органом исполнительной власти, за исключением документов, которые должны быть представлены в уполномоченный орган в порядке межведомственного информационного взаимодействия;</w:t>
      </w:r>
    </w:p>
    <w:p w:rsidR="000B007C" w:rsidRDefault="000B007C">
      <w:pPr>
        <w:ind w:left="0" w:firstLine="5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0B007C" w:rsidRDefault="000B007C">
      <w:pPr>
        <w:ind w:left="0" w:firstLine="5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проектная документация о местоположении, границах, площади и об иных количественных и качественных характеристиках лесных участков в случае, если подано заявление о предварительном согласовании предоставления лесного участка;</w:t>
      </w:r>
    </w:p>
    <w:p w:rsidR="000B007C" w:rsidRDefault="000B007C">
      <w:pPr>
        <w:ind w:left="0" w:firstLine="5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заявителя;</w:t>
      </w:r>
    </w:p>
    <w:p w:rsidR="000B007C" w:rsidRDefault="000B007C">
      <w:pPr>
        <w:ind w:left="0" w:firstLine="5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0B007C" w:rsidRDefault="000B007C">
      <w:pPr>
        <w:ind w:left="0" w:firstLine="5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садоводства.</w:t>
      </w:r>
    </w:p>
    <w:p w:rsidR="000B007C" w:rsidRDefault="000B007C">
      <w:pPr>
        <w:ind w:left="0" w:firstLine="5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Для предоставления муниципальной услуги Администрация в рамках межведомственного взаимодействия запрашиваются следующие документы (сведения):</w:t>
      </w:r>
    </w:p>
    <w:p w:rsidR="000B007C" w:rsidRDefault="000B007C">
      <w:pPr>
        <w:ind w:left="0" w:firstLine="5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копия свидетельства о постановке на учет в налоговом органе юридического лица или индивидуального предпринимателя;</w:t>
      </w:r>
    </w:p>
    <w:p w:rsidR="000B007C" w:rsidRDefault="000B007C">
      <w:pPr>
        <w:ind w:left="0" w:firstLine="5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2) кадастровые паспорта земельных участков;</w:t>
      </w:r>
    </w:p>
    <w:p w:rsidR="000B007C" w:rsidRDefault="000B007C">
      <w:pPr>
        <w:ind w:left="0" w:firstLine="5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правоустанавливающие и (или) право удостоверяющие документы на земельные участки.</w:t>
      </w:r>
    </w:p>
    <w:p w:rsidR="000B007C" w:rsidRDefault="000B007C">
      <w:pPr>
        <w:ind w:left="0" w:firstLine="5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 Заявитель вправе представить документы, указанные в пункте 2.7 настоящего раздела, по собственной инициативе.</w:t>
      </w:r>
    </w:p>
    <w:p w:rsidR="000B007C" w:rsidRDefault="000B007C">
      <w:pPr>
        <w:ind w:left="0" w:firstLine="5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 Непредставление заявителем документов, указанных в пункте 2.7 настоящего раздела, не является основанием для отказа в предоставлении заявителю государственной услуги.</w:t>
      </w:r>
    </w:p>
    <w:p w:rsidR="000B007C" w:rsidRDefault="000B007C">
      <w:pPr>
        <w:ind w:left="0" w:firstLine="5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 Администрацию не вправе требовать от заявителя представления документов, не указанных в пункте 2.6 настоящего раздела.</w:t>
      </w:r>
    </w:p>
    <w:p w:rsidR="000B007C" w:rsidRDefault="000B007C">
      <w:pPr>
        <w:ind w:left="0" w:firstLine="570"/>
        <w:rPr>
          <w:rFonts w:ascii="Times New Roman" w:hAnsi="Times New Roman" w:cs="Times New Roman"/>
          <w:sz w:val="24"/>
          <w:szCs w:val="24"/>
        </w:rPr>
      </w:pPr>
    </w:p>
    <w:p w:rsidR="000B007C" w:rsidRPr="00812F34" w:rsidRDefault="000B007C">
      <w:pPr>
        <w:autoSpaceDE w:val="0"/>
        <w:ind w:left="0"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5" w:name="Par142"/>
      <w:bookmarkEnd w:id="5"/>
      <w:r w:rsidRPr="00812F34">
        <w:rPr>
          <w:rFonts w:ascii="Times New Roman" w:hAnsi="Times New Roman" w:cs="Times New Roman"/>
          <w:b/>
          <w:color w:val="000000"/>
          <w:sz w:val="24"/>
          <w:szCs w:val="24"/>
        </w:rPr>
        <w:t>Перечень оснований для отказа в приеме документов,</w:t>
      </w:r>
    </w:p>
    <w:p w:rsidR="000B007C" w:rsidRPr="00812F34" w:rsidRDefault="000B007C">
      <w:pPr>
        <w:autoSpaceDE w:val="0"/>
        <w:ind w:left="0"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12F3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необходимых для предоставления муниципальной услуги, приостановления или отказа</w:t>
      </w:r>
    </w:p>
    <w:p w:rsidR="000B007C" w:rsidRPr="00812F34" w:rsidRDefault="000B007C">
      <w:pPr>
        <w:autoSpaceDE w:val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2F3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 предоставлении муниципальной услуги</w:t>
      </w:r>
    </w:p>
    <w:p w:rsidR="000B007C" w:rsidRDefault="000B007C">
      <w:pPr>
        <w:autoSpaceDE w:val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2.11. Основания для отказа в приеме документов отсутствуют.</w:t>
      </w:r>
    </w:p>
    <w:p w:rsidR="000B007C" w:rsidRDefault="000B007C">
      <w:pPr>
        <w:autoSpaceDE w:val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2.12. Основания для приостановления предоставления муниципальной услуги:</w:t>
      </w:r>
    </w:p>
    <w:p w:rsidR="000B007C" w:rsidRDefault="000B007C">
      <w:pPr>
        <w:autoSpaceDE w:val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2.12.1. в случае, если на дату поступления в Администрацию заявления о предварительном согласовании предоставления земельного участка, образование которого предусмотрено приложенной к этому заявлению схемой расположения земельного участка,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совпадает, Администрация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заявителю.</w:t>
      </w:r>
    </w:p>
    <w:p w:rsidR="000B007C" w:rsidRDefault="000B007C">
      <w:pPr>
        <w:autoSpaceDE w:val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схемы.</w:t>
      </w:r>
    </w:p>
    <w:p w:rsidR="000B007C" w:rsidRDefault="000B007C">
      <w:pPr>
        <w:autoSpaceDE w:val="0"/>
        <w:ind w:left="0" w:firstLine="709"/>
        <w:rPr>
          <w:rFonts w:ascii="Times New Roman" w:hAnsi="Times New Roman" w:cs="Times New Roman"/>
          <w:sz w:val="24"/>
          <w:szCs w:val="24"/>
        </w:rPr>
      </w:pPr>
      <w:bookmarkStart w:id="6" w:name="Par149"/>
      <w:bookmarkEnd w:id="6"/>
      <w:r>
        <w:rPr>
          <w:rFonts w:ascii="Times New Roman" w:hAnsi="Times New Roman" w:cs="Times New Roman"/>
          <w:sz w:val="24"/>
          <w:szCs w:val="24"/>
        </w:rPr>
        <w:t>2.13. Основаниями для отказа в предоставлении муниципальной услуги являются наличие хотя бы одного из следующих оснований:</w:t>
      </w:r>
    </w:p>
    <w:p w:rsidR="000B007C" w:rsidRDefault="000B007C">
      <w:pPr>
        <w:autoSpaceDE w:val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отсутствие у заявителя права на получение муниципальной услуги в соответствии с действующим законодательством.</w:t>
      </w:r>
    </w:p>
    <w:p w:rsidR="000B007C" w:rsidRDefault="000B007C">
      <w:pPr>
        <w:autoSpaceDE w:val="0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0B007C" w:rsidRPr="00812F34" w:rsidRDefault="000B007C">
      <w:pPr>
        <w:autoSpaceDE w:val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7" w:name="Par153"/>
      <w:bookmarkEnd w:id="7"/>
      <w:r w:rsidRPr="00812F34">
        <w:rPr>
          <w:rFonts w:ascii="Times New Roman" w:hAnsi="Times New Roman" w:cs="Times New Roman"/>
          <w:b/>
          <w:sz w:val="24"/>
          <w:szCs w:val="24"/>
        </w:rPr>
        <w:t>Перечень услуг, которые являются необходимыми и</w:t>
      </w:r>
    </w:p>
    <w:p w:rsidR="000B007C" w:rsidRPr="00812F34" w:rsidRDefault="000B007C">
      <w:pPr>
        <w:autoSpaceDE w:val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2F34">
        <w:rPr>
          <w:rFonts w:ascii="Times New Roman" w:hAnsi="Times New Roman" w:cs="Times New Roman"/>
          <w:b/>
          <w:sz w:val="24"/>
          <w:szCs w:val="24"/>
        </w:rPr>
        <w:t>обязательными для предоставления муниципальной услуги</w:t>
      </w:r>
    </w:p>
    <w:p w:rsidR="000B007C" w:rsidRDefault="000B007C">
      <w:pPr>
        <w:autoSpaceDE w:val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2.14. Муниципальная услуга предоставляется без предоставления услуг, которые являются необходимыми и обязательными для предоставления муниципальной услуги.</w:t>
      </w:r>
    </w:p>
    <w:p w:rsidR="000B007C" w:rsidRDefault="000B007C">
      <w:pPr>
        <w:autoSpaceDE w:val="0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0B007C" w:rsidRPr="00812F34" w:rsidRDefault="000B007C">
      <w:pPr>
        <w:autoSpaceDE w:val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8" w:name="Par158"/>
      <w:bookmarkEnd w:id="8"/>
      <w:r w:rsidRPr="00812F34">
        <w:rPr>
          <w:rFonts w:ascii="Times New Roman" w:hAnsi="Times New Roman" w:cs="Times New Roman"/>
          <w:b/>
          <w:sz w:val="24"/>
          <w:szCs w:val="24"/>
        </w:rPr>
        <w:t>Порядок, размер и основания взимания государственной пошлины или иной платы,</w:t>
      </w:r>
    </w:p>
    <w:p w:rsidR="000B007C" w:rsidRDefault="000B007C">
      <w:pPr>
        <w:autoSpaceDE w:val="0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12F34">
        <w:rPr>
          <w:rFonts w:ascii="Times New Roman" w:hAnsi="Times New Roman" w:cs="Times New Roman"/>
          <w:b/>
          <w:sz w:val="24"/>
          <w:szCs w:val="24"/>
        </w:rPr>
        <w:t xml:space="preserve"> взимаемой за предоставление муниципальной услуги</w:t>
      </w:r>
    </w:p>
    <w:p w:rsidR="000B007C" w:rsidRDefault="000B007C">
      <w:pPr>
        <w:autoSpaceDE w:val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2.15. Муниципальная услуга предоставляется бесплатно.</w:t>
      </w:r>
    </w:p>
    <w:p w:rsidR="000B007C" w:rsidRDefault="000B007C">
      <w:pPr>
        <w:autoSpaceDE w:val="0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0B007C" w:rsidRPr="00812F34" w:rsidRDefault="000B007C">
      <w:pPr>
        <w:autoSpaceDE w:val="0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9" w:name="Par164"/>
      <w:bookmarkEnd w:id="9"/>
      <w:r w:rsidRPr="00812F34">
        <w:rPr>
          <w:rFonts w:ascii="Times New Roman" w:hAnsi="Times New Roman" w:cs="Times New Roman"/>
          <w:b/>
          <w:sz w:val="24"/>
          <w:szCs w:val="24"/>
        </w:rPr>
        <w:t>Максимальный срок ожидания в очереди при подаче заявления о предоставлении муниципальной услуги и при получении муниципальной услуги</w:t>
      </w:r>
    </w:p>
    <w:p w:rsidR="000B007C" w:rsidRDefault="000B007C">
      <w:pPr>
        <w:autoSpaceDE w:val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2.16. Максимальное время ожидания в очереди при подаче документов составляет 15 минут, максимальная продолжительность приема у специалиста, осуществляющего прием документов, составляет 15 минут.</w:t>
      </w:r>
    </w:p>
    <w:p w:rsidR="000B007C" w:rsidRDefault="000B007C">
      <w:pPr>
        <w:autoSpaceDE w:val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2.17. Максимальное время ожидания в очереди при получении документов составляет 15 минут, максимальная продолжительность приема у специалиста, осуществляющего выдачу документов, составляет 15 минут.</w:t>
      </w:r>
    </w:p>
    <w:p w:rsidR="000B007C" w:rsidRDefault="000B007C">
      <w:pPr>
        <w:autoSpaceDE w:val="0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0B007C" w:rsidRPr="00812F34" w:rsidRDefault="000B007C">
      <w:pPr>
        <w:autoSpaceDE w:val="0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0" w:name="Par171"/>
      <w:bookmarkEnd w:id="10"/>
      <w:r w:rsidRPr="00812F34">
        <w:rPr>
          <w:rFonts w:ascii="Times New Roman" w:hAnsi="Times New Roman" w:cs="Times New Roman"/>
          <w:b/>
          <w:sz w:val="24"/>
          <w:szCs w:val="24"/>
        </w:rPr>
        <w:t>Срок и порядок регистрации обращения заявителя о</w:t>
      </w:r>
    </w:p>
    <w:p w:rsidR="000B007C" w:rsidRPr="00812F34" w:rsidRDefault="000B007C">
      <w:pPr>
        <w:autoSpaceDE w:val="0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2F34">
        <w:rPr>
          <w:rFonts w:ascii="Times New Roman" w:hAnsi="Times New Roman" w:cs="Times New Roman"/>
          <w:b/>
          <w:sz w:val="24"/>
          <w:szCs w:val="24"/>
        </w:rPr>
        <w:lastRenderedPageBreak/>
        <w:t>предоставлении муниципальной услуги, в том числе в</w:t>
      </w:r>
    </w:p>
    <w:p w:rsidR="000B007C" w:rsidRDefault="000B007C">
      <w:pPr>
        <w:autoSpaceDE w:val="0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12F34">
        <w:rPr>
          <w:rFonts w:ascii="Times New Roman" w:hAnsi="Times New Roman" w:cs="Times New Roman"/>
          <w:b/>
          <w:sz w:val="24"/>
          <w:szCs w:val="24"/>
        </w:rPr>
        <w:t>электронной форме</w:t>
      </w:r>
    </w:p>
    <w:p w:rsidR="000B007C" w:rsidRDefault="000B007C">
      <w:pPr>
        <w:autoSpaceDE w:val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2.18. Заявление и документы, необходимые для предоставления муниципальной услуги, регистрируются в день их представления в Администрацию.</w:t>
      </w:r>
    </w:p>
    <w:p w:rsidR="000B007C" w:rsidRDefault="000B007C">
      <w:pPr>
        <w:autoSpaceDE w:val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заявления и приложенных к нему документов, поступивших в электронном виде с использованием Регионального портала и (или) Единого портала в Администрацию в выходной (нерабочий или праздничный) день, осуществляется в первый, следующий за ним рабочий день.</w:t>
      </w:r>
    </w:p>
    <w:p w:rsidR="000B007C" w:rsidRDefault="000B007C">
      <w:pPr>
        <w:autoSpaceDE w:val="0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B007C" w:rsidRPr="00812F34" w:rsidRDefault="000B007C">
      <w:pPr>
        <w:autoSpaceDE w:val="0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1" w:name="Par214"/>
      <w:bookmarkEnd w:id="11"/>
      <w:r w:rsidRPr="00812F34">
        <w:rPr>
          <w:rFonts w:ascii="Times New Roman" w:eastAsia="Times New Roman" w:hAnsi="Times New Roman" w:cs="Times New Roman"/>
          <w:b/>
          <w:sz w:val="24"/>
          <w:szCs w:val="24"/>
        </w:rPr>
        <w:t>Требования к помещениям предоставления муниципальной услуги</w:t>
      </w:r>
    </w:p>
    <w:p w:rsidR="000B007C" w:rsidRDefault="000B007C">
      <w:pPr>
        <w:autoSpaceDE w:val="0"/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2.19. </w:t>
      </w:r>
      <w:r>
        <w:rPr>
          <w:rFonts w:ascii="Times New Roman" w:eastAsia="Times New Roman" w:hAnsi="Times New Roman" w:cs="Times New Roman"/>
          <w:sz w:val="24"/>
          <w:szCs w:val="24"/>
        </w:rPr>
        <w:t>Требования к помещениям предоставления муниципальной услуги:</w:t>
      </w:r>
    </w:p>
    <w:p w:rsidR="000B007C" w:rsidRDefault="000B007C">
      <w:pPr>
        <w:autoSpaceDE w:val="0"/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требования к прилегающей территории:</w:t>
      </w:r>
    </w:p>
    <w:p w:rsidR="000B007C" w:rsidRDefault="000B007C">
      <w:pPr>
        <w:autoSpaceDE w:val="0"/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на территории, прилегающей к месторасположению Администрации, оборудуются места для парковки автотранспортных средств;</w:t>
      </w:r>
    </w:p>
    <w:p w:rsidR="000B007C" w:rsidRDefault="000B007C">
      <w:pPr>
        <w:autoSpaceDE w:val="0"/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на стоянке должно быть не менее 10% мест (но не менее одного места) для парковки специальных транспортных средств инвалидов, которые не должны занимать иные транспортные средства;</w:t>
      </w:r>
    </w:p>
    <w:p w:rsidR="000B007C" w:rsidRDefault="000B007C">
      <w:pPr>
        <w:autoSpaceDE w:val="0"/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доступ заявителей к парковочным местам является бесплатным;</w:t>
      </w:r>
    </w:p>
    <w:p w:rsidR="000B007C" w:rsidRDefault="000B007C">
      <w:pPr>
        <w:autoSpaceDE w:val="0"/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входы в помещения для приема заявителей оборудуются пандусами, расширенными проходами, позволяющими обеспечить беспрепятственный доступ инвалидов, использующих кресла-коляски.</w:t>
      </w:r>
    </w:p>
    <w:p w:rsidR="000B007C" w:rsidRDefault="000B007C">
      <w:pPr>
        <w:autoSpaceDE w:val="0"/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требования к местам приема заявителей:</w:t>
      </w:r>
    </w:p>
    <w:p w:rsidR="000B007C" w:rsidRDefault="000B007C">
      <w:pPr>
        <w:autoSpaceDE w:val="0"/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служебные кабинеты специалистов, участвующих в предоставлении муниципальной услуги, в которых осуществляется прием заявителей, должны быть оборудованы вывесками с указанием номера кабинета и фамилии, имени, отчества (последнее - при наличии) и должности специалиста, ведущего прием;</w:t>
      </w:r>
    </w:p>
    <w:p w:rsidR="000B007C" w:rsidRDefault="000B007C">
      <w:pPr>
        <w:autoSpaceDE w:val="0"/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места для приема заявителей оборудуются стульями и столами, оснащаются канцелярскими принадлежностями для обеспечения возможности оформления документов.</w:t>
      </w:r>
    </w:p>
    <w:p w:rsidR="000B007C" w:rsidRDefault="000B007C">
      <w:pPr>
        <w:autoSpaceDE w:val="0"/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требования к местам для ожидания:</w:t>
      </w:r>
    </w:p>
    <w:p w:rsidR="000B007C" w:rsidRDefault="000B007C">
      <w:pPr>
        <w:autoSpaceDE w:val="0"/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места для ожидания в очереди оборудуются стульями и (или) кресельными секциями;</w:t>
      </w:r>
    </w:p>
    <w:p w:rsidR="000B007C" w:rsidRDefault="000B007C">
      <w:pPr>
        <w:autoSpaceDE w:val="0"/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места для ожидания находятся в холле или ином специально приспособленном помещении;</w:t>
      </w:r>
    </w:p>
    <w:p w:rsidR="000B007C" w:rsidRDefault="000B007C">
      <w:pPr>
        <w:autoSpaceDE w:val="0"/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 здании, где организуется прием заявителей, предусматриваются места общественного пользования (туалеты) и места для хранения верхней одежды.</w:t>
      </w:r>
    </w:p>
    <w:p w:rsidR="000B007C" w:rsidRDefault="000B007C">
      <w:pPr>
        <w:autoSpaceDE w:val="0"/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 требования к местам для информирования заявителей:</w:t>
      </w:r>
    </w:p>
    <w:p w:rsidR="000B007C" w:rsidRDefault="000B007C">
      <w:pPr>
        <w:autoSpaceDE w:val="0"/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оборудуются визуальной, текстовой информацией, размещаемой на информационном стенде;</w:t>
      </w:r>
    </w:p>
    <w:p w:rsidR="000B007C" w:rsidRDefault="000B007C">
      <w:pPr>
        <w:autoSpaceDE w:val="0"/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оборудуются стульями и столами для возможности оформления документов;</w:t>
      </w:r>
    </w:p>
    <w:p w:rsidR="000B007C" w:rsidRDefault="000B007C">
      <w:pPr>
        <w:autoSpaceDE w:val="0"/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информационный стенд, столы размещаются в местах, обеспечивающих свободный доступ к ним.</w:t>
      </w:r>
    </w:p>
    <w:p w:rsidR="000B007C" w:rsidRDefault="000B007C">
      <w:pPr>
        <w:autoSpaceDE w:val="0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2" w:name="Par237"/>
      <w:bookmarkEnd w:id="12"/>
      <w:r>
        <w:rPr>
          <w:rFonts w:ascii="Times New Roman" w:eastAsia="Times New Roman" w:hAnsi="Times New Roman" w:cs="Times New Roman"/>
          <w:sz w:val="24"/>
          <w:szCs w:val="24"/>
        </w:rPr>
        <w:t>Показатели доступности и качества муниципальной услуги</w:t>
      </w:r>
    </w:p>
    <w:p w:rsidR="000B007C" w:rsidRDefault="000B007C">
      <w:pPr>
        <w:autoSpaceDE w:val="0"/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2.20. Показатели доступности и качества муниципальной услуги приведены </w:t>
      </w:r>
      <w:r>
        <w:rPr>
          <w:rFonts w:ascii="Times New Roman" w:hAnsi="Times New Roman" w:cs="Times New Roman"/>
          <w:sz w:val="24"/>
          <w:szCs w:val="24"/>
        </w:rPr>
        <w:t>в таблице.</w:t>
      </w:r>
    </w:p>
    <w:p w:rsidR="000B007C" w:rsidRDefault="000B007C">
      <w:pPr>
        <w:autoSpaceDE w:val="0"/>
        <w:ind w:left="0" w:firstLine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13" w:name="Par241"/>
      <w:bookmarkEnd w:id="13"/>
      <w:r>
        <w:rPr>
          <w:rFonts w:ascii="Times New Roman" w:eastAsia="Times New Roman" w:hAnsi="Times New Roman" w:cs="Times New Roman"/>
          <w:sz w:val="24"/>
          <w:szCs w:val="24"/>
        </w:rPr>
        <w:t>Таблица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237"/>
        <w:gridCol w:w="1620"/>
        <w:gridCol w:w="1573"/>
      </w:tblGrid>
      <w:tr w:rsidR="000B007C">
        <w:trPr>
          <w:cantSplit/>
          <w:trHeight w:val="23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007C" w:rsidRDefault="000B007C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0B007C" w:rsidRDefault="000B007C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007C" w:rsidRDefault="000B007C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007C" w:rsidRDefault="000B007C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 показателя</w:t>
            </w:r>
          </w:p>
        </w:tc>
        <w:tc>
          <w:tcPr>
            <w:tcW w:w="15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007C" w:rsidRDefault="000B007C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Нормативное значение</w:t>
            </w:r>
          </w:p>
        </w:tc>
      </w:tr>
      <w:tr w:rsidR="000B007C">
        <w:trPr>
          <w:cantSplit/>
          <w:trHeight w:val="23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007C" w:rsidRDefault="000B007C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B007C" w:rsidRDefault="000B007C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B007C" w:rsidRDefault="000B007C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B007C" w:rsidRDefault="000B007C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B007C">
        <w:trPr>
          <w:cantSplit/>
          <w:trHeight w:val="3106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007C" w:rsidRDefault="000B007C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007C" w:rsidRDefault="000B007C">
            <w:pPr>
              <w:tabs>
                <w:tab w:val="left" w:pos="635"/>
              </w:tabs>
              <w:ind w:left="-1" w:right="-1"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полной и достоверной, доступной для заявителя информации о содержании муниципальной услуги, способах, порядке и условиях ее получения, в том числе с использованием информационно-телекоммуникационных технологий,  размещение информации о порядке предоставления муниципальной услуги на Официальном  Интернет-сайте администрации </w:t>
            </w:r>
            <w:r w:rsidR="009E3FFF"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Захаровского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сельского поселения, в государственной информационной системе Региональный портал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(http://gosuslugi.volganet.ru)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и/или Единый портал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www.gosuslugi.ru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007C" w:rsidRDefault="000B007C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5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007C" w:rsidRDefault="000B007C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B007C">
        <w:trPr>
          <w:cantSplit/>
          <w:trHeight w:val="1191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007C" w:rsidRDefault="000B007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B007C" w:rsidRDefault="000B007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помещений, оборудования и оснащения, отвечающих требованиям настоящего Административного регламента (места ожидания, места для заполнения заявителями документов и предоставления муниципальной услуги, места общего пользования)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007C" w:rsidRDefault="000B007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5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007C" w:rsidRDefault="000B007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B007C">
        <w:trPr>
          <w:cantSplit/>
          <w:trHeight w:val="614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007C" w:rsidRDefault="000B007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B007C" w:rsidRDefault="000B007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беспрепятственного доступа лиц с ограниченными возможностями передвижения к помещениям, в которых предоставляется муниципальная услуга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007C" w:rsidRDefault="000B007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5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007C" w:rsidRDefault="000B007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B007C">
        <w:trPr>
          <w:cantSplit/>
          <w:trHeight w:val="614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007C" w:rsidRDefault="000B007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B007C" w:rsidRDefault="000B007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Укомплектованность квалифицированными кадрами по штатному расписанию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007C" w:rsidRDefault="000B007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007C" w:rsidRDefault="000B007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95</w:t>
            </w:r>
          </w:p>
        </w:tc>
      </w:tr>
      <w:tr w:rsidR="000B007C">
        <w:trPr>
          <w:cantSplit/>
          <w:trHeight w:val="883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007C" w:rsidRDefault="000B007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B007C" w:rsidRDefault="000B007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Транспортная доступность к местам предоставления муниципальной услуги – близость остановок общественного транспорта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007C" w:rsidRDefault="000B007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5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007C" w:rsidRDefault="000B007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B007C">
        <w:trPr>
          <w:cantSplit/>
          <w:trHeight w:val="23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007C" w:rsidRDefault="000B007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B007C" w:rsidRDefault="000B007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обоснованных жалоб на действия (бездействие) и решения должностных лиц, участвующих в предоставлении муниципальной услуги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007C" w:rsidRDefault="000B007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007C" w:rsidRDefault="000B007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007C">
        <w:trPr>
          <w:cantSplit/>
          <w:trHeight w:val="23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007C" w:rsidRDefault="000B007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B007C" w:rsidRDefault="000B007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заявителей, получивших муниципальную услугу с нарушением установленного срока предоставления муниципальной услуги, от общего количества заявителей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007C" w:rsidRDefault="000B007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007C" w:rsidRDefault="000B007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007C">
        <w:trPr>
          <w:cantSplit/>
          <w:trHeight w:val="23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007C" w:rsidRDefault="000B007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B007C" w:rsidRDefault="000B007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обратной связи заявителя с исполнителем муниципальной услуги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007C" w:rsidRDefault="000B007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5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007C" w:rsidRDefault="000B007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B007C">
        <w:trPr>
          <w:cantSplit/>
          <w:trHeight w:val="23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007C" w:rsidRDefault="000B007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007C" w:rsidRDefault="000B00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взаимодействий заявителя с должностными лицами при предоставлении муниципальной услуги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007C" w:rsidRDefault="000B00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раз/минут</w:t>
            </w:r>
          </w:p>
        </w:tc>
        <w:tc>
          <w:tcPr>
            <w:tcW w:w="15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007C" w:rsidRDefault="000B00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2/15</w:t>
            </w:r>
          </w:p>
          <w:p w:rsidR="000B007C" w:rsidRDefault="000B00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07C">
        <w:trPr>
          <w:cantSplit/>
          <w:trHeight w:val="23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007C" w:rsidRDefault="000B007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B007C" w:rsidRDefault="000B007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007C" w:rsidRDefault="000B007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5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007C" w:rsidRDefault="000B007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B007C">
        <w:trPr>
          <w:cantSplit/>
          <w:trHeight w:val="23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007C" w:rsidRDefault="000B007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B007C" w:rsidRDefault="000B007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Возможность получения муниципальной услуги в многофункциональном центре предоставления государственных и муниципальных услуг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007C" w:rsidRDefault="000B007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5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007C" w:rsidRDefault="000B007C">
            <w:pPr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0B007C" w:rsidRDefault="000B007C">
      <w:pPr>
        <w:autoSpaceDE w:val="0"/>
        <w:ind w:left="0" w:firstLine="0"/>
        <w:jc w:val="center"/>
      </w:pPr>
    </w:p>
    <w:p w:rsidR="000B007C" w:rsidRPr="00812F34" w:rsidRDefault="000B007C">
      <w:pPr>
        <w:autoSpaceDE w:val="0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4" w:name="Par314"/>
      <w:bookmarkEnd w:id="14"/>
      <w:r w:rsidRPr="00812F34">
        <w:rPr>
          <w:rFonts w:ascii="Times New Roman" w:eastAsia="Times New Roman" w:hAnsi="Times New Roman" w:cs="Times New Roman"/>
          <w:b/>
          <w:sz w:val="24"/>
          <w:szCs w:val="24"/>
        </w:rPr>
        <w:t>Иные требования к предоставлению муниципальных услуг</w:t>
      </w:r>
    </w:p>
    <w:p w:rsidR="000B007C" w:rsidRDefault="000B007C">
      <w:pPr>
        <w:autoSpaceDE w:val="0"/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2.21. Для получения муниципальной услуги в электронном виде заявителям предоставляется возможность направить заявление о предоставлении муниципальной услуги посредством Регионального портала и/или Единого портала путем заполнения специальной интерактивной формы с момента реализации технической возможности.</w:t>
      </w:r>
    </w:p>
    <w:p w:rsidR="000B007C" w:rsidRDefault="000B007C">
      <w:pPr>
        <w:autoSpaceDE w:val="0"/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Уведомление заявителя о принятом к рассмотрению заявлении, а также о необходимости представления необходимых к нему документов осуществляется Администрацией не позднее 3 дней, следующих за днем заполнения заявителем соответствующей интерактивной формы посредством Регионального портала и/или Единого портала.</w:t>
      </w:r>
    </w:p>
    <w:p w:rsidR="000B007C" w:rsidRDefault="000B007C">
      <w:pPr>
        <w:autoSpaceDE w:val="0"/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Заявление рассматривается при представлении заявителем документов, указанных в </w:t>
      </w:r>
      <w:r>
        <w:rPr>
          <w:rFonts w:ascii="Times New Roman" w:hAnsi="Times New Roman" w:cs="Times New Roman"/>
          <w:sz w:val="24"/>
          <w:szCs w:val="24"/>
        </w:rPr>
        <w:t xml:space="preserve">пункте 2.7 </w:t>
      </w:r>
      <w:r>
        <w:rPr>
          <w:rFonts w:ascii="Times New Roman" w:eastAsia="Times New Roman" w:hAnsi="Times New Roman" w:cs="Times New Roman"/>
          <w:sz w:val="24"/>
          <w:szCs w:val="24"/>
        </w:rPr>
        <w:t>настоящего раздела, о чем должностное лицо Администрации уведомляет заявителя в электронном виде с использованием информационно-телекоммуникационных сетей общего пользования, в том числе сети Интернет, включая Региональный портал и/или Единый портал.</w:t>
      </w:r>
    </w:p>
    <w:p w:rsidR="000B007C" w:rsidRDefault="000B007C">
      <w:pPr>
        <w:autoSpaceDE w:val="0"/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процессе предоставления муниципальной услуги заявитель вправе обращаться в Администрацию по мере необходимости, в том числе за получением информации о ходе предоставления муниципальной услуги.</w:t>
      </w:r>
    </w:p>
    <w:p w:rsidR="000B007C" w:rsidRDefault="000B007C">
      <w:pPr>
        <w:autoSpaceDE w:val="0"/>
        <w:ind w:left="0" w:firstLine="5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2.22. Предоставление муниципальной услуги может осуществляться в МФЦ в соответствии с соглашением, заключенным между МФЦ и Администрацией.</w:t>
      </w:r>
    </w:p>
    <w:p w:rsidR="000B007C" w:rsidRDefault="000B007C">
      <w:pPr>
        <w:autoSpaceDE w:val="0"/>
        <w:ind w:left="0" w:firstLine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Особенности предоставления муниципальной услуги через МФЦ и осуществления отдельных административных процедур в электронной форме установлены в разделе 3 настоящего административного регламента.</w:t>
      </w:r>
    </w:p>
    <w:p w:rsidR="000B007C" w:rsidRDefault="000B007C">
      <w:pPr>
        <w:autoSpaceDE w:val="0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B007C" w:rsidRPr="00812F34" w:rsidRDefault="000B007C">
      <w:pPr>
        <w:autoSpaceDE w:val="0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2F34">
        <w:rPr>
          <w:rFonts w:ascii="Times New Roman" w:eastAsia="Times New Roman" w:hAnsi="Times New Roman" w:cs="Times New Roman"/>
          <w:b/>
          <w:sz w:val="24"/>
          <w:szCs w:val="24"/>
        </w:rPr>
        <w:t>3. Состав, последовательность и сроки выполнения</w:t>
      </w:r>
    </w:p>
    <w:p w:rsidR="000B007C" w:rsidRPr="00812F34" w:rsidRDefault="000B007C">
      <w:pPr>
        <w:autoSpaceDE w:val="0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2F34">
        <w:rPr>
          <w:rFonts w:ascii="Times New Roman" w:eastAsia="Times New Roman" w:hAnsi="Times New Roman" w:cs="Times New Roman"/>
          <w:b/>
          <w:sz w:val="24"/>
          <w:szCs w:val="24"/>
        </w:rPr>
        <w:t xml:space="preserve">административных процедур (действий), требования к порядку их выполнения, </w:t>
      </w:r>
      <w:r w:rsidRPr="00812F34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в том числе особенности выполнения </w:t>
      </w:r>
    </w:p>
    <w:p w:rsidR="000B007C" w:rsidRPr="00812F34" w:rsidRDefault="000B007C">
      <w:pPr>
        <w:autoSpaceDE w:val="0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2F34">
        <w:rPr>
          <w:rFonts w:ascii="Times New Roman" w:eastAsia="Times New Roman" w:hAnsi="Times New Roman" w:cs="Times New Roman"/>
          <w:b/>
          <w:sz w:val="24"/>
          <w:szCs w:val="24"/>
        </w:rPr>
        <w:t>административных процедур (действий) в электронной форме, а также особенности выполнения административных процедур в многофункциональном центре</w:t>
      </w:r>
    </w:p>
    <w:p w:rsidR="000B007C" w:rsidRDefault="000B007C">
      <w:pPr>
        <w:autoSpaceDE w:val="0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 Блок-схема последовательности действий при предоставлении муниципальной услуги приводится в приложении № 2 к настоящему Административному регламенту.</w:t>
      </w:r>
    </w:p>
    <w:p w:rsidR="000B007C" w:rsidRDefault="000B007C">
      <w:pPr>
        <w:autoSpaceDE w:val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Предоставление муниципальной услуги включает в себя следующие административные процедуры:</w:t>
      </w:r>
    </w:p>
    <w:p w:rsidR="000B007C" w:rsidRDefault="000B007C">
      <w:pPr>
        <w:autoSpaceDE w:val="0"/>
        <w:ind w:left="0" w:firstLine="709"/>
        <w:rPr>
          <w:rFonts w:ascii="Times New Roman" w:hAnsi="Times New Roman" w:cs="Times New Roman"/>
          <w:sz w:val="24"/>
          <w:szCs w:val="24"/>
        </w:rPr>
      </w:pPr>
      <w:bookmarkStart w:id="15" w:name="Par272"/>
      <w:bookmarkEnd w:id="15"/>
      <w:r>
        <w:rPr>
          <w:rFonts w:ascii="Times New Roman" w:hAnsi="Times New Roman" w:cs="Times New Roman"/>
          <w:sz w:val="24"/>
          <w:szCs w:val="24"/>
        </w:rPr>
        <w:t>1) прием и регистрация заявления и приложенных к нему документов;</w:t>
      </w:r>
    </w:p>
    <w:p w:rsidR="000B007C" w:rsidRDefault="000B007C">
      <w:pPr>
        <w:autoSpaceDE w:val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рассмотрение заявления и приложенных к нему документов;</w:t>
      </w:r>
    </w:p>
    <w:p w:rsidR="000B007C" w:rsidRDefault="000B007C">
      <w:pPr>
        <w:autoSpaceDE w:val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оформление результата предоставления либо отказа в предоставлении муниципальной услуги.</w:t>
      </w:r>
    </w:p>
    <w:p w:rsidR="000B007C" w:rsidRDefault="000B007C">
      <w:pPr>
        <w:autoSpaceDE w:val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момента реализации технической возможности административная процедура, указанная в подпункте 1 настоящего пункта, может быть осуществлена в электронной форме посредством Регионального портала и/или Единого портала для заявителей, прошедших процедуру регистрации и авторизации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и/или использующих при получении муниципальной услуги в электронной форме универсальную электронную карту.</w:t>
      </w:r>
    </w:p>
    <w:p w:rsidR="000B007C" w:rsidRDefault="000B007C">
      <w:pPr>
        <w:autoSpaceDE w:val="0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0B007C" w:rsidRPr="00812F34" w:rsidRDefault="000B007C">
      <w:pPr>
        <w:autoSpaceDE w:val="0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6" w:name="Par278"/>
      <w:bookmarkEnd w:id="16"/>
      <w:r w:rsidRPr="00812F34">
        <w:rPr>
          <w:rFonts w:ascii="Times New Roman" w:hAnsi="Times New Roman" w:cs="Times New Roman"/>
          <w:b/>
          <w:sz w:val="24"/>
          <w:szCs w:val="24"/>
        </w:rPr>
        <w:t>Прием и регистрация заявления</w:t>
      </w:r>
    </w:p>
    <w:p w:rsidR="000B007C" w:rsidRPr="00812F34" w:rsidRDefault="000B007C">
      <w:pPr>
        <w:autoSpaceDE w:val="0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2F34">
        <w:rPr>
          <w:rFonts w:ascii="Times New Roman" w:hAnsi="Times New Roman" w:cs="Times New Roman"/>
          <w:b/>
          <w:sz w:val="24"/>
          <w:szCs w:val="24"/>
        </w:rPr>
        <w:t xml:space="preserve"> и приложенных к нему документов</w:t>
      </w:r>
    </w:p>
    <w:p w:rsidR="000B007C" w:rsidRDefault="000B007C">
      <w:pPr>
        <w:autoSpaceDE w:val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Основанием для начала исполнения административной процедуры является обращение заявителя в Администрацию либо поступление заявления с приложенными документами по почте либо посредством Регионального портала и (или) Единого портала.</w:t>
      </w:r>
    </w:p>
    <w:p w:rsidR="000B007C" w:rsidRDefault="000B007C">
      <w:pPr>
        <w:autoSpaceDE w:val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 Администрации, в обязанности которого входит принятие документов, регистрирует заявление с приложенными к нему документами в соответствии с установленными правилами делопроизводства в Администрации.</w:t>
      </w:r>
    </w:p>
    <w:p w:rsidR="000B007C" w:rsidRDefault="000B007C">
      <w:pPr>
        <w:autoSpaceDE w:val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регистрация и направление Главой  заявления с приложенными к нему документами.</w:t>
      </w:r>
    </w:p>
    <w:p w:rsidR="000B007C" w:rsidRDefault="000B007C">
      <w:pPr>
        <w:autoSpaceDE w:val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административной процедуры - 1 день.</w:t>
      </w:r>
    </w:p>
    <w:p w:rsidR="000B007C" w:rsidRDefault="000B007C">
      <w:pPr>
        <w:autoSpaceDE w:val="0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0B007C" w:rsidRPr="00812F34" w:rsidRDefault="000B007C">
      <w:pPr>
        <w:autoSpaceDE w:val="0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7" w:name="Par286"/>
      <w:bookmarkEnd w:id="17"/>
      <w:r w:rsidRPr="00812F34">
        <w:rPr>
          <w:rFonts w:ascii="Times New Roman" w:hAnsi="Times New Roman" w:cs="Times New Roman"/>
          <w:b/>
          <w:sz w:val="24"/>
          <w:szCs w:val="24"/>
        </w:rPr>
        <w:t>Рассмотрение заявления и приложенных к нему документов</w:t>
      </w:r>
    </w:p>
    <w:p w:rsidR="000B007C" w:rsidRDefault="000B007C">
      <w:pPr>
        <w:autoSpaceDE w:val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Основанием для начала исполнения административной процедуры является передача Главой заявления и документов для рассмотрения специалисту, осуществляющего предоставление муниципальной услуги.</w:t>
      </w:r>
    </w:p>
    <w:p w:rsidR="000B007C" w:rsidRDefault="000B007C">
      <w:pPr>
        <w:autoSpaceDE w:val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Глава в день получения пакета документов назначает специалиста, ответственного за рассмотрение документов (далее - специалист), и передает ему пакет документов.</w:t>
      </w:r>
    </w:p>
    <w:p w:rsidR="000B007C" w:rsidRDefault="000B007C">
      <w:pPr>
        <w:autoSpaceDE w:val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3.4.1. Специалист не позднее дня, следующего за днем получения заявления и прилагаемых документов, устанавливает предмет обращения.</w:t>
      </w:r>
    </w:p>
    <w:p w:rsidR="000B007C" w:rsidRDefault="000B007C">
      <w:pPr>
        <w:autoSpaceDE w:val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3.4.2. В течение 10 дней со дня поступления (регистрации) заявления в Администрации специалист обеспечивает возврат заявления заявителю, если:</w:t>
      </w:r>
    </w:p>
    <w:p w:rsidR="000B007C" w:rsidRDefault="000B007C">
      <w:pPr>
        <w:autoSpaceDE w:val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оно не соответствует требованиям пункта 2.6 настоящего Административного регламента;</w:t>
      </w:r>
    </w:p>
    <w:p w:rsidR="000B007C" w:rsidRDefault="000B007C">
      <w:pPr>
        <w:autoSpaceDE w:val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либо у Администрации отсутствуют полномочия;</w:t>
      </w:r>
    </w:p>
    <w:p w:rsidR="000B007C" w:rsidRDefault="000B007C">
      <w:pPr>
        <w:autoSpaceDE w:val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либо к заявлению не приложены документы, предусмотренные пунктом 2.6.2. настоящего Административного регламента. </w:t>
      </w:r>
    </w:p>
    <w:p w:rsidR="000B007C" w:rsidRDefault="000B007C">
      <w:pPr>
        <w:autoSpaceDE w:val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этом заявителю должны быть указаны причины возврата заявления о предварительном согласовании предоставления земельного участка.</w:t>
      </w:r>
    </w:p>
    <w:p w:rsidR="000B007C" w:rsidRDefault="000B007C">
      <w:pPr>
        <w:autoSpaceDE w:val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3.4.3. В случае непредставления заявителем по собственной инициативе документов, указанных в пункте 2.7 настоящего Административного регламента, специалист самостоятельно запрашивает их в органах и подведомственных государственным органам или органам местного самоуправления организациях, в распоряжении которых находятся необходимые документы, посредством письменного запроса или через систему межведомственного электронного взаимодействия (далее - СМЭВ).</w:t>
      </w:r>
    </w:p>
    <w:p w:rsidR="000B007C" w:rsidRDefault="000B007C">
      <w:pPr>
        <w:autoSpaceDE w:val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рассмотрение документов, формирование и направление межведомственных запросов в органы и подведомственные государственным органам или органам местного самоуправления организации, в распоряжении которых находятся необходимые документы либо возврат заявления заявителю.</w:t>
      </w:r>
    </w:p>
    <w:p w:rsidR="000B007C" w:rsidRDefault="000B007C">
      <w:pPr>
        <w:autoSpaceDE w:val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административной процедуры - не более 10 дней с даты поступления (регистрации) заявления в Администрацию.</w:t>
      </w:r>
    </w:p>
    <w:p w:rsidR="000B007C" w:rsidRDefault="000B007C">
      <w:pPr>
        <w:autoSpaceDE w:val="0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0B007C" w:rsidRPr="00812F34" w:rsidRDefault="000B007C">
      <w:pPr>
        <w:autoSpaceDE w:val="0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8" w:name="Par296"/>
      <w:bookmarkEnd w:id="18"/>
      <w:r w:rsidRPr="00812F34">
        <w:rPr>
          <w:rFonts w:ascii="Times New Roman" w:hAnsi="Times New Roman" w:cs="Times New Roman"/>
          <w:b/>
          <w:sz w:val="24"/>
          <w:szCs w:val="24"/>
        </w:rPr>
        <w:t xml:space="preserve">Оформление результата предоставления либо отказа </w:t>
      </w:r>
    </w:p>
    <w:p w:rsidR="000B007C" w:rsidRPr="00812F34" w:rsidRDefault="000B007C">
      <w:pPr>
        <w:autoSpaceDE w:val="0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2F34">
        <w:rPr>
          <w:rFonts w:ascii="Times New Roman" w:hAnsi="Times New Roman" w:cs="Times New Roman"/>
          <w:b/>
          <w:sz w:val="24"/>
          <w:szCs w:val="24"/>
        </w:rPr>
        <w:t>в предоставлении муниципальной услуги</w:t>
      </w:r>
    </w:p>
    <w:p w:rsidR="000B007C" w:rsidRDefault="000B007C">
      <w:pPr>
        <w:autoSpaceDE w:val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Основанием для начала исполнения административной процедуры является получение специалистом документов в рамках межведомственного взаимодействия, предусмотренных пунктом 2.7 настоящего Административного регламента.</w:t>
      </w:r>
    </w:p>
    <w:p w:rsidR="000B007C" w:rsidRDefault="000B007C">
      <w:pPr>
        <w:autoSpaceDE w:val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3.5.1. В случае если имеются основания, указанные в пункте 2.12 настоящего Административного регламента, специалист готовит проект решения (письмо) с уведомлением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(письмо) заявителю.</w:t>
      </w:r>
    </w:p>
    <w:p w:rsidR="000B007C" w:rsidRDefault="000B007C">
      <w:pPr>
        <w:autoSpaceDE w:val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3.5.2. В случае если имеется основание, указанное в пункте 2.13 настоящего Административного регламента, специалист готовит и направляет заявителю письмо с уведомлением об отказе в предоставлении муниципальной услуги. </w:t>
      </w:r>
    </w:p>
    <w:p w:rsidR="000B007C" w:rsidRDefault="000B007C">
      <w:pPr>
        <w:autoSpaceDE w:val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об отказе в предварительном согласовании предоставления земельного участка должно быть обоснованным и содержать все основания отказа. В случае, если к заявлению прилагалась схема расположения земельного участка, решение об отказе должно содержать указание на отказ в утверждении схемы расположения земельного участка.</w:t>
      </w:r>
    </w:p>
    <w:p w:rsidR="000B007C" w:rsidRDefault="000B007C">
      <w:pPr>
        <w:autoSpaceDE w:val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3.5.3. В случае если отсутствуют основания, указанные в пунктах 2.12, 2.13 настоящего Административного регламента, и если к заявлению приложена схема расположения земельного участка, подготовленная в форме документа на бумажном носителе, специалист обеспечивает подготовку в форме электронного документа схемы расположения земельного участка, местоположение границ которого соответствует местоположению границ земельного участка, указанному в схеме расположения земельного участка, подготовленной в форме документа на бумажном носителе, а также проекта решения (распоряжения) о предварительном согласовании предоставления земельного участка и направление копии решения (распоряжения) заявителю.</w:t>
      </w:r>
    </w:p>
    <w:p w:rsidR="000B007C" w:rsidRDefault="000B007C">
      <w:pPr>
        <w:autoSpaceDE w:val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Результатом исполнения административной процедуры является:</w:t>
      </w:r>
    </w:p>
    <w:p w:rsidR="000B007C" w:rsidRDefault="000B007C">
      <w:pPr>
        <w:autoSpaceDE w:val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решение (распоряжения) о предварительном согласовании предоставления земельного участка;</w:t>
      </w:r>
    </w:p>
    <w:p w:rsidR="000B007C" w:rsidRDefault="000B007C">
      <w:pPr>
        <w:autoSpaceDE w:val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или решение (письмо) об отказе в предварительном согласовании предоставления земельного участка.</w:t>
      </w:r>
    </w:p>
    <w:p w:rsidR="000B007C" w:rsidRDefault="000B007C">
      <w:pPr>
        <w:autoSpaceDE w:val="0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административной процедуры - не более 30 дней с даты поступления (регистрации) заявления в Администрацию.</w:t>
      </w:r>
    </w:p>
    <w:p w:rsidR="000B007C" w:rsidRDefault="000B007C">
      <w:pPr>
        <w:autoSpaceDE w:val="0"/>
        <w:ind w:left="0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течение 10 рабочих дней со дня выдачи разрешения специалист направляет копию этого разрешения с приложением схемы границ предполагаемых к использованию земель или части земельного участка на кадастровом плане территории в федеральный орган исполнительной власти, уполномоченный на осуществление государственного земельного надзора.</w:t>
      </w:r>
    </w:p>
    <w:p w:rsidR="000B007C" w:rsidRDefault="000B007C">
      <w:pPr>
        <w:autoSpaceDE w:val="0"/>
        <w:ind w:left="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007C" w:rsidRPr="00812F34" w:rsidRDefault="000B007C">
      <w:pPr>
        <w:autoSpaceDE w:val="0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2F34">
        <w:rPr>
          <w:rFonts w:ascii="Times New Roman" w:eastAsia="Times New Roman" w:hAnsi="Times New Roman" w:cs="Times New Roman"/>
          <w:b/>
          <w:sz w:val="24"/>
          <w:szCs w:val="24"/>
        </w:rPr>
        <w:t>4. Формы контроля исполнения Административного регламента</w:t>
      </w:r>
    </w:p>
    <w:p w:rsidR="000B007C" w:rsidRDefault="000B007C">
      <w:pPr>
        <w:autoSpaceDE w:val="0"/>
        <w:ind w:left="0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Контроль за соблюдением Администрацией, должностными лицами Администрации и лицами, участвующими в предоставлении муниципальной услуги, положений настоящего административного регламента осуществляется Главой и включает в себя плановые (текущий контроль) и внеплановые проверки полноты и качества предоставления муниципальной услуги.</w:t>
      </w:r>
    </w:p>
    <w:p w:rsidR="000B007C" w:rsidRDefault="000B007C">
      <w:pPr>
        <w:autoSpaceDE w:val="0"/>
        <w:ind w:left="0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Текущий контроль за соблюдением порядка предоставления муниципальной услуги осуществляется лицом, уполномоченным Главой на осуществление контроля, постоянно в процессе осуществления административных процедур в соответствии с требованиями,  установленными настоящим административным регламентом. </w:t>
      </w:r>
    </w:p>
    <w:p w:rsidR="000B007C" w:rsidRDefault="000B007C">
      <w:pPr>
        <w:autoSpaceDE w:val="0"/>
        <w:ind w:left="0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 Внеплановые проверки проводятся лицом, уполномоченным на осуществление контроля, в случае поступления жалобы на решения, действия (бездействие) Администрации, должностных лиц Администрации и лиц, участвующих в предоставлении муниципальной услуги.</w:t>
      </w:r>
    </w:p>
    <w:p w:rsidR="000B007C" w:rsidRDefault="000B007C">
      <w:pPr>
        <w:autoSpaceDE w:val="0"/>
        <w:ind w:left="0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Результаты проверки оформляются в виде акта, в котором отражаются выявленные нарушения и предложения по их устранению.</w:t>
      </w:r>
    </w:p>
    <w:p w:rsidR="000B007C" w:rsidRDefault="000B007C">
      <w:pPr>
        <w:autoSpaceDE w:val="0"/>
        <w:ind w:left="0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подписывается лицом, уполномоченным на осуществление контроля.</w:t>
      </w:r>
    </w:p>
    <w:p w:rsidR="000B007C" w:rsidRDefault="000B007C">
      <w:pPr>
        <w:autoSpaceDE w:val="0"/>
        <w:ind w:left="0" w:firstLine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0B007C" w:rsidRDefault="000B007C">
      <w:pPr>
        <w:autoSpaceDE w:val="0"/>
        <w:ind w:left="0" w:firstLine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4.6. Самостоятельной формой контроля за исполнением положений настоящего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Администрацию.</w:t>
      </w:r>
    </w:p>
    <w:p w:rsidR="000B007C" w:rsidRPr="00812F34" w:rsidRDefault="000B007C">
      <w:pPr>
        <w:autoSpaceDE w:val="0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2F34">
        <w:rPr>
          <w:rFonts w:ascii="Times New Roman" w:eastAsia="Times New Roman" w:hAnsi="Times New Roman" w:cs="Times New Roman"/>
          <w:b/>
          <w:sz w:val="24"/>
          <w:szCs w:val="24"/>
        </w:rPr>
        <w:t>5. Досудебный (внесудебный) порядок обжалования решений и</w:t>
      </w:r>
    </w:p>
    <w:p w:rsidR="000B007C" w:rsidRPr="00812F34" w:rsidRDefault="000B007C">
      <w:pPr>
        <w:autoSpaceDE w:val="0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2F34">
        <w:rPr>
          <w:rFonts w:ascii="Times New Roman" w:eastAsia="Times New Roman" w:hAnsi="Times New Roman" w:cs="Times New Roman"/>
          <w:b/>
          <w:sz w:val="24"/>
          <w:szCs w:val="24"/>
        </w:rPr>
        <w:t>действий (бездействия) Администрации, а также должностных</w:t>
      </w:r>
    </w:p>
    <w:p w:rsidR="000B007C" w:rsidRPr="00812F34" w:rsidRDefault="000B007C">
      <w:pPr>
        <w:autoSpaceDE w:val="0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2F34">
        <w:rPr>
          <w:rFonts w:ascii="Times New Roman" w:eastAsia="Times New Roman" w:hAnsi="Times New Roman" w:cs="Times New Roman"/>
          <w:b/>
          <w:sz w:val="24"/>
          <w:szCs w:val="24"/>
        </w:rPr>
        <w:t>лиц Администрации или лиц, участвующих в предоставлении муниципальной услуги</w:t>
      </w:r>
    </w:p>
    <w:p w:rsidR="000B007C" w:rsidRDefault="000B007C">
      <w:pPr>
        <w:ind w:left="0" w:firstLine="5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Заявитель может обратиться с жалобой на решения и действия (бездействие) Администрации, должностных лиц Администрации или лиц, участвующих в предоставлении муниципальной услуги, в том числе в следующих случаях:</w:t>
      </w:r>
    </w:p>
    <w:p w:rsidR="000B007C" w:rsidRDefault="000B007C">
      <w:pPr>
        <w:ind w:left="0" w:firstLine="5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нарушение срока регистрации заявления о предоставлении муниципальной услуги;</w:t>
      </w:r>
    </w:p>
    <w:p w:rsidR="000B007C" w:rsidRDefault="000B007C">
      <w:pPr>
        <w:ind w:left="0" w:firstLine="5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0B007C" w:rsidRDefault="000B007C">
      <w:pPr>
        <w:ind w:left="0" w:firstLine="5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 поселения  для предоставления муниципальной услуги;</w:t>
      </w:r>
    </w:p>
    <w:p w:rsidR="000B007C" w:rsidRDefault="000B007C">
      <w:pPr>
        <w:ind w:left="0" w:firstLine="5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поселения  для предоставления муниципальной услуги, у заявителя;</w:t>
      </w:r>
    </w:p>
    <w:p w:rsidR="000B007C" w:rsidRDefault="000B007C">
      <w:pPr>
        <w:ind w:left="0" w:firstLine="5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</w:t>
      </w:r>
      <w:r>
        <w:rPr>
          <w:rFonts w:ascii="Times New Roman" w:hAnsi="Times New Roman" w:cs="Times New Roman"/>
          <w:sz w:val="24"/>
          <w:szCs w:val="24"/>
        </w:rPr>
        <w:lastRenderedPageBreak/>
        <w:t>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0B007C" w:rsidRDefault="000B007C">
      <w:pPr>
        <w:ind w:left="0" w:firstLine="5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0B007C" w:rsidRDefault="000B007C">
      <w:pPr>
        <w:ind w:left="0" w:firstLine="5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отказ Администрации, должностных лиц Администрации или лиц, участвующих в предоставлении муниципальной услуги,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0B007C" w:rsidRDefault="000B007C">
      <w:pPr>
        <w:ind w:left="0" w:firstLine="5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Жалоба подается в Администрацию в письменной форме на бумажном носителе или в форме электронного документа. </w:t>
      </w:r>
    </w:p>
    <w:p w:rsidR="000B007C" w:rsidRDefault="000B007C">
      <w:pPr>
        <w:ind w:left="0" w:firstLine="5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Администрации, единого портала государственных и муниципальных услуг, а также может быть принята при личном приеме заявителя.</w:t>
      </w:r>
    </w:p>
    <w:p w:rsidR="000B007C" w:rsidRDefault="000B007C">
      <w:pPr>
        <w:ind w:left="0" w:firstLine="5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Жалоба должна содержать:</w:t>
      </w:r>
    </w:p>
    <w:p w:rsidR="000B007C" w:rsidRDefault="000B007C">
      <w:pPr>
        <w:ind w:left="0" w:firstLine="5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должностного лица Администрации или лица, предоставляющего муниципальную услугу, решения и действия (бездействие) которых обжалуются;</w:t>
      </w:r>
    </w:p>
    <w:p w:rsidR="000B007C" w:rsidRDefault="000B007C">
      <w:pPr>
        <w:ind w:left="0" w:firstLine="5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 заявителя - юридического лица, сведения о месте его нахождения, почтовый адрес и адрес (адреса) электронной почты (при наличии), по которым должен быть направлен ответ заявителю, а также номер (номера) контактного телефона;</w:t>
      </w:r>
    </w:p>
    <w:p w:rsidR="000B007C" w:rsidRDefault="000B007C">
      <w:pPr>
        <w:ind w:left="0" w:firstLine="5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Администрации, должностных лиц Администрации или лиц, участвующих в предоставлении муниципальной услуги;</w:t>
      </w:r>
    </w:p>
    <w:p w:rsidR="000B007C" w:rsidRDefault="000B007C">
      <w:pPr>
        <w:ind w:left="0" w:firstLine="5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действиями (бездействием) Администрации, должностных лиц Администрации  или лиц, участвующих в предоставлении муниципальной услуги. Заявителем могут быть представлены документы (при наличии), подтверждающие доводы заявителя, либо их копии.</w:t>
      </w:r>
    </w:p>
    <w:p w:rsidR="000B007C" w:rsidRDefault="000B007C">
      <w:pPr>
        <w:ind w:left="0" w:firstLine="5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0B007C" w:rsidRDefault="000B007C">
      <w:pPr>
        <w:ind w:left="0" w:firstLine="5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Администрации. </w:t>
      </w:r>
    </w:p>
    <w:p w:rsidR="000B007C" w:rsidRDefault="000B007C">
      <w:pPr>
        <w:ind w:left="0" w:firstLine="5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Жалоба подлежит рассмотрению должностным лицом Администрации, наделенным полномочиями по рассмотрению жалоб, в течение 15 рабочих дней со дня ее регистрации, а в случае обжалования отказа Администрации, должностных лиц Администрации или лиц, участвующих в предоставлении муниципальной услуги,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0B007C" w:rsidRDefault="000B007C">
      <w:pPr>
        <w:ind w:left="0" w:firstLine="5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Ответ по существу жалобы не дается в случаях, если:</w:t>
      </w:r>
    </w:p>
    <w:p w:rsidR="000B007C" w:rsidRDefault="000B007C">
      <w:pPr>
        <w:ind w:left="0" w:firstLine="5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письменной жалобе не указаны фамилия заявителя, направившего обращение, и почтовый адрес, по которому должен быть направлен ответ;</w:t>
      </w:r>
    </w:p>
    <w:p w:rsidR="000B007C" w:rsidRDefault="000B007C">
      <w:pPr>
        <w:ind w:left="0" w:firstLine="5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письменной жалобе содержатся нецензурные либо оскорбительные выражения, угрозы жизни, здоровью и имуществу должностного лица, а также членов его семьи (лицу, направившему обращение, сообщается о недопустимости злоупотребления правом);</w:t>
      </w:r>
    </w:p>
    <w:p w:rsidR="000B007C" w:rsidRDefault="000B007C">
      <w:pPr>
        <w:ind w:left="0" w:firstLine="5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 письменной жалобы не поддается прочтению;</w:t>
      </w:r>
    </w:p>
    <w:p w:rsidR="000B007C" w:rsidRDefault="000B007C">
      <w:pPr>
        <w:ind w:left="0" w:firstLine="5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письменной жалобе лица содержится вопрос, на который ему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обстоятельства. В этом случае должностное лицо </w:t>
      </w:r>
      <w:r>
        <w:rPr>
          <w:rFonts w:ascii="Times New Roman" w:hAnsi="Times New Roman" w:cs="Times New Roman"/>
          <w:sz w:val="24"/>
          <w:szCs w:val="24"/>
        </w:rPr>
        <w:lastRenderedPageBreak/>
        <w:t>Администрации, наделенное полномочиями по рассмотрению жалоб,  вправе принять решение о безосновательности очередной жалобы и прекращении переписки с лицом по данному вопросу при условии, что указанная жалоба и ранее направляемые жалобы направлялись в один и тот же орган местного самоуправления или одному и тому же должностному лицу. О данном решении уведомляется лицо, направившее жалобу.</w:t>
      </w:r>
    </w:p>
    <w:p w:rsidR="000B007C" w:rsidRDefault="000B007C">
      <w:pPr>
        <w:ind w:left="0" w:firstLine="5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 По результатам рассмотрения жалобы должностным лицом Администрации, наделенным полномочиями по рассмотрению жалоб, принимается одно из следующих решений:</w:t>
      </w:r>
    </w:p>
    <w:p w:rsidR="000B007C" w:rsidRDefault="000B007C">
      <w:pPr>
        <w:ind w:left="0" w:firstLine="5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актами, а также в иных формах;</w:t>
      </w:r>
    </w:p>
    <w:p w:rsidR="000B007C" w:rsidRDefault="000B007C">
      <w:pPr>
        <w:ind w:left="0" w:firstLine="5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отказать в удовлетворении жалобы.</w:t>
      </w:r>
    </w:p>
    <w:p w:rsidR="000B007C" w:rsidRDefault="000B007C">
      <w:pPr>
        <w:ind w:left="0" w:firstLine="5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B007C" w:rsidRDefault="000B007C">
      <w:pPr>
        <w:ind w:left="0" w:firstLine="5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Администрации, наделенное полномочиями по рассмотрению жалоб, незамедлительно направляет имеющиеся материалы в органы прокуратуры.</w:t>
      </w:r>
    </w:p>
    <w:p w:rsidR="000B007C" w:rsidRDefault="000B007C">
      <w:pPr>
        <w:ind w:left="0" w:firstLine="5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5.9. Заявители вправе обжаловать решения, принятые при предоставлении муниципальной услуги, действия (бездействие) должностных лиц Администрации в судебном порядке в соответствии с законодательством Российской Федерации.</w:t>
      </w:r>
    </w:p>
    <w:p w:rsidR="000B007C" w:rsidRDefault="000B007C">
      <w:pPr>
        <w:ind w:left="0" w:firstLine="5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5.10. Положения настоящего раздела, устанавливающие порядок рассмотрения жалоб на нарушения прав граждан и организаций при предоставлении муниципальных услуг, не распространяются на отношения, регулируемые Федеральным </w:t>
      </w:r>
      <w:r>
        <w:rPr>
          <w:rFonts w:ascii="Times New Roman" w:hAnsi="Times New Roman" w:cs="Times New Roman"/>
          <w:sz w:val="24"/>
          <w:szCs w:val="24"/>
        </w:rPr>
        <w:t>законом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2 мая 2006 № 59-ФЗ «О порядке рассмотрения обращений граждан Российской Федерации».</w:t>
      </w:r>
    </w:p>
    <w:p w:rsidR="000B007C" w:rsidRDefault="000B007C">
      <w:pPr>
        <w:pageBreakBefore/>
        <w:autoSpaceDE w:val="0"/>
        <w:ind w:left="5670" w:firstLine="0"/>
        <w:rPr>
          <w:rFonts w:ascii="Times New Roman" w:eastAsia="Times New Roman" w:hAnsi="Times New Roman" w:cs="Times New Roman"/>
          <w:sz w:val="24"/>
          <w:szCs w:val="24"/>
        </w:rPr>
      </w:pPr>
      <w:bookmarkStart w:id="19" w:name="Par502"/>
      <w:bookmarkEnd w:id="19"/>
    </w:p>
    <w:p w:rsidR="000B007C" w:rsidRDefault="000B007C">
      <w:pPr>
        <w:pStyle w:val="ConsPlusNormal"/>
        <w:ind w:left="709" w:firstLine="567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Приложение N 1</w:t>
      </w:r>
    </w:p>
    <w:p w:rsidR="000B007C" w:rsidRDefault="000B007C">
      <w:pPr>
        <w:pStyle w:val="ConsPlusNormal"/>
        <w:ind w:left="709" w:firstLine="567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 Административному регламенту</w:t>
      </w:r>
    </w:p>
    <w:p w:rsidR="000B007C" w:rsidRDefault="000B007C">
      <w:pPr>
        <w:pStyle w:val="ConsPlusNormal"/>
        <w:ind w:left="709" w:firstLine="567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по предоставлению муниципальной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услуги «Предварительное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согласование предоставления</w:t>
      </w:r>
    </w:p>
    <w:p w:rsidR="000B007C" w:rsidRDefault="000B007C">
      <w:pPr>
        <w:pStyle w:val="ConsPlusNormal"/>
        <w:ind w:left="709"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земельного участка»</w:t>
      </w:r>
    </w:p>
    <w:p w:rsidR="000B007C" w:rsidRDefault="000B00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007C" w:rsidRDefault="000B007C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20" w:name="Par423"/>
      <w:bookmarkEnd w:id="20"/>
    </w:p>
    <w:p w:rsidR="000B007C" w:rsidRDefault="000B007C">
      <w:pPr>
        <w:pStyle w:val="ConsPlusNormal"/>
        <w:ind w:firstLine="70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ЗАЯВЛЕНИЯ</w:t>
      </w:r>
    </w:p>
    <w:p w:rsidR="000B007C" w:rsidRDefault="000B007C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B007C" w:rsidRDefault="000B007C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Главе </w:t>
      </w:r>
      <w:r w:rsidR="009E3FFF">
        <w:rPr>
          <w:rFonts w:ascii="Times New Roman" w:hAnsi="Times New Roman" w:cs="Times New Roman"/>
          <w:sz w:val="24"/>
          <w:szCs w:val="24"/>
        </w:rPr>
        <w:t>Захаровского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0B007C" w:rsidRDefault="000B007C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0B007C" w:rsidRDefault="000B007C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(Ф.И.О.)</w:t>
      </w:r>
    </w:p>
    <w:p w:rsidR="000B007C" w:rsidRDefault="000B007C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</w:t>
      </w:r>
    </w:p>
    <w:p w:rsidR="000B007C" w:rsidRDefault="000B007C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 физического лица полностью;</w:t>
      </w:r>
    </w:p>
    <w:p w:rsidR="000B007C" w:rsidRDefault="000B007C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юридического лица)</w:t>
      </w:r>
    </w:p>
    <w:p w:rsidR="000B007C" w:rsidRDefault="000B007C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заявителя: ___________________________________________________________</w:t>
      </w:r>
    </w:p>
    <w:p w:rsidR="000B007C" w:rsidRDefault="000B007C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(место регистрации физического лица;</w:t>
      </w:r>
    </w:p>
    <w:p w:rsidR="000B007C" w:rsidRDefault="000B007C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нахождения юридического лица)</w:t>
      </w:r>
    </w:p>
    <w:p w:rsidR="000B007C" w:rsidRDefault="000B007C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 (факс): ____________</w:t>
      </w:r>
    </w:p>
    <w:p w:rsidR="000B007C" w:rsidRDefault="000B007C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электронный адрес____________________</w:t>
      </w:r>
    </w:p>
    <w:p w:rsidR="000B007C" w:rsidRDefault="000B007C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 сведения о заявителе:</w:t>
      </w:r>
    </w:p>
    <w:p w:rsidR="000B007C" w:rsidRDefault="000B007C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___________________________</w:t>
      </w:r>
    </w:p>
    <w:p w:rsidR="000B007C" w:rsidRDefault="000B007C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(для физического лица)</w:t>
      </w:r>
    </w:p>
    <w:p w:rsidR="000B007C" w:rsidRDefault="000B007C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гос. регистрации юридического лица: ________________________________</w:t>
      </w:r>
    </w:p>
    <w:p w:rsidR="000B007C" w:rsidRDefault="000B007C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_______________________________</w:t>
      </w:r>
    </w:p>
    <w:p w:rsidR="000B007C" w:rsidRDefault="000B007C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Р/С _________________________________</w:t>
      </w:r>
    </w:p>
    <w:p w:rsidR="000B007C" w:rsidRDefault="000B007C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к/с __________________________________</w:t>
      </w:r>
    </w:p>
    <w:p w:rsidR="000B007C" w:rsidRDefault="000B00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007C" w:rsidRDefault="000B007C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0B007C" w:rsidRDefault="000B007C">
      <w:pPr>
        <w:autoSpaceDE w:val="0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предварительном согласовании предоставления земельного участка</w:t>
      </w:r>
    </w:p>
    <w:p w:rsidR="000B007C" w:rsidRDefault="000B007C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B007C" w:rsidRDefault="000B007C">
      <w:pPr>
        <w:autoSpaceDE w:val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предварительно согласовать предоставление земельного участка (части земельного участка) с кадастровым номером (при наличии): _______________________________________________________________________________</w:t>
      </w:r>
    </w:p>
    <w:p w:rsidR="000B007C" w:rsidRDefault="000B007C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если границы подлежат уточнению</w:t>
      </w:r>
    </w:p>
    <w:p w:rsidR="000B007C" w:rsidRDefault="000B007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 сообщаю следующую информацию*:</w:t>
      </w:r>
    </w:p>
    <w:p w:rsidR="000B007C" w:rsidRDefault="000B007C">
      <w:pPr>
        <w:autoSpaceDE w:val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Реквизиты решения об утверждении проекта межевания территории (если образование испрашиваемого земельного участка предусмотрено указанным проектом) _______________________________________________________________________________</w:t>
      </w:r>
    </w:p>
    <w:p w:rsidR="000B007C" w:rsidRDefault="000B007C">
      <w:pPr>
        <w:autoSpaceDE w:val="0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0B007C" w:rsidRDefault="000B007C">
      <w:pPr>
        <w:autoSpaceDE w:val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Кадастровый номер исходного земельного участка или земельных участков, из которых в соответствии с проектом межевания территории, со схемой расположения земельного участка предусмотрено образование испрашиваемого земельного участка (в случае, если сведения о таких земельных участках внесены в государственный кадастр недвижимости) _________________________________________________________________________________________________________________________________________________________________</w:t>
      </w:r>
    </w:p>
    <w:p w:rsidR="000B007C" w:rsidRDefault="000B007C">
      <w:pPr>
        <w:autoSpaceDE w:val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Основание предоставления земельного участка без проведения торгов (из числа предусмотренных Земельным кодексом Российской Федерации) _______________________________________________________________________________</w:t>
      </w:r>
    </w:p>
    <w:p w:rsidR="000B007C" w:rsidRDefault="000B007C" w:rsidP="00A060C5">
      <w:pPr>
        <w:autoSpaceDE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0B007C" w:rsidRDefault="000B007C">
      <w:pPr>
        <w:autoSpaceDE w:val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Вид права ____________________________________________________ </w:t>
      </w: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</w:t>
      </w:r>
    </w:p>
    <w:p w:rsidR="000B007C" w:rsidRDefault="000B007C">
      <w:pPr>
        <w:autoSpaceDE w:val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Цель использования земельного участка ______________________________________</w:t>
      </w:r>
    </w:p>
    <w:p w:rsidR="000B007C" w:rsidRDefault="000B007C">
      <w:pPr>
        <w:autoSpaceDE w:val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</w:t>
      </w:r>
    </w:p>
    <w:p w:rsidR="000B007C" w:rsidRDefault="000B007C">
      <w:pPr>
        <w:autoSpaceDE w:val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Реквизиты решения об изъятии земельного участка для государственных или муниципальных нужд (в случае, если земельный участок предоставляется взамен земельного участка, изымаемого для государственных или муниципальных нужд) _______________________________________________________________________________</w:t>
      </w:r>
    </w:p>
    <w:p w:rsidR="000B007C" w:rsidRDefault="000B007C">
      <w:pPr>
        <w:autoSpaceDE w:val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</w:t>
      </w:r>
    </w:p>
    <w:p w:rsidR="000B007C" w:rsidRDefault="000B007C">
      <w:pPr>
        <w:autoSpaceDE w:val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Реквизиты решения об утверждении документа территориального планирования и (или) проекта планировки территории (в случае, если земельный участок предоставляется для размещения объектов, предусмотренных указанными документом и (или) проектом) __________________________________________________________________________________________________________________________________________________________________</w:t>
      </w:r>
    </w:p>
    <w:p w:rsidR="000B007C" w:rsidRDefault="000B007C">
      <w:pPr>
        <w:autoSpaceDE w:val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Почтовый адрес и (или) адрес электронной почты для связи с заявителем ____________________________________________________________________</w:t>
      </w:r>
    </w:p>
    <w:p w:rsidR="000B007C" w:rsidRDefault="000B007C">
      <w:pPr>
        <w:autoSpaceDE w:val="0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0B007C" w:rsidRDefault="000B007C">
      <w:pPr>
        <w:autoSpaceDE w:val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0B007C" w:rsidRDefault="000B007C">
      <w:pPr>
        <w:autoSpaceDE w:val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Документы, подтверждающие право заявителя на приобретение земельного участка без проведения торгов ___________________________ ___________________________________</w:t>
      </w:r>
    </w:p>
    <w:p w:rsidR="000B007C" w:rsidRDefault="000B007C">
      <w:pPr>
        <w:autoSpaceDE w:val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Схема расположения земельного участка (в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участок) _______________________________________</w:t>
      </w:r>
    </w:p>
    <w:p w:rsidR="000B007C" w:rsidRDefault="000B007C">
      <w:pPr>
        <w:autoSpaceDE w:val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0B007C" w:rsidRDefault="000B007C">
      <w:pPr>
        <w:autoSpaceDE w:val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Документ, подтверждающий полномочия представителя заявителя (в случае, если с заявлением о предварительном согласовании предоставления земельного участка обращается представитель заявителя) _________________________________________________________________________________________________________________________________________________________________</w:t>
      </w:r>
    </w:p>
    <w:p w:rsidR="000B007C" w:rsidRDefault="000B007C">
      <w:pPr>
        <w:autoSpaceDE w:val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(в случае, если заявителем является иностранное юридическое лицо) _______________________________</w:t>
      </w:r>
    </w:p>
    <w:p w:rsidR="000B007C" w:rsidRDefault="000B007C">
      <w:pPr>
        <w:autoSpaceDE w:val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007C" w:rsidRDefault="000B007C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0B007C" w:rsidRDefault="000B007C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0B007C" w:rsidRDefault="000B007C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Заявитель: _______________________________________                 ___________</w:t>
      </w:r>
    </w:p>
    <w:p w:rsidR="000B007C" w:rsidRDefault="000B007C">
      <w:pPr>
        <w:pStyle w:val="ConsPlusNonformat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</w:rPr>
        <w:t>(Ф.И.О., должность представителя юридического лица;                                                     (подпись)</w:t>
      </w:r>
    </w:p>
    <w:p w:rsidR="000B007C" w:rsidRDefault="000B007C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Ф.И.О. физического лица)                                                                 МП</w:t>
      </w:r>
    </w:p>
    <w:p w:rsidR="000B007C" w:rsidRDefault="000B007C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0B007C" w:rsidRDefault="000B007C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"___" __________ 20__ г.</w:t>
      </w:r>
    </w:p>
    <w:p w:rsidR="00A060C5" w:rsidRDefault="00A060C5">
      <w:pPr>
        <w:pStyle w:val="ConsPlusNormal"/>
        <w:ind w:left="709" w:firstLine="5670"/>
        <w:rPr>
          <w:rFonts w:ascii="Times New Roman" w:hAnsi="Times New Roman" w:cs="Times New Roman"/>
          <w:sz w:val="22"/>
          <w:szCs w:val="22"/>
        </w:rPr>
      </w:pPr>
    </w:p>
    <w:p w:rsidR="00A060C5" w:rsidRDefault="00A060C5">
      <w:pPr>
        <w:pStyle w:val="ConsPlusNormal"/>
        <w:ind w:left="709" w:firstLine="5670"/>
        <w:rPr>
          <w:rFonts w:ascii="Times New Roman" w:hAnsi="Times New Roman" w:cs="Times New Roman"/>
          <w:sz w:val="22"/>
          <w:szCs w:val="22"/>
        </w:rPr>
      </w:pPr>
    </w:p>
    <w:p w:rsidR="00A060C5" w:rsidRDefault="00A060C5">
      <w:pPr>
        <w:pStyle w:val="ConsPlusNormal"/>
        <w:ind w:left="709" w:firstLine="5670"/>
        <w:rPr>
          <w:rFonts w:ascii="Times New Roman" w:hAnsi="Times New Roman" w:cs="Times New Roman"/>
          <w:sz w:val="22"/>
          <w:szCs w:val="22"/>
        </w:rPr>
      </w:pPr>
    </w:p>
    <w:p w:rsidR="00A060C5" w:rsidRDefault="00A060C5">
      <w:pPr>
        <w:pStyle w:val="ConsPlusNormal"/>
        <w:ind w:left="709" w:firstLine="5670"/>
        <w:rPr>
          <w:rFonts w:ascii="Times New Roman" w:hAnsi="Times New Roman" w:cs="Times New Roman"/>
          <w:sz w:val="22"/>
          <w:szCs w:val="22"/>
        </w:rPr>
      </w:pPr>
    </w:p>
    <w:p w:rsidR="00A060C5" w:rsidRDefault="00A060C5">
      <w:pPr>
        <w:pStyle w:val="ConsPlusNormal"/>
        <w:ind w:left="709" w:firstLine="5670"/>
        <w:rPr>
          <w:rFonts w:ascii="Times New Roman" w:hAnsi="Times New Roman" w:cs="Times New Roman"/>
          <w:sz w:val="22"/>
          <w:szCs w:val="22"/>
        </w:rPr>
      </w:pPr>
    </w:p>
    <w:p w:rsidR="00A060C5" w:rsidRDefault="00A060C5">
      <w:pPr>
        <w:pStyle w:val="ConsPlusNormal"/>
        <w:ind w:left="709" w:firstLine="5670"/>
        <w:rPr>
          <w:rFonts w:ascii="Times New Roman" w:hAnsi="Times New Roman" w:cs="Times New Roman"/>
          <w:sz w:val="22"/>
          <w:szCs w:val="22"/>
        </w:rPr>
      </w:pPr>
    </w:p>
    <w:p w:rsidR="00A060C5" w:rsidRDefault="00A060C5">
      <w:pPr>
        <w:pStyle w:val="ConsPlusNormal"/>
        <w:ind w:left="709" w:firstLine="5670"/>
        <w:rPr>
          <w:rFonts w:ascii="Times New Roman" w:hAnsi="Times New Roman" w:cs="Times New Roman"/>
          <w:sz w:val="22"/>
          <w:szCs w:val="22"/>
        </w:rPr>
      </w:pPr>
    </w:p>
    <w:p w:rsidR="000B007C" w:rsidRDefault="000B007C">
      <w:pPr>
        <w:pStyle w:val="ConsPlusNormal"/>
        <w:ind w:left="709" w:firstLine="567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Приложение N 1</w:t>
      </w:r>
    </w:p>
    <w:p w:rsidR="000B007C" w:rsidRDefault="000B007C">
      <w:pPr>
        <w:pStyle w:val="ConsPlusNormal"/>
        <w:ind w:left="709" w:firstLine="567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 Административному регламенту</w:t>
      </w:r>
    </w:p>
    <w:p w:rsidR="000B007C" w:rsidRDefault="000B007C">
      <w:pPr>
        <w:pStyle w:val="ConsPlusNormal"/>
        <w:ind w:left="709" w:firstLine="567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по предоставлению муниципальной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услуги «Предварительное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согласование предоставления</w:t>
      </w:r>
    </w:p>
    <w:p w:rsidR="000B007C" w:rsidRDefault="000B007C">
      <w:pPr>
        <w:pStyle w:val="ConsPlusNormal"/>
        <w:ind w:left="709" w:firstLine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>земельного участка»</w:t>
      </w:r>
    </w:p>
    <w:p w:rsidR="000B007C" w:rsidRDefault="000B007C">
      <w:pPr>
        <w:pStyle w:val="ConsPlusNormal"/>
        <w:ind w:firstLine="709"/>
        <w:jc w:val="right"/>
        <w:rPr>
          <w:rFonts w:ascii="Times New Roman" w:hAnsi="Times New Roman" w:cs="Times New Roman"/>
        </w:rPr>
      </w:pPr>
    </w:p>
    <w:p w:rsidR="000B007C" w:rsidRDefault="000B007C">
      <w:pPr>
        <w:pStyle w:val="ConsPlusNormal"/>
        <w:jc w:val="right"/>
        <w:rPr>
          <w:rFonts w:ascii="Times New Roman" w:hAnsi="Times New Roman" w:cs="Times New Roman"/>
        </w:rPr>
      </w:pPr>
    </w:p>
    <w:p w:rsidR="000B007C" w:rsidRDefault="000B007C">
      <w:pPr>
        <w:autoSpaceDE w:val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БЛОК-СХЕМА</w:t>
      </w:r>
    </w:p>
    <w:p w:rsidR="000B007C" w:rsidRDefault="000B007C">
      <w:pPr>
        <w:autoSpaceDE w:val="0"/>
        <w:ind w:left="0" w:firstLine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0B007C" w:rsidRDefault="00CD2C31">
      <w:pPr>
        <w:autoSpaceDE w:val="0"/>
        <w:spacing w:line="36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CD2C31">
        <w:pict>
          <v:roundrect id="Скругленный прямоугольник 38" o:spid="_x0000_s1026" style="position:absolute;left:0;text-align:left;margin-left:118.7pt;margin-top:20pt;width:263.3pt;height:23.7pt;z-index:251645952;mso-position-horizontal-relative:margin" arcsize="10923f" strokeweight=".26mm">
            <v:fill color2="black"/>
            <v:stroke joinstyle="miter" endcap="square"/>
            <v:textbox style="mso-rotate-with-shape:t">
              <w:txbxContent>
                <w:p w:rsidR="000B007C" w:rsidRDefault="000B007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обращение заявителя </w:t>
                  </w:r>
                </w:p>
              </w:txbxContent>
            </v:textbox>
            <w10:wrap anchorx="margin"/>
          </v:roundrect>
        </w:pict>
      </w:r>
    </w:p>
    <w:p w:rsidR="000B007C" w:rsidRDefault="000B007C">
      <w:pPr>
        <w:ind w:left="0" w:firstLine="0"/>
        <w:rPr>
          <w:rFonts w:ascii="Times New Roman" w:hAnsi="Times New Roman" w:cs="Times New Roman"/>
          <w:b/>
        </w:rPr>
      </w:pPr>
    </w:p>
    <w:p w:rsidR="000B007C" w:rsidRDefault="000B007C">
      <w:pPr>
        <w:ind w:left="0" w:firstLine="0"/>
        <w:rPr>
          <w:rFonts w:ascii="Times New Roman" w:hAnsi="Times New Roman" w:cs="Times New Roman"/>
        </w:rPr>
      </w:pPr>
    </w:p>
    <w:p w:rsidR="000B007C" w:rsidRDefault="00CD2C31">
      <w:pPr>
        <w:ind w:left="0" w:firstLine="0"/>
        <w:rPr>
          <w:rFonts w:ascii="Times New Roman" w:hAnsi="Times New Roman" w:cs="Times New Roman"/>
        </w:rPr>
      </w:pPr>
      <w:r w:rsidRPr="00CD2C31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2" o:spid="_x0000_s1034" type="#_x0000_t32" style="position:absolute;left:0;text-align:left;margin-left:261.85pt;margin-top:.9pt;width:1.05pt;height:10.6pt;z-index:251654144" o:connectortype="straight" strokeweight=".26mm">
            <v:stroke endarrow="block" joinstyle="miter" endcap="square"/>
          </v:shape>
        </w:pict>
      </w:r>
    </w:p>
    <w:p w:rsidR="000B007C" w:rsidRDefault="00CD2C31">
      <w:pPr>
        <w:ind w:left="0" w:firstLine="0"/>
        <w:rPr>
          <w:rFonts w:ascii="Times New Roman" w:hAnsi="Times New Roman" w:cs="Times New Roman"/>
        </w:rPr>
      </w:pPr>
      <w:r w:rsidRPr="00CD2C3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0;margin-top:.6pt;width:274.7pt;height:38.4pt;z-index:251646976;mso-wrap-distance-left:9.05pt;mso-wrap-distance-right:9.05pt;mso-position-horizontal:center;mso-position-horizontal-relative:margin" strokeweight=".5pt">
            <v:fill color2="black"/>
            <v:textbox inset="7.45pt,3.85pt,7.45pt,3.85pt">
              <w:txbxContent>
                <w:p w:rsidR="000B007C" w:rsidRDefault="000B007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 и регистрация заявления</w:t>
                  </w:r>
                </w:p>
                <w:p w:rsidR="000B007C" w:rsidRDefault="000B007C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приложенных к нему документов</w:t>
                  </w:r>
                </w:p>
              </w:txbxContent>
            </v:textbox>
            <w10:wrap anchorx="margin"/>
          </v:shape>
        </w:pict>
      </w:r>
    </w:p>
    <w:p w:rsidR="000B007C" w:rsidRDefault="000B007C">
      <w:pPr>
        <w:ind w:left="0" w:firstLine="0"/>
        <w:rPr>
          <w:rFonts w:ascii="Times New Roman" w:hAnsi="Times New Roman" w:cs="Times New Roman"/>
        </w:rPr>
      </w:pPr>
    </w:p>
    <w:p w:rsidR="000B007C" w:rsidRDefault="000B007C">
      <w:pPr>
        <w:ind w:left="0" w:firstLine="0"/>
        <w:rPr>
          <w:rFonts w:ascii="Times New Roman" w:hAnsi="Times New Roman" w:cs="Times New Roman"/>
        </w:rPr>
      </w:pPr>
    </w:p>
    <w:p w:rsidR="000B007C" w:rsidRDefault="00CD2C31">
      <w:pPr>
        <w:ind w:left="0" w:firstLine="0"/>
        <w:rPr>
          <w:rFonts w:ascii="Times New Roman" w:hAnsi="Times New Roman" w:cs="Times New Roman"/>
        </w:rPr>
      </w:pPr>
      <w:r w:rsidRPr="00CD2C31">
        <w:pict>
          <v:shape id="Прямая со стрелкой 46" o:spid="_x0000_s1035" type="#_x0000_t32" style="position:absolute;left:0;text-align:left;margin-left:319.3pt;margin-top:7.75pt;width:.35pt;height:7.05pt;z-index:251655168;mso-position-horizontal-relative:page" o:connectortype="straight" strokeweight=".26mm">
            <v:stroke endarrow="block" joinstyle="miter" endcap="square"/>
            <w10:wrap anchorx="page"/>
          </v:shape>
        </w:pict>
      </w:r>
    </w:p>
    <w:p w:rsidR="000B007C" w:rsidRDefault="00CD2C31">
      <w:pPr>
        <w:ind w:left="0" w:firstLine="0"/>
        <w:rPr>
          <w:rFonts w:ascii="Times New Roman" w:hAnsi="Times New Roman" w:cs="Times New Roman"/>
        </w:rPr>
      </w:pPr>
      <w:r w:rsidRPr="00CD2C31">
        <w:pict>
          <v:shape id="_x0000_s1028" type="#_x0000_t202" style="position:absolute;left:0;text-align:left;margin-left:0;margin-top:.8pt;width:302.1pt;height:44pt;z-index:251648000;mso-wrap-distance-left:9.05pt;mso-wrap-distance-right:9.05pt;mso-position-horizontal:center;mso-position-horizontal-relative:margin" strokeweight=".5pt">
            <v:fill color2="black"/>
            <v:textbox inset="7.45pt,3.85pt,7.45pt,3.85pt">
              <w:txbxContent>
                <w:p w:rsidR="000B007C" w:rsidRDefault="000B007C">
                  <w:pPr>
                    <w:autoSpaceDE w:val="0"/>
                    <w:ind w:left="-142" w:right="-12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рассмотрение заявления и документов, приложенных заявителем, направление межведомственных запросов</w:t>
                  </w:r>
                </w:p>
                <w:p w:rsidR="000B007C" w:rsidRDefault="000B007C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margin"/>
          </v:shape>
        </w:pict>
      </w:r>
    </w:p>
    <w:p w:rsidR="000B007C" w:rsidRDefault="00CD2C31">
      <w:pPr>
        <w:ind w:left="0" w:firstLine="0"/>
      </w:pPr>
      <w:r>
        <w:pict>
          <v:shape id="_x0000_s1040" type="#_x0000_t202" style="position:absolute;left:0;text-align:left;margin-left:413pt;margin-top:7.95pt;width:97.25pt;height:35.4pt;z-index:251660288;mso-wrap-distance-left:9.05pt;mso-wrap-distance-right:9.05pt;mso-position-horizontal-relative:margin" strokeweight=".5pt">
            <v:fill color2="black"/>
            <v:textbox inset="7.45pt,3.85pt,7.45pt,3.85pt">
              <w:txbxContent>
                <w:p w:rsidR="000B007C" w:rsidRDefault="000B007C">
                  <w:pPr>
                    <w:autoSpaceDE w:val="0"/>
                    <w:ind w:left="0"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возврат заявления</w:t>
                  </w:r>
                </w:p>
                <w:p w:rsidR="000B007C" w:rsidRDefault="000B007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1045" type="#_x0000_t32" style="position:absolute;left:0;text-align:left;margin-left:62.9pt;margin-top:11.8pt;width:34.65pt;height:.35pt;flip:x;z-index:251665408" o:connectortype="straight" strokeweight=".26mm">
            <v:stroke joinstyle="miter" endcap="square"/>
          </v:shape>
        </w:pict>
      </w:r>
      <w:r>
        <w:pict>
          <v:shape id="_x0000_s1046" type="#_x0000_t32" style="position:absolute;left:0;text-align:left;margin-left:62.9pt;margin-top:11.8pt;width:.35pt;height:35.85pt;z-index:251666432" o:connectortype="straight" strokeweight=".26mm">
            <v:stroke endarrow="block" joinstyle="miter" endcap="square"/>
          </v:shape>
        </w:pict>
      </w:r>
      <w:r w:rsidR="000B007C">
        <w:rPr>
          <w:rFonts w:ascii="Times New Roman" w:hAnsi="Times New Roman" w:cs="Times New Roman"/>
        </w:rPr>
        <w:t xml:space="preserve">                                            </w:t>
      </w:r>
    </w:p>
    <w:p w:rsidR="000B007C" w:rsidRDefault="00CD2C31">
      <w:pPr>
        <w:ind w:left="0" w:firstLine="0"/>
        <w:rPr>
          <w:rFonts w:ascii="Times New Roman" w:hAnsi="Times New Roman" w:cs="Times New Roman"/>
        </w:rPr>
      </w:pPr>
      <w:r w:rsidRPr="00CD2C31">
        <w:pict>
          <v:shape id="_x0000_s1044" type="#_x0000_t32" style="position:absolute;left:0;text-align:left;margin-left:398.65pt;margin-top:9.2pt;width:15.15pt;height:.35pt;z-index:251664384" o:connectortype="straight" strokeweight=".26mm">
            <v:stroke endarrow="block" joinstyle="miter" endcap="square"/>
          </v:shape>
        </w:pict>
      </w:r>
    </w:p>
    <w:p w:rsidR="000B007C" w:rsidRDefault="000B007C">
      <w:pPr>
        <w:ind w:left="0" w:firstLine="0"/>
        <w:rPr>
          <w:rFonts w:ascii="Times New Roman" w:hAnsi="Times New Roman" w:cs="Times New Roman"/>
        </w:rPr>
      </w:pPr>
    </w:p>
    <w:p w:rsidR="000B007C" w:rsidRDefault="00CD2C31">
      <w:pPr>
        <w:ind w:left="0" w:firstLine="0"/>
        <w:rPr>
          <w:rFonts w:ascii="Times New Roman" w:hAnsi="Times New Roman" w:cs="Times New Roman"/>
          <w:b/>
        </w:rPr>
      </w:pPr>
      <w:r w:rsidRPr="00CD2C31">
        <w:pict>
          <v:shape id="_x0000_s1038" type="#_x0000_t202" style="position:absolute;left:0;text-align:left;margin-left:150.5pt;margin-top:9.05pt;width:229.45pt;height:53.3pt;z-index:251658240;mso-wrap-distance-left:9.05pt;mso-wrap-distance-right:9.05pt;mso-position-horizontal-relative:margin" strokeweight=".5pt">
            <v:fill color2="black"/>
            <v:textbox inset="7.45pt,3.85pt,7.45pt,3.85pt">
              <w:txbxContent>
                <w:p w:rsidR="000B007C" w:rsidRDefault="000B007C">
                  <w:pPr>
                    <w:autoSpaceDE w:val="0"/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оформление результата предоставления либо отказа в предоставлении муниципальной услуги</w:t>
                  </w:r>
                </w:p>
              </w:txbxContent>
            </v:textbox>
            <w10:wrap anchorx="margin"/>
          </v:shape>
        </w:pict>
      </w:r>
      <w:r w:rsidRPr="00CD2C31">
        <w:pict>
          <v:shape id="Прямая со стрелкой 14" o:spid="_x0000_s1039" type="#_x0000_t32" style="position:absolute;left:0;text-align:left;margin-left:265.75pt;margin-top:1.3pt;width:1.05pt;height:8.45pt;z-index:251659264;mso-position-horizontal-relative:margin" o:connectortype="straight" strokeweight=".26mm">
            <v:stroke endarrow="block" joinstyle="miter" endcap="square"/>
            <w10:wrap anchorx="margin"/>
          </v:shape>
        </w:pict>
      </w:r>
    </w:p>
    <w:p w:rsidR="000B007C" w:rsidRDefault="00CD2C31">
      <w:pPr>
        <w:ind w:left="0" w:firstLine="0"/>
        <w:rPr>
          <w:rFonts w:ascii="Times New Roman" w:hAnsi="Times New Roman" w:cs="Times New Roman"/>
          <w:b/>
        </w:rPr>
      </w:pPr>
      <w:r w:rsidRPr="00CD2C31">
        <w:pict>
          <v:shape id="_x0000_s1041" type="#_x0000_t202" style="position:absolute;left:0;text-align:left;margin-left:1.65pt;margin-top:4.55pt;width:126.05pt;height:40.8pt;z-index:251661312;mso-wrap-distance-left:9.05pt;mso-wrap-distance-right:9.05pt;mso-position-horizontal-relative:margin" strokeweight=".5pt">
            <v:fill color2="black"/>
            <v:textbox inset="7.45pt,3.85pt,7.45pt,3.85pt">
              <w:txbxContent>
                <w:p w:rsidR="000B007C" w:rsidRDefault="000B007C">
                  <w:pPr>
                    <w:autoSpaceDE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приостановление срока рассмотрения</w:t>
                  </w:r>
                </w:p>
                <w:p w:rsidR="000B007C" w:rsidRDefault="000B007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margin"/>
          </v:shape>
        </w:pict>
      </w:r>
    </w:p>
    <w:p w:rsidR="000B007C" w:rsidRDefault="000B007C">
      <w:pPr>
        <w:ind w:left="0" w:firstLine="0"/>
        <w:rPr>
          <w:rFonts w:ascii="Times New Roman" w:hAnsi="Times New Roman" w:cs="Times New Roman"/>
        </w:rPr>
      </w:pPr>
    </w:p>
    <w:p w:rsidR="000B007C" w:rsidRDefault="000B007C">
      <w:pPr>
        <w:ind w:left="0" w:firstLine="0"/>
        <w:rPr>
          <w:rFonts w:ascii="Times New Roman" w:hAnsi="Times New Roman" w:cs="Times New Roman"/>
        </w:rPr>
      </w:pPr>
    </w:p>
    <w:p w:rsidR="000B007C" w:rsidRDefault="000B007C">
      <w:pPr>
        <w:ind w:left="0" w:firstLine="0"/>
        <w:rPr>
          <w:rFonts w:ascii="Times New Roman" w:hAnsi="Times New Roman" w:cs="Times New Roman"/>
        </w:rPr>
      </w:pPr>
    </w:p>
    <w:p w:rsidR="000B007C" w:rsidRDefault="00CD2C31">
      <w:pPr>
        <w:ind w:left="0" w:firstLine="0"/>
        <w:rPr>
          <w:rFonts w:ascii="Times New Roman" w:hAnsi="Times New Roman" w:cs="Times New Roman"/>
        </w:rPr>
      </w:pPr>
      <w:r w:rsidRPr="00CD2C31"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Ромб 28" o:spid="_x0000_s1029" type="#_x0000_t4" style="position:absolute;left:0;text-align:left;margin-left:147.05pt;margin-top:10.15pt;width:251.25pt;height:88.95pt;z-index:251649024" strokeweight=".26mm">
            <v:fill color2="black"/>
            <v:stroke endcap="square"/>
            <v:textbox style="mso-rotate-with-shape:t">
              <w:txbxContent>
                <w:p w:rsidR="000B007C" w:rsidRDefault="000B007C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наличие(отсутствие) оснований для отказа</w:t>
                  </w:r>
                </w:p>
              </w:txbxContent>
            </v:textbox>
          </v:shape>
        </w:pict>
      </w:r>
      <w:r w:rsidRPr="00CD2C31">
        <w:pict>
          <v:oval id="Овал 27" o:spid="_x0000_s1031" style="position:absolute;left:0;text-align:left;margin-left:424.15pt;margin-top:10.15pt;width:91.9pt;height:70.2pt;z-index:251651072" strokeweight=".26mm">
            <v:fill color2="black"/>
            <v:stroke joinstyle="miter" endcap="square"/>
            <v:textbox style="mso-rotate-with-shape:t">
              <w:txbxContent>
                <w:p w:rsidR="000B007C" w:rsidRDefault="000B007C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нет оснований</w:t>
                  </w:r>
                </w:p>
              </w:txbxContent>
            </v:textbox>
          </v:oval>
        </w:pict>
      </w:r>
      <w:r w:rsidRPr="00CD2C31">
        <w:pict>
          <v:shape id="Прямая со стрелкой 8" o:spid="_x0000_s1042" type="#_x0000_t32" style="position:absolute;left:0;text-align:left;margin-left:270.75pt;margin-top:2.65pt;width:.35pt;height:7.8pt;z-index:251662336" o:connectortype="straight" strokeweight=".26mm">
            <v:stroke endarrow="block" joinstyle="miter" endcap="square"/>
          </v:shape>
        </w:pict>
      </w:r>
    </w:p>
    <w:p w:rsidR="000B007C" w:rsidRDefault="00CD2C31">
      <w:pPr>
        <w:ind w:left="0" w:firstLine="0"/>
        <w:rPr>
          <w:rFonts w:ascii="Times New Roman" w:hAnsi="Times New Roman" w:cs="Times New Roman"/>
        </w:rPr>
      </w:pPr>
      <w:r w:rsidRPr="00CD2C31">
        <w:pict>
          <v:oval id="Овал 26" o:spid="_x0000_s1030" style="position:absolute;left:0;text-align:left;margin-left:30.8pt;margin-top:4.45pt;width:96.7pt;height:67.65pt;z-index:251650048" strokeweight=".26mm">
            <v:fill color2="black"/>
            <v:stroke joinstyle="miter" endcap="square"/>
            <v:textbox style="mso-rotate-with-shape:t">
              <w:txbxContent>
                <w:p w:rsidR="000B007C" w:rsidRDefault="000B007C">
                  <w:pPr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имеются основания</w:t>
                  </w:r>
                </w:p>
              </w:txbxContent>
            </v:textbox>
          </v:oval>
        </w:pict>
      </w:r>
    </w:p>
    <w:p w:rsidR="000B007C" w:rsidRDefault="000B007C">
      <w:pPr>
        <w:ind w:left="0" w:firstLine="0"/>
        <w:rPr>
          <w:rFonts w:ascii="Times New Roman" w:hAnsi="Times New Roman" w:cs="Times New Roman"/>
        </w:rPr>
      </w:pPr>
    </w:p>
    <w:p w:rsidR="000B007C" w:rsidRDefault="000B007C">
      <w:pPr>
        <w:ind w:left="0" w:firstLine="0"/>
        <w:rPr>
          <w:rFonts w:ascii="Times New Roman" w:hAnsi="Times New Roman" w:cs="Times New Roman"/>
        </w:rPr>
      </w:pPr>
    </w:p>
    <w:p w:rsidR="000B007C" w:rsidRDefault="00CD2C31">
      <w:pPr>
        <w:tabs>
          <w:tab w:val="left" w:pos="10800"/>
        </w:tabs>
        <w:ind w:left="0" w:firstLine="0"/>
        <w:rPr>
          <w:rFonts w:ascii="Times New Roman" w:hAnsi="Times New Roman" w:cs="Times New Roman"/>
        </w:rPr>
      </w:pPr>
      <w:r w:rsidRPr="00CD2C31">
        <w:pict>
          <v:shape id="_x0000_s1047" type="#_x0000_t32" style="position:absolute;left:0;text-align:left;margin-left:127.5pt;margin-top:4.7pt;width:19.7pt;height:.35pt;flip:x;z-index:251667456" o:connectortype="straight" strokeweight=".26mm">
            <v:stroke endarrow="block" joinstyle="miter" endcap="square"/>
          </v:shape>
        </w:pict>
      </w:r>
      <w:r w:rsidRPr="00CD2C31">
        <w:pict>
          <v:shape id="_x0000_s1048" type="#_x0000_t32" style="position:absolute;left:0;text-align:left;margin-left:398.3pt;margin-top:4.7pt;width:22.8pt;height:.35pt;z-index:251668480" o:connectortype="straight" strokeweight=".26mm">
            <v:stroke endarrow="block" joinstyle="miter" endcap="square"/>
          </v:shape>
        </w:pict>
      </w:r>
      <w:r w:rsidR="000B007C">
        <w:rPr>
          <w:rFonts w:ascii="Times New Roman" w:hAnsi="Times New Roman" w:cs="Times New Roman"/>
        </w:rPr>
        <w:tab/>
      </w:r>
    </w:p>
    <w:p w:rsidR="000B007C" w:rsidRDefault="000B007C">
      <w:pPr>
        <w:ind w:left="0" w:firstLine="0"/>
        <w:rPr>
          <w:rFonts w:ascii="Times New Roman" w:hAnsi="Times New Roman" w:cs="Times New Roman"/>
        </w:rPr>
      </w:pPr>
    </w:p>
    <w:p w:rsidR="000B007C" w:rsidRDefault="00CD2C31">
      <w:pPr>
        <w:ind w:left="0" w:firstLine="0"/>
        <w:rPr>
          <w:rFonts w:ascii="Times New Roman" w:hAnsi="Times New Roman" w:cs="Times New Roman"/>
        </w:rPr>
      </w:pPr>
      <w:r w:rsidRPr="00CD2C31">
        <w:pict>
          <v:shape id="Прямая со стрелкой 12" o:spid="_x0000_s1036" type="#_x0000_t32" style="position:absolute;left:0;text-align:left;margin-left:467.2pt;margin-top:4.5pt;width:1.05pt;height:19.05pt;z-index:251656192" o:connectortype="straight" strokeweight=".26mm">
            <v:stroke endarrow="block" joinstyle="miter" endcap="square"/>
          </v:shape>
        </w:pict>
      </w:r>
      <w:r w:rsidRPr="00CD2C31">
        <w:pict>
          <v:shape id="Прямая со стрелкой 13" o:spid="_x0000_s1037" type="#_x0000_t32" style="position:absolute;left:0;text-align:left;margin-left:79.15pt;margin-top:9.35pt;width:.35pt;height:19.7pt;z-index:251657216" o:connectortype="straight" strokeweight=".26mm">
            <v:stroke endarrow="block" joinstyle="miter" endcap="square"/>
          </v:shape>
        </w:pict>
      </w:r>
    </w:p>
    <w:p w:rsidR="000B007C" w:rsidRDefault="000B007C">
      <w:pPr>
        <w:ind w:left="0" w:firstLine="0"/>
        <w:rPr>
          <w:rFonts w:ascii="Times New Roman" w:hAnsi="Times New Roman" w:cs="Times New Roman"/>
        </w:rPr>
      </w:pPr>
    </w:p>
    <w:p w:rsidR="000B007C" w:rsidRDefault="00CD2C31">
      <w:pPr>
        <w:ind w:left="0" w:firstLine="0"/>
        <w:rPr>
          <w:rFonts w:ascii="Times New Roman" w:hAnsi="Times New Roman" w:cs="Times New Roman"/>
        </w:rPr>
      </w:pPr>
      <w:r w:rsidRPr="00CD2C31">
        <w:pict>
          <v:shape id="_x0000_s1032" type="#_x0000_t202" style="position:absolute;left:0;text-align:left;margin-left:30.3pt;margin-top:3.05pt;width:218.95pt;height:67.7pt;z-index:251652096;mso-wrap-distance-left:9.05pt;mso-wrap-distance-right:9.05pt" strokeweight=".5pt">
            <v:fill color2="black"/>
            <v:textbox inset="7.45pt,3.85pt,7.45pt,3.85pt">
              <w:txbxContent>
                <w:p w:rsidR="000B007C" w:rsidRDefault="000B007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направление заявителю решения (письма)</w:t>
                  </w:r>
                </w:p>
                <w:p w:rsidR="000B007C" w:rsidRDefault="000B007C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 отказе в предоставлении муниципальной услуги</w:t>
                  </w:r>
                </w:p>
              </w:txbxContent>
            </v:textbox>
          </v:shape>
        </w:pict>
      </w:r>
      <w:r w:rsidRPr="00CD2C31">
        <w:pict>
          <v:shape id="_x0000_s1033" type="#_x0000_t202" style="position:absolute;left:0;text-align:left;margin-left:265.25pt;margin-top:3.05pt;width:239.2pt;height:89.6pt;z-index:251653120;mso-wrap-distance-left:9.05pt;mso-wrap-distance-right:9.05pt" strokeweight=".5pt">
            <v:fill color2="black"/>
            <v:textbox inset="7.45pt,3.85pt,7.45pt,3.85pt">
              <w:txbxContent>
                <w:p w:rsidR="000B007C" w:rsidRDefault="000B007C">
                  <w:pPr>
                    <w:autoSpaceDE w:val="0"/>
                    <w:ind w:firstLine="284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 решения (распоряжения) о предварительном согласовании предоставления земельного участка;</w:t>
                  </w:r>
                </w:p>
                <w:p w:rsidR="000B007C" w:rsidRDefault="000B007C">
                  <w:pPr>
                    <w:autoSpaceDE w:val="0"/>
                    <w:ind w:firstLine="284"/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</w:rPr>
                    <w:t>- или решение (письмо) об отказе в предварительном согласовании предоставления земельного участка</w:t>
                  </w:r>
                </w:p>
                <w:p w:rsidR="000B007C" w:rsidRDefault="000B007C">
                  <w:pPr>
                    <w:autoSpaceDE w:val="0"/>
                    <w:rPr>
                      <w:sz w:val="20"/>
                      <w:szCs w:val="20"/>
                    </w:rPr>
                  </w:pPr>
                </w:p>
                <w:p w:rsidR="000B007C" w:rsidRDefault="000B007C">
                  <w:pPr>
                    <w:autoSpaceDE w:val="0"/>
                    <w:ind w:firstLine="142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0B007C" w:rsidRDefault="000B007C">
      <w:pPr>
        <w:ind w:left="0" w:firstLine="0"/>
        <w:rPr>
          <w:rFonts w:ascii="Times New Roman" w:hAnsi="Times New Roman" w:cs="Times New Roman"/>
        </w:rPr>
      </w:pPr>
    </w:p>
    <w:p w:rsidR="000B007C" w:rsidRDefault="000B007C">
      <w:pPr>
        <w:ind w:left="0" w:firstLine="0"/>
        <w:rPr>
          <w:rFonts w:ascii="Times New Roman" w:hAnsi="Times New Roman" w:cs="Times New Roman"/>
        </w:rPr>
      </w:pPr>
    </w:p>
    <w:p w:rsidR="000B007C" w:rsidRDefault="00CD2C31">
      <w:pPr>
        <w:pStyle w:val="ConsPlusNormal"/>
        <w:ind w:firstLine="709"/>
        <w:jc w:val="right"/>
      </w:pPr>
      <w:r>
        <w:pict>
          <v:shape id="_x0000_s1043" type="#_x0000_t202" style="position:absolute;left:0;text-align:left;margin-left:252.85pt;margin-top:65.9pt;width:251.6pt;height:124.15pt;z-index:251663360;mso-wrap-distance-left:9.05pt;mso-wrap-distance-right:9.05pt" strokeweight=".5pt">
            <v:fill color2="black"/>
            <v:textbox inset="7.45pt,3.85pt,7.45pt,3.85pt">
              <w:txbxContent>
                <w:p w:rsidR="000B007C" w:rsidRDefault="000B007C">
                  <w:pPr>
                    <w:autoSpaceDE w:val="0"/>
                    <w:ind w:firstLine="284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 течение 10 рабочих дней со дня выдачи разрешения копию разрешения с приложением схемы границ предполагаемых к использованию земель или части земельного участка на кадастровом плане территории направляется в федеральный орган исполнительной власти, уполномоченный на осуществление государственного земельного надзора.</w:t>
                  </w:r>
                </w:p>
                <w:p w:rsidR="000B007C" w:rsidRDefault="000B007C">
                  <w:pPr>
                    <w:autoSpaceDE w:val="0"/>
                    <w:rPr>
                      <w:rFonts w:ascii="Times New Roman" w:hAnsi="Times New Roman" w:cs="Times New Roman"/>
                    </w:rPr>
                  </w:pPr>
                </w:p>
                <w:p w:rsidR="000B007C" w:rsidRDefault="000B007C">
                  <w:pPr>
                    <w:autoSpaceDE w:val="0"/>
                    <w:ind w:firstLine="142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pict>
          <v:shape id="_x0000_s1049" type="#_x0000_t32" style="position:absolute;left:0;text-align:left;margin-left:382pt;margin-top:54.5pt;width:.35pt;height:8.45pt;z-index:251669504" o:connectortype="straight" strokeweight=".26mm">
            <v:stroke endarrow="block" joinstyle="miter" endcap="square"/>
          </v:shape>
        </w:pict>
      </w:r>
      <w:r w:rsidR="000B007C">
        <w:rPr>
          <w:rFonts w:ascii="Times New Roman" w:eastAsia="Times New Roman" w:hAnsi="Times New Roman" w:cs="Times New Roman"/>
          <w:sz w:val="22"/>
          <w:szCs w:val="22"/>
        </w:rPr>
        <w:tab/>
      </w:r>
    </w:p>
    <w:sectPr w:rsidR="000B007C" w:rsidSect="00637A3D">
      <w:pgSz w:w="11906" w:h="16838"/>
      <w:pgMar w:top="1134" w:right="567" w:bottom="1134" w:left="1418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F7F" w:rsidRDefault="00133F7F">
      <w:r>
        <w:separator/>
      </w:r>
    </w:p>
  </w:endnote>
  <w:endnote w:type="continuationSeparator" w:id="0">
    <w:p w:rsidR="00133F7F" w:rsidRDefault="00133F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F7F" w:rsidRDefault="00133F7F">
      <w:r>
        <w:separator/>
      </w:r>
    </w:p>
  </w:footnote>
  <w:footnote w:type="continuationSeparator" w:id="0">
    <w:p w:rsidR="00133F7F" w:rsidRDefault="00133F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812F34"/>
    <w:rsid w:val="000B007C"/>
    <w:rsid w:val="000B53C4"/>
    <w:rsid w:val="00133F7F"/>
    <w:rsid w:val="004E08AA"/>
    <w:rsid w:val="00637A3D"/>
    <w:rsid w:val="00675332"/>
    <w:rsid w:val="006B6824"/>
    <w:rsid w:val="007974F6"/>
    <w:rsid w:val="007A6108"/>
    <w:rsid w:val="00812F34"/>
    <w:rsid w:val="009E3FFF"/>
    <w:rsid w:val="00A060C5"/>
    <w:rsid w:val="00A91807"/>
    <w:rsid w:val="00B20807"/>
    <w:rsid w:val="00BD429A"/>
    <w:rsid w:val="00CB4761"/>
    <w:rsid w:val="00CD2C31"/>
    <w:rsid w:val="00D27061"/>
    <w:rsid w:val="00DD1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4]" strokecolor="none [1]" shadowcolor="none [2]"/>
    </o:shapedefaults>
    <o:shapelayout v:ext="edit">
      <o:idmap v:ext="edit" data="1"/>
      <o:rules v:ext="edit">
        <o:r id="V:Rule13" type="connector" idref="#Прямая со стрелкой 42"/>
        <o:r id="V:Rule14" type="connector" idref="#Прямая со стрелкой 12"/>
        <o:r id="V:Rule15" type="connector" idref="#Прямая со стрелкой 14"/>
        <o:r id="V:Rule16" type="connector" idref="#_x0000_s1046"/>
        <o:r id="V:Rule17" type="connector" idref="#_x0000_s1044"/>
        <o:r id="V:Rule18" type="connector" idref="#_x0000_s1047"/>
        <o:r id="V:Rule19" type="connector" idref="#Прямая со стрелкой 13"/>
        <o:r id="V:Rule20" type="connector" idref="#_x0000_s1048"/>
        <o:r id="V:Rule21" type="connector" idref="#_x0000_s1045"/>
        <o:r id="V:Rule22" type="connector" idref="#_x0000_s1049"/>
        <o:r id="V:Rule23" type="connector" idref="#Прямая со стрелкой 46"/>
        <o:r id="V:Rule24" type="connector" idref="#Прямая со стрелкой 8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A3D"/>
    <w:pPr>
      <w:widowControl w:val="0"/>
      <w:suppressAutoHyphens/>
      <w:ind w:left="357" w:hanging="357"/>
      <w:jc w:val="both"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styleId="1">
    <w:name w:val="heading 1"/>
    <w:basedOn w:val="a"/>
    <w:next w:val="a"/>
    <w:link w:val="10"/>
    <w:qFormat/>
    <w:rsid w:val="00812F34"/>
    <w:pPr>
      <w:keepNext/>
      <w:widowControl/>
      <w:suppressAutoHyphens w:val="0"/>
      <w:ind w:left="0" w:firstLine="0"/>
      <w:jc w:val="center"/>
      <w:outlineLvl w:val="0"/>
    </w:pPr>
    <w:rPr>
      <w:rFonts w:ascii="Cambria" w:eastAsia="Times New Roman" w:hAnsi="Cambria" w:cs="Cambria"/>
      <w:b/>
      <w:bCs/>
      <w:color w:val="365F91"/>
      <w:kern w:val="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637A3D"/>
    <w:rPr>
      <w:rFonts w:ascii="Symbol" w:hAnsi="Symbol" w:cs="OpenSymbol"/>
    </w:rPr>
  </w:style>
  <w:style w:type="character" w:customStyle="1" w:styleId="RTFNum21">
    <w:name w:val="RTF_Num 2 1"/>
    <w:rsid w:val="00637A3D"/>
    <w:rPr>
      <w:rFonts w:cs="Times New Roman"/>
    </w:rPr>
  </w:style>
  <w:style w:type="character" w:customStyle="1" w:styleId="RTFNum22">
    <w:name w:val="RTF_Num 2 2"/>
    <w:rsid w:val="00637A3D"/>
    <w:rPr>
      <w:rFonts w:cs="Times New Roman"/>
    </w:rPr>
  </w:style>
  <w:style w:type="character" w:customStyle="1" w:styleId="RTFNum23">
    <w:name w:val="RTF_Num 2 3"/>
    <w:rsid w:val="00637A3D"/>
    <w:rPr>
      <w:rFonts w:cs="Times New Roman"/>
    </w:rPr>
  </w:style>
  <w:style w:type="character" w:customStyle="1" w:styleId="RTFNum24">
    <w:name w:val="RTF_Num 2 4"/>
    <w:rsid w:val="00637A3D"/>
    <w:rPr>
      <w:rFonts w:cs="Times New Roman"/>
    </w:rPr>
  </w:style>
  <w:style w:type="character" w:customStyle="1" w:styleId="RTFNum25">
    <w:name w:val="RTF_Num 2 5"/>
    <w:rsid w:val="00637A3D"/>
    <w:rPr>
      <w:rFonts w:cs="Times New Roman"/>
    </w:rPr>
  </w:style>
  <w:style w:type="character" w:customStyle="1" w:styleId="RTFNum26">
    <w:name w:val="RTF_Num 2 6"/>
    <w:rsid w:val="00637A3D"/>
    <w:rPr>
      <w:rFonts w:cs="Times New Roman"/>
    </w:rPr>
  </w:style>
  <w:style w:type="character" w:customStyle="1" w:styleId="RTFNum27">
    <w:name w:val="RTF_Num 2 7"/>
    <w:rsid w:val="00637A3D"/>
    <w:rPr>
      <w:rFonts w:cs="Times New Roman"/>
    </w:rPr>
  </w:style>
  <w:style w:type="character" w:customStyle="1" w:styleId="RTFNum28">
    <w:name w:val="RTF_Num 2 8"/>
    <w:rsid w:val="00637A3D"/>
    <w:rPr>
      <w:rFonts w:cs="Times New Roman"/>
    </w:rPr>
  </w:style>
  <w:style w:type="character" w:customStyle="1" w:styleId="RTFNum29">
    <w:name w:val="RTF_Num 2 9"/>
    <w:rsid w:val="00637A3D"/>
    <w:rPr>
      <w:rFonts w:cs="Times New Roman"/>
    </w:rPr>
  </w:style>
  <w:style w:type="character" w:customStyle="1" w:styleId="RTFNum31">
    <w:name w:val="RTF_Num 3 1"/>
    <w:rsid w:val="00637A3D"/>
    <w:rPr>
      <w:rFonts w:cs="Times New Roman"/>
    </w:rPr>
  </w:style>
  <w:style w:type="character" w:customStyle="1" w:styleId="RTFNum32">
    <w:name w:val="RTF_Num 3 2"/>
    <w:rsid w:val="00637A3D"/>
    <w:rPr>
      <w:rFonts w:cs="Times New Roman"/>
    </w:rPr>
  </w:style>
  <w:style w:type="character" w:customStyle="1" w:styleId="RTFNum33">
    <w:name w:val="RTF_Num 3 3"/>
    <w:rsid w:val="00637A3D"/>
    <w:rPr>
      <w:rFonts w:cs="Times New Roman"/>
    </w:rPr>
  </w:style>
  <w:style w:type="character" w:customStyle="1" w:styleId="RTFNum34">
    <w:name w:val="RTF_Num 3 4"/>
    <w:rsid w:val="00637A3D"/>
    <w:rPr>
      <w:rFonts w:cs="Times New Roman"/>
    </w:rPr>
  </w:style>
  <w:style w:type="character" w:customStyle="1" w:styleId="RTFNum35">
    <w:name w:val="RTF_Num 3 5"/>
    <w:rsid w:val="00637A3D"/>
    <w:rPr>
      <w:rFonts w:cs="Times New Roman"/>
    </w:rPr>
  </w:style>
  <w:style w:type="character" w:customStyle="1" w:styleId="RTFNum36">
    <w:name w:val="RTF_Num 3 6"/>
    <w:rsid w:val="00637A3D"/>
    <w:rPr>
      <w:rFonts w:cs="Times New Roman"/>
    </w:rPr>
  </w:style>
  <w:style w:type="character" w:customStyle="1" w:styleId="RTFNum37">
    <w:name w:val="RTF_Num 3 7"/>
    <w:rsid w:val="00637A3D"/>
    <w:rPr>
      <w:rFonts w:cs="Times New Roman"/>
    </w:rPr>
  </w:style>
  <w:style w:type="character" w:customStyle="1" w:styleId="RTFNum38">
    <w:name w:val="RTF_Num 3 8"/>
    <w:rsid w:val="00637A3D"/>
    <w:rPr>
      <w:rFonts w:cs="Times New Roman"/>
    </w:rPr>
  </w:style>
  <w:style w:type="character" w:customStyle="1" w:styleId="RTFNum39">
    <w:name w:val="RTF_Num 3 9"/>
    <w:rsid w:val="00637A3D"/>
    <w:rPr>
      <w:rFonts w:cs="Times New Roman"/>
    </w:rPr>
  </w:style>
  <w:style w:type="character" w:customStyle="1" w:styleId="RTFNum41">
    <w:name w:val="RTF_Num 4 1"/>
    <w:rsid w:val="00637A3D"/>
    <w:rPr>
      <w:rFonts w:cs="Times New Roman"/>
    </w:rPr>
  </w:style>
  <w:style w:type="character" w:customStyle="1" w:styleId="RTFNum42">
    <w:name w:val="RTF_Num 4 2"/>
    <w:rsid w:val="00637A3D"/>
    <w:rPr>
      <w:rFonts w:cs="Times New Roman"/>
    </w:rPr>
  </w:style>
  <w:style w:type="character" w:customStyle="1" w:styleId="RTFNum43">
    <w:name w:val="RTF_Num 4 3"/>
    <w:rsid w:val="00637A3D"/>
    <w:rPr>
      <w:rFonts w:cs="Times New Roman"/>
    </w:rPr>
  </w:style>
  <w:style w:type="character" w:customStyle="1" w:styleId="RTFNum44">
    <w:name w:val="RTF_Num 4 4"/>
    <w:rsid w:val="00637A3D"/>
    <w:rPr>
      <w:rFonts w:cs="Times New Roman"/>
    </w:rPr>
  </w:style>
  <w:style w:type="character" w:customStyle="1" w:styleId="RTFNum45">
    <w:name w:val="RTF_Num 4 5"/>
    <w:rsid w:val="00637A3D"/>
    <w:rPr>
      <w:rFonts w:cs="Times New Roman"/>
    </w:rPr>
  </w:style>
  <w:style w:type="character" w:customStyle="1" w:styleId="RTFNum46">
    <w:name w:val="RTF_Num 4 6"/>
    <w:rsid w:val="00637A3D"/>
    <w:rPr>
      <w:rFonts w:cs="Times New Roman"/>
    </w:rPr>
  </w:style>
  <w:style w:type="character" w:customStyle="1" w:styleId="RTFNum47">
    <w:name w:val="RTF_Num 4 7"/>
    <w:rsid w:val="00637A3D"/>
    <w:rPr>
      <w:rFonts w:cs="Times New Roman"/>
    </w:rPr>
  </w:style>
  <w:style w:type="character" w:customStyle="1" w:styleId="RTFNum48">
    <w:name w:val="RTF_Num 4 8"/>
    <w:rsid w:val="00637A3D"/>
    <w:rPr>
      <w:rFonts w:cs="Times New Roman"/>
    </w:rPr>
  </w:style>
  <w:style w:type="character" w:customStyle="1" w:styleId="RTFNum49">
    <w:name w:val="RTF_Num 4 9"/>
    <w:rsid w:val="00637A3D"/>
    <w:rPr>
      <w:rFonts w:cs="Times New Roman"/>
    </w:rPr>
  </w:style>
  <w:style w:type="character" w:customStyle="1" w:styleId="RTFNum51">
    <w:name w:val="RTF_Num 5 1"/>
    <w:rsid w:val="00637A3D"/>
    <w:rPr>
      <w:rFonts w:cs="Times New Roman"/>
    </w:rPr>
  </w:style>
  <w:style w:type="character" w:customStyle="1" w:styleId="RTFNum52">
    <w:name w:val="RTF_Num 5 2"/>
    <w:rsid w:val="00637A3D"/>
    <w:rPr>
      <w:rFonts w:cs="Times New Roman"/>
    </w:rPr>
  </w:style>
  <w:style w:type="character" w:customStyle="1" w:styleId="RTFNum53">
    <w:name w:val="RTF_Num 5 3"/>
    <w:rsid w:val="00637A3D"/>
    <w:rPr>
      <w:rFonts w:cs="Times New Roman"/>
    </w:rPr>
  </w:style>
  <w:style w:type="character" w:customStyle="1" w:styleId="RTFNum54">
    <w:name w:val="RTF_Num 5 4"/>
    <w:rsid w:val="00637A3D"/>
    <w:rPr>
      <w:rFonts w:cs="Times New Roman"/>
    </w:rPr>
  </w:style>
  <w:style w:type="character" w:customStyle="1" w:styleId="RTFNum55">
    <w:name w:val="RTF_Num 5 5"/>
    <w:rsid w:val="00637A3D"/>
    <w:rPr>
      <w:rFonts w:cs="Times New Roman"/>
    </w:rPr>
  </w:style>
  <w:style w:type="character" w:customStyle="1" w:styleId="RTFNum56">
    <w:name w:val="RTF_Num 5 6"/>
    <w:rsid w:val="00637A3D"/>
    <w:rPr>
      <w:rFonts w:cs="Times New Roman"/>
    </w:rPr>
  </w:style>
  <w:style w:type="character" w:customStyle="1" w:styleId="RTFNum57">
    <w:name w:val="RTF_Num 5 7"/>
    <w:rsid w:val="00637A3D"/>
    <w:rPr>
      <w:rFonts w:cs="Times New Roman"/>
    </w:rPr>
  </w:style>
  <w:style w:type="character" w:customStyle="1" w:styleId="RTFNum58">
    <w:name w:val="RTF_Num 5 8"/>
    <w:rsid w:val="00637A3D"/>
    <w:rPr>
      <w:rFonts w:cs="Times New Roman"/>
    </w:rPr>
  </w:style>
  <w:style w:type="character" w:customStyle="1" w:styleId="RTFNum59">
    <w:name w:val="RTF_Num 5 9"/>
    <w:rsid w:val="00637A3D"/>
    <w:rPr>
      <w:rFonts w:cs="Times New Roman"/>
    </w:rPr>
  </w:style>
  <w:style w:type="character" w:customStyle="1" w:styleId="11">
    <w:name w:val="Основной шрифт абзаца1"/>
    <w:rsid w:val="00637A3D"/>
  </w:style>
  <w:style w:type="character" w:customStyle="1" w:styleId="10">
    <w:name w:val="Заголовок 1 Знак"/>
    <w:basedOn w:val="11"/>
    <w:link w:val="1"/>
    <w:rsid w:val="00637A3D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2">
    <w:name w:val="Заголовок 2 Знак"/>
    <w:basedOn w:val="11"/>
    <w:rsid w:val="00637A3D"/>
    <w:rPr>
      <w:rFonts w:ascii="Times New Roman" w:eastAsia="Times New Roman" w:hAnsi="Times New Roman" w:cs="Times New Roman"/>
      <w:sz w:val="24"/>
      <w:szCs w:val="24"/>
    </w:rPr>
  </w:style>
  <w:style w:type="character" w:customStyle="1" w:styleId="a3">
    <w:name w:val="Âåðõíèé êîëîíòèòóë Çíàê"/>
    <w:basedOn w:val="11"/>
    <w:rsid w:val="00637A3D"/>
    <w:rPr>
      <w:rFonts w:cs="Times New Roman"/>
    </w:rPr>
  </w:style>
  <w:style w:type="character" w:customStyle="1" w:styleId="a4">
    <w:name w:val="Íèæíèé êîëîíòèòóë Çíàê"/>
    <w:basedOn w:val="11"/>
    <w:rsid w:val="00637A3D"/>
    <w:rPr>
      <w:rFonts w:cs="Times New Roman"/>
    </w:rPr>
  </w:style>
  <w:style w:type="character" w:styleId="a5">
    <w:name w:val="Hyperlink"/>
    <w:basedOn w:val="11"/>
    <w:rsid w:val="00637A3D"/>
    <w:rPr>
      <w:rFonts w:cs="Times New Roman"/>
      <w:color w:val="0000FF"/>
      <w:u w:val="single"/>
    </w:rPr>
  </w:style>
  <w:style w:type="character" w:customStyle="1" w:styleId="a6">
    <w:name w:val="Текст выноски Знак"/>
    <w:basedOn w:val="11"/>
    <w:rsid w:val="00637A3D"/>
    <w:rPr>
      <w:rFonts w:ascii="Tahoma" w:eastAsia="Tahoma" w:hAnsi="Tahoma" w:cs="Tahoma"/>
      <w:sz w:val="16"/>
      <w:szCs w:val="16"/>
    </w:rPr>
  </w:style>
  <w:style w:type="character" w:customStyle="1" w:styleId="a7">
    <w:name w:val="Символ нумерации"/>
    <w:rsid w:val="00637A3D"/>
  </w:style>
  <w:style w:type="character" w:customStyle="1" w:styleId="a8">
    <w:name w:val="Маркеры списка"/>
    <w:rsid w:val="00637A3D"/>
    <w:rPr>
      <w:rFonts w:ascii="OpenSymbol" w:eastAsia="OpenSymbol" w:hAnsi="OpenSymbol" w:cs="OpenSymbol"/>
    </w:rPr>
  </w:style>
  <w:style w:type="paragraph" w:customStyle="1" w:styleId="a9">
    <w:name w:val="Заголовок"/>
    <w:basedOn w:val="a"/>
    <w:next w:val="aa"/>
    <w:rsid w:val="00637A3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a">
    <w:name w:val="Body Text"/>
    <w:basedOn w:val="a"/>
    <w:rsid w:val="00637A3D"/>
    <w:pPr>
      <w:spacing w:after="120"/>
    </w:pPr>
  </w:style>
  <w:style w:type="paragraph" w:styleId="ab">
    <w:name w:val="List"/>
    <w:basedOn w:val="aa"/>
    <w:rsid w:val="00637A3D"/>
    <w:rPr>
      <w:rFonts w:cs="Mangal"/>
    </w:rPr>
  </w:style>
  <w:style w:type="paragraph" w:customStyle="1" w:styleId="12">
    <w:name w:val="Название1"/>
    <w:basedOn w:val="a"/>
    <w:rsid w:val="00637A3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637A3D"/>
    <w:pPr>
      <w:suppressLineNumbers/>
    </w:pPr>
    <w:rPr>
      <w:rFonts w:cs="Mangal"/>
    </w:rPr>
  </w:style>
  <w:style w:type="paragraph" w:customStyle="1" w:styleId="110">
    <w:name w:val="Заголовок 11"/>
    <w:basedOn w:val="a"/>
    <w:next w:val="a"/>
    <w:rsid w:val="00637A3D"/>
    <w:pPr>
      <w:keepNext/>
      <w:keepLines/>
      <w:tabs>
        <w:tab w:val="num" w:pos="0"/>
      </w:tabs>
      <w:spacing w:before="480"/>
      <w:ind w:left="432" w:hanging="432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customStyle="1" w:styleId="21">
    <w:name w:val="Заголовок 21"/>
    <w:basedOn w:val="a"/>
    <w:next w:val="a"/>
    <w:rsid w:val="00637A3D"/>
    <w:pPr>
      <w:keepNext/>
      <w:tabs>
        <w:tab w:val="num" w:pos="0"/>
      </w:tabs>
      <w:ind w:left="0" w:firstLine="0"/>
      <w:jc w:val="left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4">
    <w:name w:val="Абзац списка1"/>
    <w:basedOn w:val="a"/>
    <w:rsid w:val="00637A3D"/>
    <w:pPr>
      <w:ind w:left="720"/>
    </w:pPr>
  </w:style>
  <w:style w:type="paragraph" w:customStyle="1" w:styleId="15">
    <w:name w:val="Верхний колонтитул1"/>
    <w:basedOn w:val="a"/>
    <w:rsid w:val="00637A3D"/>
    <w:pPr>
      <w:tabs>
        <w:tab w:val="left" w:pos="0"/>
        <w:tab w:val="center" w:pos="4320"/>
        <w:tab w:val="right" w:pos="8998"/>
      </w:tabs>
    </w:pPr>
  </w:style>
  <w:style w:type="paragraph" w:customStyle="1" w:styleId="16">
    <w:name w:val="Нижний колонтитул1"/>
    <w:basedOn w:val="a"/>
    <w:rsid w:val="00637A3D"/>
    <w:pPr>
      <w:tabs>
        <w:tab w:val="left" w:pos="0"/>
        <w:tab w:val="center" w:pos="4320"/>
        <w:tab w:val="right" w:pos="8998"/>
      </w:tabs>
    </w:pPr>
  </w:style>
  <w:style w:type="paragraph" w:customStyle="1" w:styleId="ConsPlusNormal">
    <w:name w:val="ConsPlusNormal"/>
    <w:rsid w:val="00637A3D"/>
    <w:pPr>
      <w:widowControl w:val="0"/>
      <w:suppressAutoHyphens/>
      <w:autoSpaceDE w:val="0"/>
    </w:pPr>
    <w:rPr>
      <w:rFonts w:ascii="Arial" w:eastAsia="Arial" w:hAnsi="Arial" w:cs="Arial"/>
      <w:kern w:val="1"/>
      <w:lang w:eastAsia="ar-SA"/>
    </w:rPr>
  </w:style>
  <w:style w:type="paragraph" w:customStyle="1" w:styleId="ConsPlusNonformat">
    <w:name w:val="ConsPlusNonformat"/>
    <w:rsid w:val="00637A3D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eastAsia="ar-SA"/>
    </w:rPr>
  </w:style>
  <w:style w:type="paragraph" w:customStyle="1" w:styleId="17">
    <w:name w:val="Текст выноски1"/>
    <w:basedOn w:val="a"/>
    <w:rsid w:val="00637A3D"/>
    <w:rPr>
      <w:rFonts w:ascii="Tahoma" w:eastAsia="Tahoma" w:hAnsi="Tahoma" w:cs="Tahoma"/>
      <w:sz w:val="16"/>
      <w:szCs w:val="16"/>
    </w:rPr>
  </w:style>
  <w:style w:type="paragraph" w:customStyle="1" w:styleId="ConsPlusCell">
    <w:name w:val="ConsPlusCell"/>
    <w:rsid w:val="00637A3D"/>
    <w:pPr>
      <w:widowControl w:val="0"/>
      <w:suppressAutoHyphens/>
      <w:autoSpaceDE w:val="0"/>
    </w:pPr>
    <w:rPr>
      <w:rFonts w:ascii="Calibri" w:hAnsi="Calibri" w:cs="Calibri"/>
      <w:kern w:val="1"/>
      <w:sz w:val="22"/>
      <w:szCs w:val="22"/>
      <w:lang w:eastAsia="ar-SA"/>
    </w:rPr>
  </w:style>
  <w:style w:type="paragraph" w:styleId="ac">
    <w:name w:val="header"/>
    <w:basedOn w:val="a"/>
    <w:rsid w:val="00637A3D"/>
    <w:pPr>
      <w:suppressLineNumbers/>
      <w:tabs>
        <w:tab w:val="center" w:pos="4960"/>
        <w:tab w:val="right" w:pos="9921"/>
      </w:tabs>
    </w:pPr>
  </w:style>
  <w:style w:type="paragraph" w:customStyle="1" w:styleId="ad">
    <w:name w:val="Содержимое таблицы"/>
    <w:basedOn w:val="a"/>
    <w:rsid w:val="00637A3D"/>
    <w:pPr>
      <w:suppressLineNumbers/>
    </w:pPr>
  </w:style>
  <w:style w:type="paragraph" w:customStyle="1" w:styleId="ae">
    <w:name w:val="Заголовок таблицы"/>
    <w:basedOn w:val="ad"/>
    <w:rsid w:val="00637A3D"/>
    <w:pPr>
      <w:jc w:val="center"/>
    </w:pPr>
    <w:rPr>
      <w:b/>
      <w:bCs/>
    </w:rPr>
  </w:style>
  <w:style w:type="paragraph" w:styleId="af">
    <w:name w:val="footer"/>
    <w:basedOn w:val="a"/>
    <w:rsid w:val="00637A3D"/>
    <w:pPr>
      <w:suppressLineNumbers/>
      <w:tabs>
        <w:tab w:val="center" w:pos="4819"/>
        <w:tab w:val="right" w:pos="9638"/>
      </w:tabs>
    </w:pPr>
  </w:style>
  <w:style w:type="paragraph" w:customStyle="1" w:styleId="130">
    <w:name w:val="Обычный +13 пт"/>
    <w:basedOn w:val="a"/>
    <w:rsid w:val="00637A3D"/>
    <w:rPr>
      <w:sz w:val="18"/>
      <w:szCs w:val="18"/>
    </w:rPr>
  </w:style>
  <w:style w:type="paragraph" w:styleId="af0">
    <w:name w:val="endnote text"/>
    <w:basedOn w:val="a"/>
    <w:rsid w:val="00637A3D"/>
    <w:pPr>
      <w:ind w:left="0" w:firstLin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af1">
    <w:name w:val="Содержимое врезки"/>
    <w:basedOn w:val="aa"/>
    <w:rsid w:val="00637A3D"/>
  </w:style>
  <w:style w:type="paragraph" w:customStyle="1" w:styleId="18">
    <w:name w:val="Без интервала1"/>
    <w:rsid w:val="00637A3D"/>
    <w:pPr>
      <w:widowControl w:val="0"/>
      <w:suppressAutoHyphens/>
    </w:pPr>
    <w:rPr>
      <w:kern w:val="1"/>
      <w:lang w:eastAsia="ar-SA"/>
    </w:rPr>
  </w:style>
  <w:style w:type="paragraph" w:customStyle="1" w:styleId="19">
    <w:name w:val="Обычный (веб)1"/>
    <w:basedOn w:val="a"/>
    <w:rsid w:val="00637A3D"/>
    <w:pPr>
      <w:spacing w:before="100" w:after="100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1">
    <w:name w:val="Заголовок 1 Знак1"/>
    <w:basedOn w:val="a0"/>
    <w:link w:val="1"/>
    <w:uiPriority w:val="9"/>
    <w:rsid w:val="00812F3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f2">
    <w:name w:val="Title"/>
    <w:basedOn w:val="a"/>
    <w:link w:val="af3"/>
    <w:qFormat/>
    <w:rsid w:val="00812F34"/>
    <w:pPr>
      <w:widowControl/>
      <w:suppressAutoHyphens w:val="0"/>
      <w:ind w:left="0" w:firstLine="0"/>
      <w:jc w:val="center"/>
    </w:pPr>
    <w:rPr>
      <w:rFonts w:ascii="Times New Roman" w:eastAsia="Times New Roman" w:hAnsi="Times New Roman" w:cs="Times New Roman"/>
      <w:kern w:val="0"/>
      <w:sz w:val="44"/>
      <w:szCs w:val="20"/>
      <w:lang w:eastAsia="ru-RU"/>
    </w:rPr>
  </w:style>
  <w:style w:type="character" w:customStyle="1" w:styleId="af3">
    <w:name w:val="Название Знак"/>
    <w:basedOn w:val="a0"/>
    <w:link w:val="af2"/>
    <w:rsid w:val="00812F34"/>
    <w:rPr>
      <w:sz w:val="44"/>
    </w:rPr>
  </w:style>
  <w:style w:type="paragraph" w:styleId="af4">
    <w:name w:val="Balloon Text"/>
    <w:basedOn w:val="a"/>
    <w:link w:val="1a"/>
    <w:uiPriority w:val="99"/>
    <w:semiHidden/>
    <w:unhideWhenUsed/>
    <w:rsid w:val="007974F6"/>
    <w:rPr>
      <w:rFonts w:ascii="Tahoma" w:hAnsi="Tahoma" w:cs="Tahoma"/>
      <w:sz w:val="16"/>
      <w:szCs w:val="16"/>
    </w:rPr>
  </w:style>
  <w:style w:type="character" w:customStyle="1" w:styleId="1a">
    <w:name w:val="Текст выноски Знак1"/>
    <w:basedOn w:val="a0"/>
    <w:link w:val="af4"/>
    <w:uiPriority w:val="99"/>
    <w:semiHidden/>
    <w:rsid w:val="007974F6"/>
    <w:rPr>
      <w:rFonts w:ascii="Tahoma" w:eastAsia="Calibri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6164</Words>
  <Characters>35141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Kuznetcov</cp:lastModifiedBy>
  <cp:revision>11</cp:revision>
  <cp:lastPrinted>2015-12-15T11:39:00Z</cp:lastPrinted>
  <dcterms:created xsi:type="dcterms:W3CDTF">2015-10-29T06:17:00Z</dcterms:created>
  <dcterms:modified xsi:type="dcterms:W3CDTF">2016-02-16T10:15:00Z</dcterms:modified>
</cp:coreProperties>
</file>