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4F" w:rsidRPr="00B1264F" w:rsidRDefault="00B1264F" w:rsidP="00B1264F">
      <w:pPr>
        <w:pStyle w:val="a3"/>
        <w:ind w:left="142" w:right="282" w:firstLine="425"/>
        <w:rPr>
          <w:rFonts w:ascii="Times New Roman" w:hAnsi="Times New Roman"/>
          <w:sz w:val="24"/>
        </w:rPr>
      </w:pPr>
      <w:r w:rsidRPr="00B1264F">
        <w:rPr>
          <w:rFonts w:ascii="Times New Roman" w:hAnsi="Times New Roman"/>
          <w:sz w:val="24"/>
        </w:rPr>
        <w:t xml:space="preserve">АДМИНИСТРАЦИЯ  </w:t>
      </w:r>
      <w:r>
        <w:rPr>
          <w:rFonts w:ascii="Times New Roman" w:hAnsi="Times New Roman"/>
          <w:sz w:val="24"/>
        </w:rPr>
        <w:t>ЗАХАРОВ</w:t>
      </w:r>
      <w:r w:rsidRPr="00B1264F">
        <w:rPr>
          <w:rFonts w:ascii="Times New Roman" w:hAnsi="Times New Roman"/>
          <w:sz w:val="24"/>
        </w:rPr>
        <w:t>СКОГО</w:t>
      </w:r>
    </w:p>
    <w:p w:rsidR="00B1264F" w:rsidRPr="00B1264F" w:rsidRDefault="00B1264F" w:rsidP="00B1264F">
      <w:pPr>
        <w:pStyle w:val="a3"/>
        <w:ind w:left="142" w:right="282" w:firstLine="425"/>
        <w:rPr>
          <w:rFonts w:ascii="Times New Roman" w:hAnsi="Times New Roman"/>
          <w:sz w:val="24"/>
        </w:rPr>
      </w:pPr>
      <w:r w:rsidRPr="00B1264F">
        <w:rPr>
          <w:rFonts w:ascii="Times New Roman" w:hAnsi="Times New Roman"/>
          <w:sz w:val="24"/>
        </w:rPr>
        <w:t>СЕЛЬСКОГО ПОСЕЛЕНИЯ</w:t>
      </w:r>
    </w:p>
    <w:p w:rsidR="00B1264F" w:rsidRPr="00B1264F" w:rsidRDefault="00B1264F" w:rsidP="00B1264F">
      <w:pPr>
        <w:ind w:left="142" w:right="28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64F">
        <w:rPr>
          <w:rFonts w:ascii="Times New Roman" w:hAnsi="Times New Roman" w:cs="Times New Roman"/>
          <w:b/>
          <w:sz w:val="24"/>
          <w:szCs w:val="24"/>
        </w:rPr>
        <w:t>КЛЕТСКОГО  МУНИЦИПАЛЬНОГО  РАЙОНА</w:t>
      </w:r>
    </w:p>
    <w:p w:rsidR="00B1264F" w:rsidRPr="00B1264F" w:rsidRDefault="00B1264F" w:rsidP="00B1264F">
      <w:pPr>
        <w:pBdr>
          <w:bottom w:val="single" w:sz="12" w:space="1" w:color="auto"/>
        </w:pBdr>
        <w:ind w:left="142" w:right="28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64F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B1264F" w:rsidRPr="00B1264F" w:rsidRDefault="00B1264F" w:rsidP="00B1264F">
      <w:pPr>
        <w:pStyle w:val="1"/>
        <w:ind w:left="142" w:right="282" w:firstLine="425"/>
        <w:jc w:val="center"/>
        <w:rPr>
          <w:szCs w:val="24"/>
        </w:rPr>
      </w:pPr>
      <w:r w:rsidRPr="00B1264F">
        <w:rPr>
          <w:b/>
          <w:szCs w:val="24"/>
        </w:rPr>
        <w:t>ПОСТАНОВЛЕНИЕ</w:t>
      </w:r>
    </w:p>
    <w:p w:rsidR="00B1264F" w:rsidRPr="00B1264F" w:rsidRDefault="00B1264F" w:rsidP="00B1264F">
      <w:pPr>
        <w:tabs>
          <w:tab w:val="left" w:pos="9781"/>
        </w:tabs>
        <w:ind w:left="142" w:right="283"/>
        <w:rPr>
          <w:rFonts w:ascii="Times New Roman" w:hAnsi="Times New Roman" w:cs="Times New Roman"/>
          <w:sz w:val="24"/>
          <w:szCs w:val="24"/>
        </w:rPr>
      </w:pPr>
      <w:r w:rsidRPr="00B1264F">
        <w:rPr>
          <w:rFonts w:ascii="Times New Roman" w:hAnsi="Times New Roman" w:cs="Times New Roman"/>
          <w:sz w:val="24"/>
          <w:szCs w:val="24"/>
        </w:rPr>
        <w:t xml:space="preserve">от 23 августа 2018 г. № </w:t>
      </w:r>
      <w:r>
        <w:rPr>
          <w:rFonts w:ascii="Times New Roman" w:hAnsi="Times New Roman" w:cs="Times New Roman"/>
          <w:sz w:val="24"/>
          <w:szCs w:val="24"/>
        </w:rPr>
        <w:t>62</w:t>
      </w:r>
    </w:p>
    <w:tbl>
      <w:tblPr>
        <w:tblW w:w="0" w:type="auto"/>
        <w:tblLook w:val="04A0"/>
      </w:tblPr>
      <w:tblGrid>
        <w:gridCol w:w="9464"/>
      </w:tblGrid>
      <w:tr w:rsidR="00B1264F" w:rsidRPr="00B1264F" w:rsidTr="00B1264F">
        <w:tc>
          <w:tcPr>
            <w:tcW w:w="9464" w:type="dxa"/>
            <w:hideMark/>
          </w:tcPr>
          <w:p w:rsidR="00B1264F" w:rsidRPr="00B1264F" w:rsidRDefault="00B1264F">
            <w:pPr>
              <w:tabs>
                <w:tab w:val="left" w:pos="9781"/>
              </w:tabs>
              <w:autoSpaceDE w:val="0"/>
              <w:autoSpaceDN w:val="0"/>
              <w:adjustRightInd w:val="0"/>
              <w:ind w:left="142" w:right="28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Проекта устройства кладбищ </w:t>
            </w:r>
          </w:p>
          <w:p w:rsidR="00B1264F" w:rsidRPr="00B1264F" w:rsidRDefault="00B1264F">
            <w:pPr>
              <w:tabs>
                <w:tab w:val="left" w:pos="9781"/>
              </w:tabs>
              <w:autoSpaceDE w:val="0"/>
              <w:autoSpaceDN w:val="0"/>
              <w:adjustRightInd w:val="0"/>
              <w:ind w:left="142" w:right="28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Захаровского</w:t>
            </w:r>
            <w:r w:rsidRPr="00B12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</w:p>
          <w:p w:rsidR="00B1264F" w:rsidRPr="00B1264F" w:rsidRDefault="00B1264F">
            <w:pPr>
              <w:tabs>
                <w:tab w:val="left" w:pos="9781"/>
              </w:tabs>
              <w:autoSpaceDE w:val="0"/>
              <w:autoSpaceDN w:val="0"/>
              <w:adjustRightInd w:val="0"/>
              <w:ind w:left="142" w:right="28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64F">
              <w:rPr>
                <w:rFonts w:ascii="Times New Roman" w:hAnsi="Times New Roman" w:cs="Times New Roman"/>
                <w:bCs/>
                <w:sz w:val="24"/>
                <w:szCs w:val="24"/>
              </w:rPr>
              <w:t>Клетского муниципального района Волгоградской области</w:t>
            </w:r>
          </w:p>
        </w:tc>
      </w:tr>
    </w:tbl>
    <w:p w:rsidR="00B1264F" w:rsidRPr="00B1264F" w:rsidRDefault="00B1264F" w:rsidP="00B1264F">
      <w:pPr>
        <w:tabs>
          <w:tab w:val="left" w:pos="9781"/>
        </w:tabs>
        <w:ind w:left="142" w:right="283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1264F" w:rsidRPr="00B1264F" w:rsidRDefault="00B1264F" w:rsidP="00B1264F">
      <w:pPr>
        <w:tabs>
          <w:tab w:val="left" w:pos="9781"/>
        </w:tabs>
        <w:ind w:left="142" w:right="283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</w:p>
    <w:p w:rsidR="00B1264F" w:rsidRPr="00B1264F" w:rsidRDefault="00B1264F" w:rsidP="00B1264F">
      <w:pPr>
        <w:tabs>
          <w:tab w:val="left" w:pos="9781"/>
        </w:tabs>
        <w:ind w:left="142" w:right="283" w:firstLine="42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264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Федеральным законом от 30.03.1999 N 52-ФЗ "О санитарно-эпидемиологическом благополучии населения",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нормировании", Уставом </w:t>
      </w:r>
      <w:r>
        <w:rPr>
          <w:rFonts w:ascii="Times New Roman" w:hAnsi="Times New Roman" w:cs="Times New Roman"/>
          <w:sz w:val="24"/>
          <w:szCs w:val="24"/>
        </w:rPr>
        <w:t>Захаровского</w:t>
      </w:r>
      <w:r w:rsidRPr="00B1264F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области, администрация </w:t>
      </w:r>
      <w:r>
        <w:rPr>
          <w:rFonts w:ascii="Times New Roman" w:hAnsi="Times New Roman" w:cs="Times New Roman"/>
          <w:sz w:val="24"/>
          <w:szCs w:val="24"/>
        </w:rPr>
        <w:t>Захаровского</w:t>
      </w:r>
      <w:r w:rsidRPr="00B1264F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области, </w:t>
      </w:r>
      <w:proofErr w:type="spellStart"/>
      <w:r w:rsidRPr="00B1264F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B1264F">
        <w:rPr>
          <w:rFonts w:ascii="Times New Roman" w:hAnsi="Times New Roman" w:cs="Times New Roman"/>
          <w:b/>
          <w:sz w:val="24"/>
          <w:szCs w:val="24"/>
        </w:rPr>
        <w:t xml:space="preserve"> о с т а н о в л я е т</w:t>
      </w:r>
      <w:r w:rsidRPr="00B1264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1264F" w:rsidRPr="00B1264F" w:rsidRDefault="00B1264F" w:rsidP="00B1264F">
      <w:pPr>
        <w:tabs>
          <w:tab w:val="left" w:pos="9781"/>
        </w:tabs>
        <w:autoSpaceDE w:val="0"/>
        <w:autoSpaceDN w:val="0"/>
        <w:adjustRightInd w:val="0"/>
        <w:ind w:left="142" w:right="283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264F" w:rsidRPr="00B1264F" w:rsidRDefault="00B1264F" w:rsidP="00B1264F">
      <w:pPr>
        <w:tabs>
          <w:tab w:val="left" w:pos="9781"/>
        </w:tabs>
        <w:autoSpaceDE w:val="0"/>
        <w:autoSpaceDN w:val="0"/>
        <w:adjustRightInd w:val="0"/>
        <w:ind w:left="142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264F">
        <w:rPr>
          <w:rFonts w:ascii="Times New Roman" w:hAnsi="Times New Roman" w:cs="Times New Roman"/>
          <w:sz w:val="24"/>
          <w:szCs w:val="24"/>
        </w:rPr>
        <w:t>1. Утвердить прилагаемый Проек</w:t>
      </w:r>
      <w:bookmarkStart w:id="0" w:name="_GoBack"/>
      <w:bookmarkEnd w:id="0"/>
      <w:r w:rsidRPr="00B1264F">
        <w:rPr>
          <w:rFonts w:ascii="Times New Roman" w:hAnsi="Times New Roman" w:cs="Times New Roman"/>
          <w:sz w:val="24"/>
          <w:szCs w:val="24"/>
        </w:rPr>
        <w:t xml:space="preserve">т устройства кладбищ на территории </w:t>
      </w:r>
      <w:r>
        <w:rPr>
          <w:rFonts w:ascii="Times New Roman" w:hAnsi="Times New Roman" w:cs="Times New Roman"/>
          <w:sz w:val="24"/>
          <w:szCs w:val="24"/>
        </w:rPr>
        <w:t>Захаровского</w:t>
      </w:r>
      <w:r w:rsidRPr="00B1264F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области.</w:t>
      </w:r>
    </w:p>
    <w:p w:rsidR="00B1264F" w:rsidRPr="00B1264F" w:rsidRDefault="00B1264F" w:rsidP="00B1264F">
      <w:pPr>
        <w:tabs>
          <w:tab w:val="left" w:pos="9781"/>
        </w:tabs>
        <w:autoSpaceDE w:val="0"/>
        <w:autoSpaceDN w:val="0"/>
        <w:adjustRightInd w:val="0"/>
        <w:ind w:left="142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264F">
        <w:rPr>
          <w:rFonts w:ascii="Times New Roman" w:hAnsi="Times New Roman" w:cs="Times New Roman"/>
          <w:sz w:val="24"/>
          <w:szCs w:val="24"/>
        </w:rPr>
        <w:t xml:space="preserve">2. Разместить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Захаровского</w:t>
      </w:r>
      <w:r w:rsidRPr="00B1264F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в информационно-коммуникационной сети «Интернет».</w:t>
      </w:r>
    </w:p>
    <w:p w:rsidR="00B1264F" w:rsidRPr="00B1264F" w:rsidRDefault="00B1264F" w:rsidP="00B1264F">
      <w:pPr>
        <w:pStyle w:val="a5"/>
        <w:rPr>
          <w:rFonts w:ascii="Times New Roman" w:hAnsi="Times New Roman" w:cs="Times New Roman"/>
          <w:sz w:val="24"/>
          <w:szCs w:val="24"/>
        </w:rPr>
      </w:pPr>
      <w:r w:rsidRPr="00B1264F">
        <w:rPr>
          <w:rFonts w:ascii="Times New Roman" w:hAnsi="Times New Roman" w:cs="Times New Roman"/>
          <w:sz w:val="24"/>
          <w:szCs w:val="24"/>
        </w:rPr>
        <w:t xml:space="preserve">Глава Захаровского    </w:t>
      </w:r>
    </w:p>
    <w:p w:rsidR="00B1264F" w:rsidRPr="00B1264F" w:rsidRDefault="00B1264F" w:rsidP="00B1264F">
      <w:pPr>
        <w:pStyle w:val="a5"/>
        <w:rPr>
          <w:rFonts w:ascii="Times New Roman" w:hAnsi="Times New Roman" w:cs="Times New Roman"/>
          <w:sz w:val="24"/>
          <w:szCs w:val="24"/>
        </w:rPr>
      </w:pPr>
      <w:r w:rsidRPr="00B1264F">
        <w:rPr>
          <w:rFonts w:ascii="Times New Roman" w:hAnsi="Times New Roman" w:cs="Times New Roman"/>
          <w:sz w:val="24"/>
          <w:szCs w:val="24"/>
        </w:rPr>
        <w:t xml:space="preserve">сельского поселения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1264F">
        <w:rPr>
          <w:rFonts w:ascii="Times New Roman" w:hAnsi="Times New Roman" w:cs="Times New Roman"/>
          <w:sz w:val="24"/>
          <w:szCs w:val="24"/>
        </w:rPr>
        <w:t xml:space="preserve">            Е. А. Кийков</w:t>
      </w:r>
    </w:p>
    <w:p w:rsidR="00B1264F" w:rsidRPr="00B1264F" w:rsidRDefault="00B1264F" w:rsidP="00B1264F">
      <w:pPr>
        <w:pStyle w:val="a5"/>
        <w:rPr>
          <w:rFonts w:ascii="Times New Roman" w:hAnsi="Times New Roman" w:cs="Times New Roman"/>
          <w:color w:val="444444"/>
          <w:sz w:val="24"/>
          <w:szCs w:val="24"/>
        </w:rPr>
      </w:pPr>
    </w:p>
    <w:p w:rsidR="00B1264F" w:rsidRPr="00B1264F" w:rsidRDefault="00B1264F" w:rsidP="00B1264F">
      <w:pPr>
        <w:tabs>
          <w:tab w:val="left" w:pos="9781"/>
        </w:tabs>
        <w:spacing w:after="240"/>
        <w:ind w:left="142" w:right="283" w:firstLine="425"/>
        <w:rPr>
          <w:rFonts w:ascii="Times New Roman" w:hAnsi="Times New Roman" w:cs="Times New Roman"/>
          <w:color w:val="444444"/>
          <w:sz w:val="24"/>
          <w:szCs w:val="24"/>
        </w:rPr>
      </w:pPr>
    </w:p>
    <w:p w:rsidR="00B1264F" w:rsidRPr="00B1264F" w:rsidRDefault="00B1264F" w:rsidP="00B1264F">
      <w:pPr>
        <w:tabs>
          <w:tab w:val="left" w:pos="9781"/>
        </w:tabs>
        <w:spacing w:after="240"/>
        <w:ind w:left="142" w:right="283" w:firstLine="425"/>
        <w:rPr>
          <w:rFonts w:ascii="Times New Roman" w:hAnsi="Times New Roman" w:cs="Times New Roman"/>
          <w:color w:val="444444"/>
          <w:sz w:val="24"/>
          <w:szCs w:val="24"/>
        </w:rPr>
      </w:pPr>
    </w:p>
    <w:p w:rsidR="00B1264F" w:rsidRPr="00B1264F" w:rsidRDefault="00B1264F" w:rsidP="00B1264F">
      <w:pPr>
        <w:tabs>
          <w:tab w:val="left" w:pos="9781"/>
        </w:tabs>
        <w:spacing w:after="240"/>
        <w:ind w:left="142" w:right="283" w:firstLine="425"/>
        <w:rPr>
          <w:rFonts w:ascii="Times New Roman" w:hAnsi="Times New Roman" w:cs="Times New Roman"/>
          <w:color w:val="444444"/>
          <w:sz w:val="24"/>
          <w:szCs w:val="24"/>
        </w:rPr>
      </w:pPr>
    </w:p>
    <w:p w:rsidR="00B1264F" w:rsidRPr="00B1264F" w:rsidRDefault="00B1264F" w:rsidP="00B1264F">
      <w:pPr>
        <w:tabs>
          <w:tab w:val="left" w:pos="9781"/>
        </w:tabs>
        <w:spacing w:after="240"/>
        <w:ind w:left="142" w:right="283" w:firstLine="425"/>
        <w:rPr>
          <w:rFonts w:ascii="Times New Roman" w:hAnsi="Times New Roman" w:cs="Times New Roman"/>
          <w:color w:val="444444"/>
          <w:sz w:val="24"/>
          <w:szCs w:val="24"/>
        </w:rPr>
      </w:pPr>
    </w:p>
    <w:p w:rsidR="00B1264F" w:rsidRPr="00B1264F" w:rsidRDefault="00B1264F" w:rsidP="00B1264F">
      <w:pPr>
        <w:tabs>
          <w:tab w:val="left" w:pos="9781"/>
        </w:tabs>
        <w:spacing w:after="240"/>
        <w:ind w:left="142" w:right="283" w:firstLine="425"/>
        <w:rPr>
          <w:rFonts w:ascii="Times New Roman" w:hAnsi="Times New Roman" w:cs="Times New Roman"/>
          <w:color w:val="444444"/>
          <w:sz w:val="24"/>
          <w:szCs w:val="24"/>
        </w:rPr>
      </w:pPr>
    </w:p>
    <w:p w:rsidR="00B1264F" w:rsidRPr="00B1264F" w:rsidRDefault="00B1264F" w:rsidP="00B1264F">
      <w:pPr>
        <w:tabs>
          <w:tab w:val="left" w:pos="9781"/>
        </w:tabs>
        <w:spacing w:after="240"/>
        <w:ind w:left="142" w:right="283" w:firstLine="425"/>
        <w:rPr>
          <w:rFonts w:ascii="Times New Roman" w:hAnsi="Times New Roman" w:cs="Times New Roman"/>
          <w:color w:val="444444"/>
          <w:sz w:val="24"/>
          <w:szCs w:val="24"/>
        </w:rPr>
      </w:pPr>
    </w:p>
    <w:p w:rsidR="00B1264F" w:rsidRPr="00B1264F" w:rsidRDefault="00B1264F" w:rsidP="00B1264F">
      <w:pPr>
        <w:tabs>
          <w:tab w:val="left" w:pos="9781"/>
        </w:tabs>
        <w:ind w:left="142" w:right="283" w:firstLine="425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  <w:r w:rsidRPr="00B1264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1264F" w:rsidRPr="00B1264F" w:rsidRDefault="00B1264F" w:rsidP="00B1264F">
      <w:pPr>
        <w:tabs>
          <w:tab w:val="left" w:pos="9781"/>
        </w:tabs>
        <w:ind w:left="142" w:right="283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B1264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B1264F" w:rsidRPr="00B1264F" w:rsidRDefault="00B1264F" w:rsidP="00B1264F">
      <w:pPr>
        <w:tabs>
          <w:tab w:val="left" w:pos="9781"/>
        </w:tabs>
        <w:ind w:left="142" w:right="283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Захаровского</w:t>
      </w:r>
      <w:r w:rsidRPr="00B1264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1264F" w:rsidRPr="00B1264F" w:rsidRDefault="00B1264F" w:rsidP="00B1264F">
      <w:pPr>
        <w:tabs>
          <w:tab w:val="left" w:pos="9781"/>
        </w:tabs>
        <w:ind w:left="142" w:right="283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B1264F">
        <w:rPr>
          <w:rFonts w:ascii="Times New Roman" w:hAnsi="Times New Roman" w:cs="Times New Roman"/>
          <w:sz w:val="24"/>
          <w:szCs w:val="24"/>
        </w:rPr>
        <w:t xml:space="preserve"> от 23 августа 2018 г. № </w:t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B1264F" w:rsidRPr="00B1264F" w:rsidRDefault="00B1264F" w:rsidP="00B1264F">
      <w:pPr>
        <w:tabs>
          <w:tab w:val="left" w:pos="9781"/>
        </w:tabs>
        <w:ind w:left="142" w:right="283" w:firstLine="425"/>
        <w:rPr>
          <w:rFonts w:ascii="Times New Roman" w:hAnsi="Times New Roman" w:cs="Times New Roman"/>
          <w:sz w:val="24"/>
          <w:szCs w:val="24"/>
        </w:rPr>
      </w:pPr>
    </w:p>
    <w:p w:rsidR="00B1264F" w:rsidRPr="00B1264F" w:rsidRDefault="00B1264F" w:rsidP="00B1264F">
      <w:pPr>
        <w:tabs>
          <w:tab w:val="left" w:pos="9781"/>
        </w:tabs>
        <w:ind w:left="142" w:right="283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64F">
        <w:rPr>
          <w:rFonts w:ascii="Times New Roman" w:hAnsi="Times New Roman" w:cs="Times New Roman"/>
          <w:b/>
          <w:sz w:val="24"/>
          <w:szCs w:val="24"/>
        </w:rPr>
        <w:t xml:space="preserve">Проект устройства кладбищ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Захаровского</w:t>
      </w:r>
      <w:r w:rsidRPr="00B1264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Клетского муниципального района Волгоградской области</w:t>
      </w:r>
    </w:p>
    <w:p w:rsidR="00B1264F" w:rsidRPr="00B1264F" w:rsidRDefault="00B1264F" w:rsidP="00B1264F">
      <w:pPr>
        <w:tabs>
          <w:tab w:val="left" w:pos="9781"/>
        </w:tabs>
        <w:ind w:left="142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264F">
        <w:rPr>
          <w:rFonts w:ascii="Times New Roman" w:hAnsi="Times New Roman" w:cs="Times New Roman"/>
          <w:sz w:val="24"/>
          <w:szCs w:val="24"/>
        </w:rPr>
        <w:t>1. Планировочное решение кладбища, зоны захоронений и устройство могил.</w:t>
      </w:r>
    </w:p>
    <w:p w:rsidR="00B1264F" w:rsidRPr="00B1264F" w:rsidRDefault="00B1264F" w:rsidP="00B1264F">
      <w:pPr>
        <w:tabs>
          <w:tab w:val="left" w:pos="9781"/>
        </w:tabs>
        <w:ind w:left="142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264F">
        <w:rPr>
          <w:rFonts w:ascii="Times New Roman" w:hAnsi="Times New Roman" w:cs="Times New Roman"/>
          <w:sz w:val="24"/>
          <w:szCs w:val="24"/>
        </w:rPr>
        <w:t xml:space="preserve">1.1. </w:t>
      </w:r>
      <w:bookmarkStart w:id="2" w:name="5aa4f"/>
      <w:bookmarkEnd w:id="2"/>
      <w:r w:rsidRPr="00B1264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Захаровского</w:t>
      </w:r>
      <w:r w:rsidRPr="00B1264F">
        <w:rPr>
          <w:rFonts w:ascii="Times New Roman" w:hAnsi="Times New Roman" w:cs="Times New Roman"/>
          <w:sz w:val="24"/>
          <w:szCs w:val="24"/>
        </w:rPr>
        <w:t xml:space="preserve"> сельского поселения имеется </w:t>
      </w:r>
      <w:r>
        <w:rPr>
          <w:rFonts w:ascii="Times New Roman" w:hAnsi="Times New Roman" w:cs="Times New Roman"/>
          <w:sz w:val="24"/>
          <w:szCs w:val="24"/>
        </w:rPr>
        <w:t xml:space="preserve">семь </w:t>
      </w:r>
      <w:r w:rsidRPr="00B1264F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1264F">
        <w:rPr>
          <w:rFonts w:ascii="Times New Roman" w:hAnsi="Times New Roman" w:cs="Times New Roman"/>
          <w:sz w:val="24"/>
          <w:szCs w:val="24"/>
        </w:rPr>
        <w:t xml:space="preserve"> кладбищ традиционного захоронения:  в </w:t>
      </w:r>
      <w:r>
        <w:rPr>
          <w:rFonts w:ascii="Times New Roman" w:hAnsi="Times New Roman" w:cs="Times New Roman"/>
          <w:sz w:val="24"/>
          <w:szCs w:val="24"/>
        </w:rPr>
        <w:t xml:space="preserve">хуторах Гвардейский, Захаров, Казачий, Селиванов, Евстратовский Малая Осиновка </w:t>
      </w:r>
      <w:r w:rsidRPr="00B1264F">
        <w:rPr>
          <w:rFonts w:ascii="Times New Roman" w:hAnsi="Times New Roman" w:cs="Times New Roman"/>
          <w:sz w:val="24"/>
          <w:szCs w:val="24"/>
        </w:rPr>
        <w:t>(далее – кладбища). Перед входом на кладбищ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264F">
        <w:rPr>
          <w:rFonts w:ascii="Times New Roman" w:hAnsi="Times New Roman" w:cs="Times New Roman"/>
          <w:sz w:val="24"/>
          <w:szCs w:val="24"/>
        </w:rPr>
        <w:t xml:space="preserve"> размещен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1264F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1264F">
        <w:rPr>
          <w:rFonts w:ascii="Times New Roman" w:hAnsi="Times New Roman" w:cs="Times New Roman"/>
          <w:sz w:val="24"/>
          <w:szCs w:val="24"/>
        </w:rPr>
        <w:t xml:space="preserve"> для ожидания и сбора родственников, сопровождающих траурную процессию. </w:t>
      </w:r>
      <w:bookmarkStart w:id="3" w:name="dd7ce"/>
      <w:bookmarkEnd w:id="3"/>
      <w:r w:rsidRPr="00B1264F">
        <w:rPr>
          <w:rFonts w:ascii="Times New Roman" w:hAnsi="Times New Roman" w:cs="Times New Roman"/>
          <w:sz w:val="24"/>
          <w:szCs w:val="24"/>
        </w:rPr>
        <w:t xml:space="preserve">Территория кладбищ имеет ограду с четырех сторон. Для беспрепятственного шествия траурных процессий имеются широкие ворота. </w:t>
      </w:r>
    </w:p>
    <w:p w:rsidR="00B1264F" w:rsidRPr="00B1264F" w:rsidRDefault="00B1264F" w:rsidP="00B1264F">
      <w:pPr>
        <w:tabs>
          <w:tab w:val="left" w:pos="9781"/>
        </w:tabs>
        <w:ind w:left="142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264F">
        <w:rPr>
          <w:rFonts w:ascii="Times New Roman" w:hAnsi="Times New Roman" w:cs="Times New Roman"/>
          <w:sz w:val="24"/>
          <w:szCs w:val="24"/>
        </w:rPr>
        <w:t xml:space="preserve">1.2. Предельная площадь мест захоронения должна составлять не более 70% общей площади кладбища. </w:t>
      </w:r>
    </w:p>
    <w:p w:rsidR="00B1264F" w:rsidRPr="00B1264F" w:rsidRDefault="00B1264F" w:rsidP="00B1264F">
      <w:pPr>
        <w:tabs>
          <w:tab w:val="left" w:pos="9781"/>
        </w:tabs>
        <w:ind w:left="142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264F">
        <w:rPr>
          <w:rFonts w:ascii="Times New Roman" w:hAnsi="Times New Roman" w:cs="Times New Roman"/>
          <w:sz w:val="24"/>
          <w:szCs w:val="24"/>
        </w:rPr>
        <w:t xml:space="preserve">1.3. По периметру фасадной стороны кладбищ имеется грунтовая дорога, имеющая хозяйственное значение: вдоль неё разместятся площадки для мусоросборников, места для стоянки автомобилей. При необходимости может быть предусмотрена защитная зеленая полоса по внутреннему периметру кладбищ, </w:t>
      </w:r>
      <w:bookmarkStart w:id="4" w:name="86e83"/>
      <w:bookmarkEnd w:id="4"/>
      <w:r w:rsidRPr="00B1264F">
        <w:rPr>
          <w:rFonts w:ascii="Times New Roman" w:hAnsi="Times New Roman" w:cs="Times New Roman"/>
          <w:sz w:val="24"/>
          <w:szCs w:val="24"/>
        </w:rPr>
        <w:t>которая может входить в состав озеленения.</w:t>
      </w:r>
    </w:p>
    <w:p w:rsidR="00B1264F" w:rsidRPr="00B1264F" w:rsidRDefault="00B1264F" w:rsidP="00B1264F">
      <w:pPr>
        <w:tabs>
          <w:tab w:val="left" w:pos="9781"/>
        </w:tabs>
        <w:ind w:left="142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264F">
        <w:rPr>
          <w:rFonts w:ascii="Times New Roman" w:hAnsi="Times New Roman" w:cs="Times New Roman"/>
          <w:sz w:val="24"/>
          <w:szCs w:val="24"/>
        </w:rPr>
        <w:t xml:space="preserve">1.4. Захоронение </w:t>
      </w:r>
      <w:proofErr w:type="spellStart"/>
      <w:r w:rsidRPr="00B1264F">
        <w:rPr>
          <w:rFonts w:ascii="Times New Roman" w:hAnsi="Times New Roman" w:cs="Times New Roman"/>
          <w:sz w:val="24"/>
          <w:szCs w:val="24"/>
        </w:rPr>
        <w:t>некремированных</w:t>
      </w:r>
      <w:proofErr w:type="spellEnd"/>
      <w:r w:rsidRPr="00B1264F">
        <w:rPr>
          <w:rFonts w:ascii="Times New Roman" w:hAnsi="Times New Roman" w:cs="Times New Roman"/>
          <w:sz w:val="24"/>
          <w:szCs w:val="24"/>
        </w:rPr>
        <w:t xml:space="preserve"> останков должно производиться в соответствии с действующим законодательством Российской Федерации. Погребение может осуществляться в могилах, склепах в соответствии с вероисповеданием и национальными традициями. </w:t>
      </w:r>
    </w:p>
    <w:p w:rsidR="00B1264F" w:rsidRPr="00B1264F" w:rsidRDefault="00B1264F" w:rsidP="00B1264F">
      <w:pPr>
        <w:tabs>
          <w:tab w:val="left" w:pos="9781"/>
        </w:tabs>
        <w:ind w:left="142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264F">
        <w:rPr>
          <w:rFonts w:ascii="Times New Roman" w:hAnsi="Times New Roman" w:cs="Times New Roman"/>
          <w:sz w:val="24"/>
          <w:szCs w:val="24"/>
        </w:rPr>
        <w:t>1.5. Каждое захоронение регистрируется в книге установленной формы. Надмогильные сооружения (надгробия) устанавливаются в пределах отведённого земельного участка, по высоте не должны превышать следующих  максимальных размеров: памятники  2 метра, ограды  0,8м. Проход между оградами должен быть по длинной стороне от  0,8 м до 1 метра, по короткой стороне 0,6 метра.</w:t>
      </w:r>
    </w:p>
    <w:p w:rsidR="00B1264F" w:rsidRPr="00B1264F" w:rsidRDefault="00B1264F" w:rsidP="00B1264F">
      <w:pPr>
        <w:tabs>
          <w:tab w:val="left" w:pos="9781"/>
        </w:tabs>
        <w:ind w:left="142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264F">
        <w:rPr>
          <w:rFonts w:ascii="Times New Roman" w:hAnsi="Times New Roman" w:cs="Times New Roman"/>
          <w:sz w:val="24"/>
          <w:szCs w:val="24"/>
        </w:rPr>
        <w:t xml:space="preserve">1.6. Оборудование и эксплуатация территории </w:t>
      </w:r>
    </w:p>
    <w:p w:rsidR="00B1264F" w:rsidRPr="00B1264F" w:rsidRDefault="00B1264F" w:rsidP="00B1264F">
      <w:pPr>
        <w:tabs>
          <w:tab w:val="left" w:pos="9781"/>
        </w:tabs>
        <w:ind w:left="142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264F">
        <w:rPr>
          <w:rFonts w:ascii="Times New Roman" w:hAnsi="Times New Roman" w:cs="Times New Roman"/>
          <w:sz w:val="24"/>
          <w:szCs w:val="24"/>
        </w:rPr>
        <w:t xml:space="preserve">На кладбищах следует предусматривать: </w:t>
      </w:r>
    </w:p>
    <w:p w:rsidR="00B1264F" w:rsidRPr="00B1264F" w:rsidRDefault="00B1264F" w:rsidP="00B1264F">
      <w:pPr>
        <w:tabs>
          <w:tab w:val="left" w:pos="9781"/>
        </w:tabs>
        <w:ind w:left="142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264F">
        <w:rPr>
          <w:rFonts w:ascii="Times New Roman" w:hAnsi="Times New Roman" w:cs="Times New Roman"/>
          <w:sz w:val="24"/>
          <w:szCs w:val="24"/>
        </w:rPr>
        <w:t xml:space="preserve">- общественный туалет; </w:t>
      </w:r>
    </w:p>
    <w:p w:rsidR="00B1264F" w:rsidRPr="00B1264F" w:rsidRDefault="00B1264F" w:rsidP="00B1264F">
      <w:pPr>
        <w:tabs>
          <w:tab w:val="left" w:pos="9781"/>
        </w:tabs>
        <w:ind w:left="142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264F">
        <w:rPr>
          <w:rFonts w:ascii="Times New Roman" w:hAnsi="Times New Roman" w:cs="Times New Roman"/>
          <w:sz w:val="24"/>
          <w:szCs w:val="24"/>
        </w:rPr>
        <w:t>- мусоросборники и урны для мусора (площадки для мусоросборников должны быть ограждены и иметь твердое покрытие);</w:t>
      </w:r>
    </w:p>
    <w:p w:rsidR="00B1264F" w:rsidRPr="00B1264F" w:rsidRDefault="00B1264F" w:rsidP="00B1264F">
      <w:pPr>
        <w:tabs>
          <w:tab w:val="left" w:pos="9781"/>
        </w:tabs>
        <w:ind w:left="142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264F">
        <w:rPr>
          <w:rFonts w:ascii="Times New Roman" w:hAnsi="Times New Roman" w:cs="Times New Roman"/>
          <w:sz w:val="24"/>
          <w:szCs w:val="24"/>
        </w:rPr>
        <w:lastRenderedPageBreak/>
        <w:t>- зона зеленых насаждений;</w:t>
      </w:r>
    </w:p>
    <w:p w:rsidR="00B1264F" w:rsidRPr="00B1264F" w:rsidRDefault="00B1264F" w:rsidP="00B1264F">
      <w:pPr>
        <w:tabs>
          <w:tab w:val="left" w:pos="9781"/>
        </w:tabs>
        <w:ind w:left="142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264F">
        <w:rPr>
          <w:rFonts w:ascii="Times New Roman" w:hAnsi="Times New Roman" w:cs="Times New Roman"/>
          <w:sz w:val="24"/>
          <w:szCs w:val="24"/>
        </w:rPr>
        <w:t>- стоянка для автотранспорта.</w:t>
      </w:r>
    </w:p>
    <w:p w:rsidR="00B1264F" w:rsidRPr="00B1264F" w:rsidRDefault="00B1264F" w:rsidP="00B1264F">
      <w:pPr>
        <w:tabs>
          <w:tab w:val="left" w:pos="9781"/>
        </w:tabs>
        <w:ind w:left="142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264F">
        <w:rPr>
          <w:rFonts w:ascii="Times New Roman" w:hAnsi="Times New Roman" w:cs="Times New Roman"/>
          <w:sz w:val="24"/>
          <w:szCs w:val="24"/>
        </w:rPr>
        <w:t>Перевозка умерших к месту захоронения осуществляется специализированным транспортом. Допускается использование другого вида автотранспорта для перевозки умерших, за исключением автотранспорта, используемого для перевозки пищевого сырья и продуктов питания. После перевозки и захоронения умерших транспорт должен в обязательном порядке подвергаться уборке и дезинфекции дезинфекционными средствами, разрешенными к применению в установленном порядке.</w:t>
      </w:r>
    </w:p>
    <w:p w:rsidR="00B1264F" w:rsidRPr="00B1264F" w:rsidRDefault="00B1264F" w:rsidP="00B1264F">
      <w:pPr>
        <w:tabs>
          <w:tab w:val="left" w:pos="9781"/>
        </w:tabs>
        <w:ind w:left="142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264F">
        <w:rPr>
          <w:rFonts w:ascii="Times New Roman" w:hAnsi="Times New Roman" w:cs="Times New Roman"/>
          <w:sz w:val="24"/>
          <w:szCs w:val="24"/>
        </w:rPr>
        <w:t xml:space="preserve">1.7. Вновь создаваемые места погребения должны размещаться на расстоянии не менее 300 м от границ селитебной территории. </w:t>
      </w:r>
    </w:p>
    <w:p w:rsidR="00B1264F" w:rsidRPr="00B1264F" w:rsidRDefault="00B1264F" w:rsidP="00B1264F">
      <w:pPr>
        <w:tabs>
          <w:tab w:val="left" w:pos="9781"/>
        </w:tabs>
        <w:ind w:left="142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264F">
        <w:rPr>
          <w:rFonts w:ascii="Times New Roman" w:hAnsi="Times New Roman" w:cs="Times New Roman"/>
          <w:sz w:val="24"/>
          <w:szCs w:val="24"/>
        </w:rPr>
        <w:t xml:space="preserve">1.8. Функциональное зонирование территории санитарно-защитной зоны  и режим ее использования. </w:t>
      </w:r>
    </w:p>
    <w:p w:rsidR="00B1264F" w:rsidRPr="00B1264F" w:rsidRDefault="00B1264F" w:rsidP="00B1264F">
      <w:pPr>
        <w:tabs>
          <w:tab w:val="left" w:pos="9781"/>
        </w:tabs>
        <w:ind w:left="142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264F">
        <w:rPr>
          <w:rFonts w:ascii="Times New Roman" w:hAnsi="Times New Roman" w:cs="Times New Roman"/>
          <w:sz w:val="24"/>
          <w:szCs w:val="24"/>
        </w:rPr>
        <w:t xml:space="preserve">В санитарно-защитной зоне (100м от границы кладбища)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</w:t>
      </w:r>
      <w:proofErr w:type="spellStart"/>
      <w:r w:rsidRPr="00B1264F">
        <w:rPr>
          <w:rFonts w:ascii="Times New Roman" w:hAnsi="Times New Roman" w:cs="Times New Roman"/>
          <w:sz w:val="24"/>
          <w:szCs w:val="24"/>
        </w:rPr>
        <w:t>коттеджной</w:t>
      </w:r>
      <w:proofErr w:type="spellEnd"/>
      <w:r w:rsidRPr="00B1264F">
        <w:rPr>
          <w:rFonts w:ascii="Times New Roman" w:hAnsi="Times New Roman" w:cs="Times New Roman"/>
          <w:sz w:val="24"/>
          <w:szCs w:val="24"/>
        </w:rPr>
        <w:t xml:space="preserve">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B1264F" w:rsidRPr="00B1264F" w:rsidRDefault="00B1264F" w:rsidP="00B1264F">
      <w:pPr>
        <w:tabs>
          <w:tab w:val="left" w:pos="9781"/>
        </w:tabs>
        <w:ind w:left="142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264F">
        <w:rPr>
          <w:rFonts w:ascii="Times New Roman" w:hAnsi="Times New Roman" w:cs="Times New Roman"/>
          <w:sz w:val="24"/>
          <w:szCs w:val="24"/>
        </w:rPr>
        <w:t>В санитарно-защитной зоне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B1264F" w:rsidRPr="00B1264F" w:rsidRDefault="00B1264F" w:rsidP="00B1264F">
      <w:pPr>
        <w:tabs>
          <w:tab w:val="left" w:pos="9781"/>
        </w:tabs>
        <w:ind w:left="142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264F">
        <w:rPr>
          <w:rFonts w:ascii="Times New Roman" w:hAnsi="Times New Roman" w:cs="Times New Roman"/>
          <w:sz w:val="24"/>
          <w:szCs w:val="24"/>
        </w:rPr>
        <w:t>На территориях санитарно-защитных зон кладбищ, зданий и сооружений похоронного назначения не разрешается строительство зданий и сооружений, не связанных с обслуживанием указанных объектов, за исключением культовых и обрядовых объектов.</w:t>
      </w:r>
    </w:p>
    <w:p w:rsidR="00B1264F" w:rsidRPr="00B1264F" w:rsidRDefault="00B1264F" w:rsidP="00B1264F">
      <w:pPr>
        <w:tabs>
          <w:tab w:val="left" w:pos="9781"/>
        </w:tabs>
        <w:ind w:left="142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264F">
        <w:rPr>
          <w:rFonts w:ascii="Times New Roman" w:hAnsi="Times New Roman" w:cs="Times New Roman"/>
          <w:sz w:val="24"/>
          <w:szCs w:val="24"/>
        </w:rPr>
        <w:t>Территория санитарно-защитных зон должна быть спланирована, благоустроена и озеленена, иметь транспортные и инженерные коридоры.</w:t>
      </w:r>
    </w:p>
    <w:p w:rsidR="00B1264F" w:rsidRPr="00B1264F" w:rsidRDefault="00B1264F" w:rsidP="00B1264F">
      <w:pPr>
        <w:tabs>
          <w:tab w:val="left" w:pos="9781"/>
        </w:tabs>
        <w:ind w:left="142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264F">
        <w:rPr>
          <w:rFonts w:ascii="Times New Roman" w:hAnsi="Times New Roman" w:cs="Times New Roman"/>
          <w:sz w:val="24"/>
          <w:szCs w:val="24"/>
        </w:rPr>
        <w:t>1.9. Мероприятия по профилактике паразитарных болезней, передающихся через укусы насекомых и клещей.</w:t>
      </w:r>
    </w:p>
    <w:p w:rsidR="00B1264F" w:rsidRPr="00B1264F" w:rsidRDefault="00B1264F" w:rsidP="00B1264F">
      <w:pPr>
        <w:tabs>
          <w:tab w:val="left" w:pos="9781"/>
        </w:tabs>
        <w:ind w:left="142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264F">
        <w:rPr>
          <w:rFonts w:ascii="Times New Roman" w:hAnsi="Times New Roman" w:cs="Times New Roman"/>
          <w:sz w:val="24"/>
          <w:szCs w:val="24"/>
        </w:rPr>
        <w:t xml:space="preserve">С целью предупреждения заболеваемости паразитарными болезнями, передающимися через укусы насекомых и клещей, администрацией проводится комплекс профилактических </w:t>
      </w:r>
      <w:proofErr w:type="spellStart"/>
      <w:r w:rsidRPr="00B1264F">
        <w:rPr>
          <w:rFonts w:ascii="Times New Roman" w:hAnsi="Times New Roman" w:cs="Times New Roman"/>
          <w:sz w:val="24"/>
          <w:szCs w:val="24"/>
        </w:rPr>
        <w:t>акарицидных</w:t>
      </w:r>
      <w:proofErr w:type="spellEnd"/>
      <w:r w:rsidRPr="00B1264F">
        <w:rPr>
          <w:rFonts w:ascii="Times New Roman" w:hAnsi="Times New Roman" w:cs="Times New Roman"/>
          <w:sz w:val="24"/>
          <w:szCs w:val="24"/>
        </w:rPr>
        <w:t xml:space="preserve"> мероприятий на территории кладбища:</w:t>
      </w:r>
    </w:p>
    <w:p w:rsidR="00B1264F" w:rsidRPr="00B1264F" w:rsidRDefault="00B1264F" w:rsidP="00B1264F">
      <w:pPr>
        <w:tabs>
          <w:tab w:val="left" w:pos="9781"/>
        </w:tabs>
        <w:ind w:left="142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264F">
        <w:rPr>
          <w:rFonts w:ascii="Times New Roman" w:hAnsi="Times New Roman" w:cs="Times New Roman"/>
          <w:sz w:val="24"/>
          <w:szCs w:val="24"/>
        </w:rPr>
        <w:t xml:space="preserve">- благоустройство, </w:t>
      </w:r>
    </w:p>
    <w:p w:rsidR="00B1264F" w:rsidRDefault="00B1264F" w:rsidP="00B1264F">
      <w:pPr>
        <w:tabs>
          <w:tab w:val="left" w:pos="9781"/>
        </w:tabs>
        <w:ind w:left="142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264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B1264F">
        <w:rPr>
          <w:rFonts w:ascii="Times New Roman" w:hAnsi="Times New Roman" w:cs="Times New Roman"/>
          <w:sz w:val="24"/>
          <w:szCs w:val="24"/>
        </w:rPr>
        <w:t>акарицидная</w:t>
      </w:r>
      <w:proofErr w:type="spellEnd"/>
      <w:r w:rsidRPr="00B1264F">
        <w:rPr>
          <w:rFonts w:ascii="Times New Roman" w:hAnsi="Times New Roman" w:cs="Times New Roman"/>
          <w:sz w:val="24"/>
          <w:szCs w:val="24"/>
        </w:rPr>
        <w:t xml:space="preserve"> обработка </w:t>
      </w:r>
      <w:r w:rsidR="0001009E">
        <w:rPr>
          <w:rFonts w:ascii="Times New Roman" w:hAnsi="Times New Roman" w:cs="Times New Roman"/>
          <w:sz w:val="24"/>
          <w:szCs w:val="24"/>
        </w:rPr>
        <w:t>- ежегодно</w:t>
      </w:r>
      <w:r w:rsidR="0001009E" w:rsidRPr="0001009E">
        <w:rPr>
          <w:rFonts w:ascii="Times New Roman" w:hAnsi="Times New Roman" w:cs="Times New Roman"/>
          <w:sz w:val="24"/>
          <w:szCs w:val="24"/>
        </w:rPr>
        <w:t xml:space="preserve"> </w:t>
      </w:r>
      <w:r w:rsidR="0001009E">
        <w:rPr>
          <w:rFonts w:ascii="Times New Roman" w:hAnsi="Times New Roman" w:cs="Times New Roman"/>
          <w:sz w:val="24"/>
          <w:szCs w:val="24"/>
        </w:rPr>
        <w:t>в мае месяце</w:t>
      </w:r>
    </w:p>
    <w:p w:rsidR="00B1264F" w:rsidRPr="00B1264F" w:rsidRDefault="00B1264F" w:rsidP="00B1264F">
      <w:pPr>
        <w:tabs>
          <w:tab w:val="left" w:pos="9781"/>
        </w:tabs>
        <w:ind w:left="142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264F">
        <w:rPr>
          <w:rFonts w:ascii="Times New Roman" w:hAnsi="Times New Roman" w:cs="Times New Roman"/>
          <w:sz w:val="24"/>
          <w:szCs w:val="24"/>
        </w:rPr>
        <w:t>- информирование населения о методах индивидуальной защиты человека и домашних животных от кровососущих насекомых и клещей.</w:t>
      </w:r>
    </w:p>
    <w:p w:rsidR="00B1264F" w:rsidRPr="00B1264F" w:rsidRDefault="00B1264F" w:rsidP="00B1264F">
      <w:pPr>
        <w:tabs>
          <w:tab w:val="left" w:pos="9781"/>
        </w:tabs>
        <w:ind w:left="142" w:right="283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64F" w:rsidRPr="00B1264F" w:rsidRDefault="00B1264F" w:rsidP="00B1264F">
      <w:pPr>
        <w:tabs>
          <w:tab w:val="left" w:pos="9781"/>
        </w:tabs>
        <w:ind w:left="142" w:right="283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264F" w:rsidRPr="00B1264F" w:rsidRDefault="00B1264F" w:rsidP="00B1264F">
      <w:pPr>
        <w:tabs>
          <w:tab w:val="left" w:pos="9781"/>
        </w:tabs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1264F" w:rsidRPr="00B1264F" w:rsidRDefault="00B1264F" w:rsidP="00B1264F">
      <w:pPr>
        <w:tabs>
          <w:tab w:val="left" w:pos="9781"/>
        </w:tabs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1264F" w:rsidRPr="00B1264F" w:rsidRDefault="00B1264F" w:rsidP="00B1264F">
      <w:pPr>
        <w:tabs>
          <w:tab w:val="left" w:pos="9781"/>
        </w:tabs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1264F" w:rsidRPr="00B1264F" w:rsidRDefault="00B1264F" w:rsidP="00B1264F">
      <w:pPr>
        <w:tabs>
          <w:tab w:val="left" w:pos="9781"/>
        </w:tabs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1264F" w:rsidRPr="00B1264F" w:rsidRDefault="00B1264F" w:rsidP="00B1264F">
      <w:pPr>
        <w:tabs>
          <w:tab w:val="left" w:pos="9781"/>
        </w:tabs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1264F" w:rsidRPr="00B1264F" w:rsidRDefault="00B1264F" w:rsidP="00B1264F">
      <w:pPr>
        <w:tabs>
          <w:tab w:val="left" w:pos="9781"/>
        </w:tabs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1264F" w:rsidRPr="00B1264F" w:rsidRDefault="00B1264F" w:rsidP="00B1264F">
      <w:pPr>
        <w:tabs>
          <w:tab w:val="left" w:pos="9781"/>
        </w:tabs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1264F" w:rsidRPr="00B1264F" w:rsidRDefault="00B1264F" w:rsidP="00B1264F">
      <w:pPr>
        <w:tabs>
          <w:tab w:val="left" w:pos="9781"/>
        </w:tabs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1264F" w:rsidRPr="00B1264F" w:rsidRDefault="00B1264F" w:rsidP="00B1264F">
      <w:pPr>
        <w:tabs>
          <w:tab w:val="left" w:pos="9781"/>
        </w:tabs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1264F" w:rsidRPr="00B1264F" w:rsidRDefault="00B1264F" w:rsidP="00B1264F">
      <w:pPr>
        <w:tabs>
          <w:tab w:val="left" w:pos="9781"/>
        </w:tabs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1264F" w:rsidRPr="00B1264F" w:rsidRDefault="00B1264F" w:rsidP="00B1264F">
      <w:pPr>
        <w:tabs>
          <w:tab w:val="left" w:pos="9781"/>
        </w:tabs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1264F" w:rsidRPr="00B1264F" w:rsidRDefault="00B1264F" w:rsidP="00B1264F">
      <w:pPr>
        <w:tabs>
          <w:tab w:val="left" w:pos="9781"/>
        </w:tabs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1264F" w:rsidRPr="00B1264F" w:rsidRDefault="00B1264F" w:rsidP="00B1264F">
      <w:pPr>
        <w:tabs>
          <w:tab w:val="left" w:pos="9781"/>
        </w:tabs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1264F" w:rsidRPr="00B1264F" w:rsidRDefault="00B1264F" w:rsidP="00B1264F">
      <w:pPr>
        <w:tabs>
          <w:tab w:val="left" w:pos="9781"/>
        </w:tabs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1264F" w:rsidRPr="00B1264F" w:rsidRDefault="00B1264F" w:rsidP="00B1264F">
      <w:pPr>
        <w:tabs>
          <w:tab w:val="left" w:pos="9781"/>
        </w:tabs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1264F" w:rsidRPr="00B1264F" w:rsidRDefault="00B1264F" w:rsidP="00B1264F">
      <w:pPr>
        <w:tabs>
          <w:tab w:val="left" w:pos="9781"/>
        </w:tabs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1264F" w:rsidRPr="00B1264F" w:rsidRDefault="00B1264F" w:rsidP="00B1264F">
      <w:pPr>
        <w:tabs>
          <w:tab w:val="left" w:pos="9781"/>
        </w:tabs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1264F" w:rsidRPr="00B1264F" w:rsidRDefault="00B1264F" w:rsidP="00B1264F">
      <w:pPr>
        <w:tabs>
          <w:tab w:val="left" w:pos="9781"/>
        </w:tabs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1264F" w:rsidRPr="00B1264F" w:rsidRDefault="00B1264F" w:rsidP="00B1264F">
      <w:pPr>
        <w:tabs>
          <w:tab w:val="left" w:pos="9781"/>
        </w:tabs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1264F" w:rsidRPr="00B1264F" w:rsidRDefault="00B1264F" w:rsidP="00B1264F">
      <w:pPr>
        <w:tabs>
          <w:tab w:val="left" w:pos="9781"/>
        </w:tabs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1264F" w:rsidRPr="00B1264F" w:rsidRDefault="00B1264F" w:rsidP="00B1264F">
      <w:pPr>
        <w:tabs>
          <w:tab w:val="left" w:pos="9781"/>
        </w:tabs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1264F" w:rsidRPr="00B1264F" w:rsidRDefault="00B1264F" w:rsidP="00B1264F">
      <w:pPr>
        <w:tabs>
          <w:tab w:val="left" w:pos="9781"/>
        </w:tabs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1264F" w:rsidRPr="00B1264F" w:rsidRDefault="00B1264F" w:rsidP="00B1264F">
      <w:pPr>
        <w:tabs>
          <w:tab w:val="left" w:pos="9781"/>
        </w:tabs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1C296C" w:rsidRPr="00B1264F" w:rsidRDefault="001C296C">
      <w:pPr>
        <w:rPr>
          <w:rFonts w:ascii="Times New Roman" w:hAnsi="Times New Roman" w:cs="Times New Roman"/>
          <w:sz w:val="24"/>
          <w:szCs w:val="24"/>
        </w:rPr>
      </w:pPr>
    </w:p>
    <w:sectPr w:rsidR="001C296C" w:rsidRPr="00B1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B1264F"/>
    <w:rsid w:val="0001009E"/>
    <w:rsid w:val="001C296C"/>
    <w:rsid w:val="00B1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264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64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B1264F"/>
    <w:pPr>
      <w:keepLines/>
      <w:widowControl w:val="0"/>
      <w:spacing w:after="0" w:line="240" w:lineRule="auto"/>
      <w:ind w:firstLine="567"/>
      <w:jc w:val="center"/>
    </w:pPr>
    <w:rPr>
      <w:rFonts w:ascii="Arial" w:eastAsia="Times New Roman" w:hAnsi="Arial" w:cs="Times New Roman"/>
      <w:b/>
      <w:kern w:val="2"/>
      <w:sz w:val="28"/>
      <w:szCs w:val="24"/>
    </w:rPr>
  </w:style>
  <w:style w:type="character" w:customStyle="1" w:styleId="a4">
    <w:name w:val="Название Знак"/>
    <w:basedOn w:val="a0"/>
    <w:link w:val="a3"/>
    <w:rsid w:val="00B1264F"/>
    <w:rPr>
      <w:rFonts w:ascii="Arial" w:eastAsia="Times New Roman" w:hAnsi="Arial" w:cs="Times New Roman"/>
      <w:b/>
      <w:kern w:val="2"/>
      <w:sz w:val="28"/>
      <w:szCs w:val="24"/>
    </w:rPr>
  </w:style>
  <w:style w:type="paragraph" w:styleId="a5">
    <w:name w:val="No Spacing"/>
    <w:uiPriority w:val="1"/>
    <w:qFormat/>
    <w:rsid w:val="00B126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C1344-7EC5-4C92-8959-82D3D7BA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2018-09-18T12:52:00Z</dcterms:created>
  <dcterms:modified xsi:type="dcterms:W3CDTF">2018-09-18T13:03:00Z</dcterms:modified>
</cp:coreProperties>
</file>