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8B" w:rsidRDefault="00C8208B" w:rsidP="00C8208B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9E3519" w:rsidRDefault="009E3519" w:rsidP="009E3519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9E3519" w:rsidRDefault="009E3519" w:rsidP="009E3519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9E3519" w:rsidRDefault="009E3519" w:rsidP="009E3519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9E3519" w:rsidRDefault="009E3519" w:rsidP="009E3519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9E3519" w:rsidRDefault="009E3519" w:rsidP="009E3519">
      <w:pPr>
        <w:pStyle w:val="a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9E3519" w:rsidRDefault="009E3519" w:rsidP="009E3519">
      <w:pPr>
        <w:pBdr>
          <w:bottom w:val="single" w:sz="12" w:space="0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9E3519" w:rsidRDefault="009E3519" w:rsidP="009E35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9E3519" w:rsidRDefault="00C8208B" w:rsidP="009E35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9E351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№________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04"/>
      </w:tblGrid>
      <w:tr w:rsidR="009E3519" w:rsidTr="009E3519">
        <w:tc>
          <w:tcPr>
            <w:tcW w:w="5204" w:type="dxa"/>
            <w:hideMark/>
          </w:tcPr>
          <w:p w:rsidR="009E3519" w:rsidRDefault="009E3519" w:rsidP="00291FB7">
            <w:pPr>
              <w:pStyle w:val="a7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постановление администрации Захаровского сельского </w:t>
            </w:r>
            <w:r w:rsidR="00720B81">
              <w:rPr>
                <w:rFonts w:ascii="Arial" w:hAnsi="Arial" w:cs="Arial"/>
              </w:rPr>
              <w:t>поселения  от 01.12.201</w:t>
            </w:r>
            <w:r w:rsidR="00334E62">
              <w:rPr>
                <w:rFonts w:ascii="Arial" w:hAnsi="Arial" w:cs="Arial"/>
              </w:rPr>
              <w:t>5</w:t>
            </w:r>
            <w:r w:rsidR="00720B81">
              <w:rPr>
                <w:rFonts w:ascii="Arial" w:hAnsi="Arial" w:cs="Arial"/>
              </w:rPr>
              <w:t xml:space="preserve"> г. № </w:t>
            </w:r>
            <w:r w:rsidR="00291FB7">
              <w:rPr>
                <w:rFonts w:ascii="Arial" w:hAnsi="Arial" w:cs="Arial"/>
              </w:rPr>
              <w:t>54</w:t>
            </w:r>
          </w:p>
        </w:tc>
      </w:tr>
    </w:tbl>
    <w:p w:rsidR="009E3519" w:rsidRDefault="009E3519" w:rsidP="009E3519">
      <w:pPr>
        <w:ind w:right="4817"/>
        <w:jc w:val="both"/>
        <w:rPr>
          <w:rFonts w:ascii="Arial" w:eastAsia="Times New Roman" w:hAnsi="Arial" w:cs="Arial"/>
          <w:sz w:val="24"/>
          <w:szCs w:val="24"/>
        </w:rPr>
      </w:pPr>
    </w:p>
    <w:p w:rsidR="009E3519" w:rsidRDefault="009E3519" w:rsidP="009E3519">
      <w:pPr>
        <w:tabs>
          <w:tab w:val="left" w:pos="709"/>
          <w:tab w:val="left" w:pos="1020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организации исполнения требований  Федерального закона от 29.12.2017 № 479-ФЗ «О внесении изменений в Федеральный закон «Об организации предоставления государственных и муниципальных услуг», в соответствии с пунктом 1 части1 статьи 6 Федерального закона от 27.07.2010 № 210-ФЗ «Об организации предоставления государственных и муниципальных услуг», Руководствуясь  Федеральным  законом от 6 октября 2003 года № 131-ФЗ "Об общих принципах организации местного самоуправления в Российской Федерации, Уставом Захаровского сельского поселения Клетского муниципального района  , рассмотрев протест Прокурора Клетского района от  15.06.2018 г. № 7-25-2018,  </w:t>
      </w:r>
      <w:proofErr w:type="spellStart"/>
      <w:r>
        <w:rPr>
          <w:rFonts w:ascii="Arial" w:hAnsi="Arial" w:cs="Arial"/>
          <w:b/>
          <w:sz w:val="24"/>
          <w:szCs w:val="24"/>
        </w:rPr>
        <w:t>п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 с т а н о в л я ю :</w:t>
      </w:r>
    </w:p>
    <w:p w:rsidR="009E3519" w:rsidRPr="00291FB7" w:rsidRDefault="009E3519" w:rsidP="009E3519">
      <w:pPr>
        <w:jc w:val="both"/>
        <w:rPr>
          <w:rFonts w:ascii="Arial" w:hAnsi="Arial" w:cs="Arial"/>
          <w:sz w:val="24"/>
          <w:szCs w:val="24"/>
        </w:rPr>
      </w:pPr>
      <w:r w:rsidRPr="00291FB7">
        <w:rPr>
          <w:rFonts w:ascii="Arial" w:hAnsi="Arial" w:cs="Arial"/>
          <w:sz w:val="24"/>
          <w:szCs w:val="24"/>
        </w:rPr>
        <w:t xml:space="preserve">1. </w:t>
      </w:r>
      <w:r w:rsidRPr="00291FB7">
        <w:rPr>
          <w:rFonts w:ascii="Arial" w:hAnsi="Arial" w:cs="Arial"/>
          <w:color w:val="000000"/>
          <w:sz w:val="24"/>
          <w:szCs w:val="24"/>
        </w:rPr>
        <w:t>Внести в постановление администрации Захаровского сельского поселения от 1 декабря  201</w:t>
      </w:r>
      <w:r w:rsidR="00334E62" w:rsidRPr="00291FB7">
        <w:rPr>
          <w:rFonts w:ascii="Arial" w:hAnsi="Arial" w:cs="Arial"/>
          <w:color w:val="000000"/>
          <w:sz w:val="24"/>
          <w:szCs w:val="24"/>
        </w:rPr>
        <w:t>5</w:t>
      </w:r>
      <w:r w:rsidRPr="00291FB7">
        <w:rPr>
          <w:rFonts w:ascii="Arial" w:hAnsi="Arial" w:cs="Arial"/>
          <w:color w:val="000000"/>
          <w:sz w:val="24"/>
          <w:szCs w:val="24"/>
        </w:rPr>
        <w:t xml:space="preserve"> г. №</w:t>
      </w:r>
      <w:r w:rsidR="00291FB7" w:rsidRPr="00291FB7">
        <w:rPr>
          <w:rFonts w:ascii="Arial" w:hAnsi="Arial" w:cs="Arial"/>
          <w:color w:val="000000"/>
          <w:sz w:val="24"/>
          <w:szCs w:val="24"/>
        </w:rPr>
        <w:t>54</w:t>
      </w:r>
      <w:r w:rsidRPr="00291FB7">
        <w:rPr>
          <w:rFonts w:ascii="Arial" w:hAnsi="Arial" w:cs="Arial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291FB7" w:rsidRPr="00291FB7">
        <w:rPr>
          <w:rFonts w:ascii="Arial" w:hAnsi="Arial" w:cs="Arial"/>
          <w:bCs/>
          <w:sz w:val="24"/>
          <w:szCs w:val="24"/>
        </w:rPr>
        <w:t>Выдача разрешений на использование земель или земельного участка без предоставления земельных участков и установления сервитута</w:t>
      </w:r>
      <w:r w:rsidRPr="00291FB7">
        <w:rPr>
          <w:rFonts w:ascii="Arial" w:hAnsi="Arial" w:cs="Arial"/>
          <w:bCs/>
          <w:sz w:val="24"/>
          <w:szCs w:val="24"/>
        </w:rPr>
        <w:t>»</w:t>
      </w:r>
      <w:r w:rsidRPr="00291FB7">
        <w:rPr>
          <w:rFonts w:ascii="Arial" w:hAnsi="Arial" w:cs="Arial"/>
          <w:color w:val="000000"/>
          <w:sz w:val="24"/>
          <w:szCs w:val="24"/>
        </w:rPr>
        <w:t xml:space="preserve">, (далее — Административный регламент) </w:t>
      </w:r>
      <w:r w:rsidRPr="00291FB7">
        <w:rPr>
          <w:rFonts w:ascii="Arial" w:hAnsi="Arial" w:cs="Arial"/>
          <w:sz w:val="24"/>
          <w:szCs w:val="24"/>
        </w:rPr>
        <w:t>следующие изменения:</w:t>
      </w:r>
    </w:p>
    <w:p w:rsidR="009E3519" w:rsidRDefault="009E3519" w:rsidP="009E3519">
      <w:pPr>
        <w:ind w:firstLine="542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раздела 5 Административного регламента изложить в следующей редакции:</w:t>
      </w:r>
    </w:p>
    <w:p w:rsidR="009E3519" w:rsidRDefault="009E3519" w:rsidP="009E3519">
      <w:pPr>
        <w:autoSpaceDE w:val="0"/>
        <w:ind w:right="-16"/>
        <w:jc w:val="center"/>
        <w:rPr>
          <w:rFonts w:ascii="Arial" w:hAnsi="Arial" w:cs="Arial"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 Захаровского  сельского поселения Клетского муниципального района Волгоградской области, а также должностных лиц, администрации Захаровского  сельского поселения</w:t>
      </w:r>
    </w:p>
    <w:p w:rsidR="009E3519" w:rsidRDefault="009E3519" w:rsidP="009E3519">
      <w:pPr>
        <w:pStyle w:val="ConsPlusNormal0"/>
        <w:ind w:right="-16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Заявитель может обратиться с жалобой на решения и действия (бездействие) администрации Захаровского сельского поселения, должностных лиц, администрации Захаровского- сельского поселения, участвующих в предоставлении муниципальной услуги, в том числе в следующих случаях: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нарушение срока предоставления муниципальной услуги;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9E3519" w:rsidRDefault="009E3519" w:rsidP="009E3519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eastAsiaTheme="minorHAnsi" w:hAnsi="Arial" w:cs="Arial"/>
          <w:sz w:val="24"/>
          <w:szCs w:val="24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bookmarkStart w:id="0" w:name="_GoBack"/>
      <w:bookmarkEnd w:id="0"/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E3519" w:rsidRDefault="009E3519" w:rsidP="009E3519">
      <w:pPr>
        <w:pStyle w:val="ConsPlusNormal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отказ администрации Захаровского  сельского поселения, должностного лица администрации Захаровского 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E3519" w:rsidRDefault="009E3519" w:rsidP="009E351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9E3519" w:rsidRDefault="009E3519" w:rsidP="009E3519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9E3519" w:rsidRDefault="009E3519" w:rsidP="009E3519">
      <w:pPr>
        <w:pStyle w:val="ConsPlusNormal0"/>
        <w:ind w:firstLine="567"/>
        <w:jc w:val="both"/>
        <w:rPr>
          <w:sz w:val="24"/>
          <w:szCs w:val="24"/>
        </w:rPr>
      </w:pP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Жалоба подается в администрацию Захаровского  сельского поселения в письменной форме на бумажном носителе или в форме электронного документа. 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Захаровского сельского поселения,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9E3519" w:rsidRDefault="009E3519" w:rsidP="009E35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E3519" w:rsidRDefault="009E3519" w:rsidP="009E35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Жалобы на решения,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Жалоба должна содержать: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наименование администрации Захаровского сельского поселения, должностного лица администрации Захаровского сельского поселения, либо муниципального служащего, решения и действия (бездействие) которых обжалуются;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 Захаровского сельского поселения должностного лица, администрации Захаровского сельского поселения, либо муниципального служащего;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Захаровского сельского поселения, должностного лица администрации Захаровского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Захаровского  сельского поселения в течение трех дней со дня его поступления. </w:t>
      </w:r>
    </w:p>
    <w:p w:rsidR="009E3519" w:rsidRDefault="009E3519" w:rsidP="009E35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Жалоба, поступившая в администрацию</w:t>
      </w:r>
      <w:r>
        <w:rPr>
          <w:rFonts w:ascii="Arial" w:hAnsi="Arial" w:cs="Arial"/>
          <w:sz w:val="24"/>
          <w:szCs w:val="24"/>
        </w:rPr>
        <w:t xml:space="preserve"> Захаровского </w:t>
      </w:r>
      <w:r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E3519" w:rsidRDefault="009E3519" w:rsidP="009E351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E3519" w:rsidRDefault="009E3519" w:rsidP="009E351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E3519" w:rsidRDefault="009E3519" w:rsidP="009E351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Должностное лицо администрации Захаровского сельского поселения</w:t>
      </w:r>
      <w:r>
        <w:rPr>
          <w:rFonts w:ascii="Arial" w:hAnsi="Arial" w:cs="Arial"/>
          <w:sz w:val="24"/>
          <w:szCs w:val="24"/>
          <w:u w:val="single"/>
        </w:rPr>
        <w:t>,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9E3519" w:rsidRDefault="009E3519" w:rsidP="009E351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E3519" w:rsidRDefault="009E3519" w:rsidP="009E351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" w:tooltip="consultantplus://offline/ref=166B6C834A40D9ED059D12BC8CDD9D84D13C7A68142196DE02C83138nBMDI&#10;blocked::consultantplus://offline/ref=166B6C834A40D9ED059D12BC8CDD9D84D13C7A68142196DE02C83138nBMDI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E3519" w:rsidRDefault="009E3519" w:rsidP="009E351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E3519" w:rsidRDefault="009E3519" w:rsidP="009E351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Захаровского сельского поселения,</w:t>
      </w:r>
      <w:r>
        <w:rPr>
          <w:rFonts w:ascii="Arial" w:hAnsi="Arial" w:cs="Arial"/>
          <w:sz w:val="24"/>
          <w:szCs w:val="24"/>
          <w:u w:val="single"/>
        </w:rPr>
        <w:t xml:space="preserve">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E3519" w:rsidRDefault="009E3519" w:rsidP="009E35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5.7. </w:t>
      </w:r>
      <w:r>
        <w:rPr>
          <w:rFonts w:ascii="Arial" w:eastAsiaTheme="minorHAnsi" w:hAnsi="Arial" w:cs="Arial"/>
          <w:sz w:val="24"/>
          <w:szCs w:val="24"/>
          <w:lang w:eastAsia="en-US"/>
        </w:rPr>
        <w:t>По результатам рассмотрения жалобы принимается одно из следующих решений:</w:t>
      </w:r>
      <w:r>
        <w:rPr>
          <w:rFonts w:ascii="Arial" w:hAnsi="Arial" w:cs="Arial"/>
          <w:sz w:val="24"/>
          <w:szCs w:val="24"/>
        </w:rPr>
        <w:t>:</w:t>
      </w:r>
    </w:p>
    <w:p w:rsidR="009E3519" w:rsidRDefault="009E3519" w:rsidP="009E3519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>
        <w:rPr>
          <w:rFonts w:ascii="Arial" w:hAnsi="Arial" w:cs="Arial"/>
          <w:sz w:val="24"/>
          <w:szCs w:val="24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9E3519" w:rsidRDefault="009E3519" w:rsidP="009E35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9E3519" w:rsidRDefault="009E3519" w:rsidP="009E35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признание правомерными действий (бездействия) должностных лиц, муниципальных служащих администрации Захаровского сельского поселения, участвующих в предоставлении муниципальной услуги,</w:t>
      </w:r>
    </w:p>
    <w:p w:rsidR="009E3519" w:rsidRDefault="009E3519" w:rsidP="009E35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9E3519" w:rsidRDefault="009E3519" w:rsidP="009E35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5.10.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>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Захаровского сельского поселения в судебном порядке в соответствии с законодательством Российской Федерации.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9E3519" w:rsidRDefault="009E3519" w:rsidP="009E351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 официального обнародования.</w:t>
      </w:r>
    </w:p>
    <w:p w:rsidR="009E3519" w:rsidRDefault="009E3519" w:rsidP="009E3519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Контроль за исполнением настоящего постановления за собой.</w:t>
      </w:r>
    </w:p>
    <w:p w:rsidR="009E3519" w:rsidRDefault="009E3519" w:rsidP="009E351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E3519" w:rsidRDefault="009E3519" w:rsidP="009E351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E3519" w:rsidRDefault="009E3519" w:rsidP="009E351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E3519" w:rsidRDefault="009E3519" w:rsidP="009E351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201B6B" w:rsidRDefault="009E3519" w:rsidP="00C8208B">
      <w:pPr>
        <w:pStyle w:val="a4"/>
        <w:jc w:val="both"/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Е. А. Кийков</w:t>
      </w:r>
    </w:p>
    <w:sectPr w:rsidR="00201B6B" w:rsidSect="00BF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E3519"/>
    <w:rsid w:val="00201B6B"/>
    <w:rsid w:val="00291FB7"/>
    <w:rsid w:val="00334E62"/>
    <w:rsid w:val="00720B81"/>
    <w:rsid w:val="008E6343"/>
    <w:rsid w:val="009E3519"/>
    <w:rsid w:val="00BC31CA"/>
    <w:rsid w:val="00BF768D"/>
    <w:rsid w:val="00C8208B"/>
    <w:rsid w:val="00E1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519"/>
    <w:rPr>
      <w:color w:val="0000FF"/>
      <w:u w:val="single"/>
    </w:rPr>
  </w:style>
  <w:style w:type="paragraph" w:styleId="a4">
    <w:name w:val="Body Text"/>
    <w:basedOn w:val="a"/>
    <w:link w:val="a5"/>
    <w:unhideWhenUsed/>
    <w:rsid w:val="009E351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E351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9E3519"/>
    <w:pPr>
      <w:spacing w:after="0" w:line="240" w:lineRule="auto"/>
    </w:pPr>
  </w:style>
  <w:style w:type="paragraph" w:customStyle="1" w:styleId="a7">
    <w:name w:val="Содержимое таблицы"/>
    <w:basedOn w:val="a"/>
    <w:rsid w:val="009E35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9E3519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E35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1794</Words>
  <Characters>10230</Characters>
  <Application>Microsoft Office Word</Application>
  <DocSecurity>0</DocSecurity>
  <Lines>85</Lines>
  <Paragraphs>23</Paragraphs>
  <ScaleCrop>false</ScaleCrop>
  <Company>Microsoft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dcterms:created xsi:type="dcterms:W3CDTF">2018-06-20T12:43:00Z</dcterms:created>
  <dcterms:modified xsi:type="dcterms:W3CDTF">2018-06-27T13:03:00Z</dcterms:modified>
</cp:coreProperties>
</file>