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D56" w:rsidRPr="00240BBC" w:rsidRDefault="00240BBC" w:rsidP="00916D56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240BBC">
        <w:rPr>
          <w:rFonts w:ascii="Arial" w:hAnsi="Arial" w:cs="Arial"/>
          <w:b/>
          <w:bCs/>
          <w:sz w:val="24"/>
          <w:szCs w:val="24"/>
        </w:rPr>
        <w:t>проект</w:t>
      </w:r>
    </w:p>
    <w:p w:rsidR="00240BBC" w:rsidRPr="00240BBC" w:rsidRDefault="00240BBC" w:rsidP="00916D56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CF501E" w:rsidRPr="00240BBC" w:rsidRDefault="00CF501E" w:rsidP="00CF501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40BBC">
        <w:rPr>
          <w:rFonts w:ascii="Arial" w:hAnsi="Arial" w:cs="Arial"/>
          <w:b/>
          <w:bCs/>
          <w:sz w:val="24"/>
          <w:szCs w:val="24"/>
        </w:rPr>
        <w:t>АДМИНИСТРАЦИЯ ЗАХАРОВСКОГО СЕЛЬСКОГО ПОСЕЛЕНИЯ</w:t>
      </w:r>
    </w:p>
    <w:p w:rsidR="00CF501E" w:rsidRPr="00240BBC" w:rsidRDefault="00CF501E" w:rsidP="00CF501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40BBC">
        <w:rPr>
          <w:rFonts w:ascii="Arial" w:hAnsi="Arial" w:cs="Arial"/>
          <w:b/>
          <w:bCs/>
          <w:sz w:val="24"/>
          <w:szCs w:val="24"/>
        </w:rPr>
        <w:t>КЛЕТСКОГО МУНИЦИПАЛЬНОГО РАЙОНА</w:t>
      </w:r>
    </w:p>
    <w:p w:rsidR="00CF501E" w:rsidRPr="00240BBC" w:rsidRDefault="00CF501E" w:rsidP="00CF501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40BBC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p w:rsidR="00CF501E" w:rsidRPr="00240BBC" w:rsidRDefault="00CF501E" w:rsidP="00CF501E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240BBC">
        <w:rPr>
          <w:rFonts w:ascii="Arial" w:hAnsi="Arial" w:cs="Arial"/>
          <w:sz w:val="24"/>
          <w:szCs w:val="24"/>
          <w:u w:val="single"/>
        </w:rPr>
        <w:t>______________________________________________________________</w:t>
      </w:r>
    </w:p>
    <w:p w:rsidR="00CF501E" w:rsidRPr="00240BBC" w:rsidRDefault="00CF501E" w:rsidP="00CF50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F501E" w:rsidRPr="00240BBC" w:rsidRDefault="00CF501E" w:rsidP="00CF50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0BBC">
        <w:rPr>
          <w:rFonts w:ascii="Arial" w:hAnsi="Arial" w:cs="Arial"/>
          <w:b/>
          <w:sz w:val="24"/>
          <w:szCs w:val="24"/>
        </w:rPr>
        <w:t>ПОСТАНОВЛЕНИЕ</w:t>
      </w:r>
    </w:p>
    <w:p w:rsidR="00CF501E" w:rsidRPr="00240BBC" w:rsidRDefault="00CF501E" w:rsidP="00CF50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501E" w:rsidRPr="00240BBC" w:rsidRDefault="00CF501E" w:rsidP="00CF501E">
      <w:pPr>
        <w:pStyle w:val="a3"/>
        <w:spacing w:before="195" w:beforeAutospacing="0" w:after="0" w:afterAutospacing="0" w:line="240" w:lineRule="atLeast"/>
        <w:rPr>
          <w:rFonts w:ascii="Arial" w:hAnsi="Arial" w:cs="Arial"/>
          <w:b/>
        </w:rPr>
      </w:pPr>
      <w:r w:rsidRPr="00240BBC">
        <w:rPr>
          <w:rFonts w:ascii="Arial" w:hAnsi="Arial" w:cs="Arial"/>
          <w:b/>
        </w:rPr>
        <w:t>Об утверждении Положения о порядке формирования, ведения и обязательного опубликования перечня муниципального имущества администрации Захаровского сельского поселения,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администрации Захаровского сельского поселения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F501E" w:rsidRPr="00240BBC" w:rsidRDefault="00CF501E" w:rsidP="00CF501E">
      <w:pPr>
        <w:pStyle w:val="a3"/>
        <w:spacing w:before="195" w:beforeAutospacing="0" w:after="0" w:afterAutospacing="0" w:line="240" w:lineRule="atLeast"/>
        <w:rPr>
          <w:rFonts w:ascii="Arial" w:hAnsi="Arial" w:cs="Arial"/>
          <w:b/>
        </w:rPr>
      </w:pPr>
    </w:p>
    <w:p w:rsidR="00CF501E" w:rsidRPr="00240BBC" w:rsidRDefault="00CF501E" w:rsidP="00CF501E">
      <w:pPr>
        <w:pStyle w:val="a3"/>
        <w:spacing w:before="195" w:beforeAutospacing="0" w:after="0" w:afterAutospacing="0" w:line="240" w:lineRule="atLeast"/>
        <w:ind w:firstLine="567"/>
        <w:rPr>
          <w:rFonts w:ascii="Arial" w:hAnsi="Arial" w:cs="Arial"/>
        </w:rPr>
      </w:pPr>
      <w:r w:rsidRPr="00240BBC">
        <w:rPr>
          <w:rFonts w:ascii="Arial" w:hAnsi="Arial" w:cs="Arial"/>
        </w:rPr>
        <w:t>В соответствии со ст. 18 Федерального закона от 24 июля 2007 года № 209-ФЗ «О развитии малого и среднего предпринимательства в Российской Федерации», администрация Захаровского сельского поселения Клетского муниципального района Волгоградской области</w:t>
      </w:r>
    </w:p>
    <w:p w:rsidR="00CF501E" w:rsidRPr="00240BBC" w:rsidRDefault="00CF501E" w:rsidP="00CF501E">
      <w:pPr>
        <w:pStyle w:val="a3"/>
        <w:spacing w:before="195" w:beforeAutospacing="0" w:after="0" w:afterAutospacing="0" w:line="240" w:lineRule="atLeast"/>
        <w:ind w:firstLine="567"/>
        <w:rPr>
          <w:rFonts w:ascii="Arial" w:hAnsi="Arial" w:cs="Arial"/>
          <w:b/>
        </w:rPr>
      </w:pPr>
      <w:r w:rsidRPr="00240BBC">
        <w:rPr>
          <w:rFonts w:ascii="Arial" w:hAnsi="Arial" w:cs="Arial"/>
          <w:b/>
        </w:rPr>
        <w:t>П О С Т А Н О В Л Я Е Т:</w:t>
      </w:r>
    </w:p>
    <w:p w:rsidR="00CF501E" w:rsidRPr="00240BBC" w:rsidRDefault="00CF501E" w:rsidP="00CF501E">
      <w:pPr>
        <w:pStyle w:val="a3"/>
        <w:spacing w:before="195" w:beforeAutospacing="0" w:after="0" w:afterAutospacing="0" w:line="240" w:lineRule="atLeast"/>
        <w:ind w:firstLine="567"/>
        <w:jc w:val="both"/>
        <w:rPr>
          <w:rFonts w:ascii="Arial" w:hAnsi="Arial" w:cs="Arial"/>
        </w:rPr>
      </w:pPr>
    </w:p>
    <w:p w:rsidR="00CF501E" w:rsidRPr="00240BBC" w:rsidRDefault="00CF501E" w:rsidP="00CF501E">
      <w:pPr>
        <w:pStyle w:val="a3"/>
        <w:spacing w:before="195" w:beforeAutospacing="0" w:after="0" w:afterAutospacing="0" w:line="240" w:lineRule="atLeast"/>
        <w:ind w:firstLine="567"/>
        <w:rPr>
          <w:rFonts w:ascii="Arial" w:hAnsi="Arial" w:cs="Arial"/>
        </w:rPr>
      </w:pPr>
      <w:r w:rsidRPr="00240BBC">
        <w:rPr>
          <w:rFonts w:ascii="Arial" w:hAnsi="Arial" w:cs="Arial"/>
        </w:rPr>
        <w:t>1. Утвердить Положение о порядке формирования, ведения и обязательного опубликования перечня муниципального имущества администрации Захаровского сельского поселения,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администрации Захаровского сельского поселения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CF501E" w:rsidRPr="00240BBC" w:rsidRDefault="00CF501E" w:rsidP="00CF501E">
      <w:pPr>
        <w:pStyle w:val="a3"/>
        <w:spacing w:before="195" w:beforeAutospacing="0" w:after="0" w:afterAutospacing="0" w:line="240" w:lineRule="atLeast"/>
        <w:ind w:firstLine="567"/>
        <w:rPr>
          <w:rFonts w:ascii="Arial" w:hAnsi="Arial" w:cs="Arial"/>
        </w:rPr>
      </w:pPr>
      <w:r w:rsidRPr="00240BBC">
        <w:rPr>
          <w:rFonts w:ascii="Arial" w:hAnsi="Arial" w:cs="Arial"/>
        </w:rPr>
        <w:t>2. Настоящее постановление вступает в силу со дня подписания и подлежит официальному обнародованию.</w:t>
      </w:r>
    </w:p>
    <w:p w:rsidR="00CF501E" w:rsidRPr="00240BBC" w:rsidRDefault="00CF501E" w:rsidP="00CF501E">
      <w:pPr>
        <w:pStyle w:val="a3"/>
        <w:spacing w:before="195" w:beforeAutospacing="0" w:after="0" w:afterAutospacing="0" w:line="240" w:lineRule="atLeast"/>
        <w:ind w:firstLine="567"/>
        <w:rPr>
          <w:rFonts w:ascii="Arial" w:hAnsi="Arial" w:cs="Arial"/>
        </w:rPr>
      </w:pPr>
      <w:r w:rsidRPr="00240BBC">
        <w:rPr>
          <w:rFonts w:ascii="Arial" w:hAnsi="Arial" w:cs="Arial"/>
        </w:rPr>
        <w:t>3. Контроль за исполнением настоящего постановления оставляю за собой.</w:t>
      </w:r>
    </w:p>
    <w:p w:rsidR="00CF501E" w:rsidRPr="00240BBC" w:rsidRDefault="00CF501E" w:rsidP="00CF501E">
      <w:pPr>
        <w:pStyle w:val="a3"/>
        <w:spacing w:before="195" w:beforeAutospacing="0" w:after="0" w:afterAutospacing="0" w:line="240" w:lineRule="atLeast"/>
        <w:ind w:firstLine="567"/>
        <w:jc w:val="both"/>
        <w:rPr>
          <w:rFonts w:ascii="Arial" w:hAnsi="Arial" w:cs="Arial"/>
        </w:rPr>
      </w:pPr>
    </w:p>
    <w:p w:rsidR="00CF501E" w:rsidRPr="00240BBC" w:rsidRDefault="00CF501E" w:rsidP="00CF501E">
      <w:pPr>
        <w:pStyle w:val="a3"/>
        <w:spacing w:before="195" w:beforeAutospacing="0" w:after="0" w:afterAutospacing="0" w:line="240" w:lineRule="atLeast"/>
        <w:ind w:firstLine="567"/>
        <w:jc w:val="both"/>
        <w:rPr>
          <w:rFonts w:ascii="Arial" w:hAnsi="Arial" w:cs="Arial"/>
        </w:rPr>
      </w:pPr>
    </w:p>
    <w:p w:rsidR="00CF501E" w:rsidRPr="00240BBC" w:rsidRDefault="00CF501E" w:rsidP="00CF501E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240BBC">
        <w:rPr>
          <w:rFonts w:ascii="Arial" w:hAnsi="Arial" w:cs="Arial"/>
        </w:rPr>
        <w:t>Глава Захаровского</w:t>
      </w:r>
    </w:p>
    <w:p w:rsidR="00CF501E" w:rsidRPr="00240BBC" w:rsidRDefault="00CF501E" w:rsidP="00CF501E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240BBC">
        <w:rPr>
          <w:rFonts w:ascii="Arial" w:hAnsi="Arial" w:cs="Arial"/>
        </w:rPr>
        <w:t xml:space="preserve">сельского поселения                                                 </w:t>
      </w:r>
      <w:r w:rsidR="00916D56" w:rsidRPr="00240BBC">
        <w:rPr>
          <w:rFonts w:ascii="Arial" w:hAnsi="Arial" w:cs="Arial"/>
        </w:rPr>
        <w:t xml:space="preserve">       </w:t>
      </w:r>
      <w:r w:rsidRPr="00240BBC">
        <w:rPr>
          <w:rFonts w:ascii="Arial" w:hAnsi="Arial" w:cs="Arial"/>
        </w:rPr>
        <w:t>Е.А. Кийков</w:t>
      </w:r>
    </w:p>
    <w:p w:rsidR="00CF501E" w:rsidRPr="00240BBC" w:rsidRDefault="00CF501E" w:rsidP="00CF501E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</w:rPr>
      </w:pPr>
    </w:p>
    <w:p w:rsidR="00CF501E" w:rsidRPr="00240BBC" w:rsidRDefault="00CF501E" w:rsidP="00CF501E">
      <w:pPr>
        <w:pStyle w:val="a3"/>
        <w:spacing w:before="195" w:beforeAutospacing="0" w:after="0" w:afterAutospacing="0" w:line="240" w:lineRule="atLeast"/>
        <w:jc w:val="right"/>
        <w:rPr>
          <w:rFonts w:ascii="Arial" w:hAnsi="Arial" w:cs="Arial"/>
        </w:rPr>
      </w:pPr>
    </w:p>
    <w:p w:rsidR="00CF501E" w:rsidRPr="00240BBC" w:rsidRDefault="00CF501E" w:rsidP="00CF501E">
      <w:pPr>
        <w:pStyle w:val="a3"/>
        <w:spacing w:before="195" w:beforeAutospacing="0" w:after="0" w:afterAutospacing="0" w:line="240" w:lineRule="atLeast"/>
        <w:jc w:val="right"/>
        <w:rPr>
          <w:rFonts w:ascii="Arial" w:hAnsi="Arial" w:cs="Arial"/>
        </w:rPr>
      </w:pPr>
    </w:p>
    <w:p w:rsidR="00CF501E" w:rsidRPr="00240BBC" w:rsidRDefault="00CF501E" w:rsidP="00CF501E">
      <w:pPr>
        <w:pStyle w:val="a3"/>
        <w:spacing w:before="195" w:beforeAutospacing="0" w:after="0" w:afterAutospacing="0" w:line="240" w:lineRule="atLeast"/>
        <w:jc w:val="right"/>
        <w:rPr>
          <w:rFonts w:ascii="Arial" w:hAnsi="Arial" w:cs="Arial"/>
        </w:rPr>
      </w:pPr>
      <w:r w:rsidRPr="00240BBC">
        <w:rPr>
          <w:rFonts w:ascii="Arial" w:hAnsi="Arial" w:cs="Arial"/>
        </w:rPr>
        <w:lastRenderedPageBreak/>
        <w:t>Приложение</w:t>
      </w:r>
    </w:p>
    <w:p w:rsidR="00CF501E" w:rsidRPr="00240BBC" w:rsidRDefault="00CF501E" w:rsidP="00CF501E">
      <w:pPr>
        <w:pStyle w:val="a3"/>
        <w:spacing w:before="195" w:beforeAutospacing="0" w:after="0" w:afterAutospacing="0" w:line="240" w:lineRule="atLeast"/>
        <w:jc w:val="right"/>
        <w:rPr>
          <w:rFonts w:ascii="Arial" w:hAnsi="Arial" w:cs="Arial"/>
        </w:rPr>
      </w:pPr>
      <w:r w:rsidRPr="00240BBC">
        <w:rPr>
          <w:rFonts w:ascii="Arial" w:hAnsi="Arial" w:cs="Arial"/>
        </w:rPr>
        <w:t>к Постановлению администрации</w:t>
      </w:r>
    </w:p>
    <w:p w:rsidR="00CF501E" w:rsidRPr="00240BBC" w:rsidRDefault="00CF501E" w:rsidP="00CF501E">
      <w:pPr>
        <w:pStyle w:val="a3"/>
        <w:spacing w:before="195" w:beforeAutospacing="0" w:after="0" w:afterAutospacing="0" w:line="240" w:lineRule="atLeast"/>
        <w:jc w:val="right"/>
        <w:rPr>
          <w:rFonts w:ascii="Arial" w:hAnsi="Arial" w:cs="Arial"/>
        </w:rPr>
      </w:pPr>
      <w:r w:rsidRPr="00240BBC">
        <w:rPr>
          <w:rFonts w:ascii="Arial" w:hAnsi="Arial" w:cs="Arial"/>
        </w:rPr>
        <w:t>Захаровского сельского поселения</w:t>
      </w:r>
    </w:p>
    <w:p w:rsidR="00CF501E" w:rsidRPr="00240BBC" w:rsidRDefault="00CF501E" w:rsidP="00CF501E">
      <w:pPr>
        <w:pStyle w:val="a3"/>
        <w:spacing w:before="195" w:beforeAutospacing="0" w:after="0" w:afterAutospacing="0" w:line="240" w:lineRule="atLeast"/>
        <w:jc w:val="center"/>
        <w:rPr>
          <w:rFonts w:ascii="Arial" w:hAnsi="Arial" w:cs="Arial"/>
          <w:b/>
        </w:rPr>
      </w:pPr>
    </w:p>
    <w:p w:rsidR="00CF501E" w:rsidRPr="00240BBC" w:rsidRDefault="00CF501E" w:rsidP="00CF501E">
      <w:pPr>
        <w:pStyle w:val="a3"/>
        <w:spacing w:before="195" w:beforeAutospacing="0" w:after="0" w:afterAutospacing="0" w:line="240" w:lineRule="atLeast"/>
        <w:jc w:val="center"/>
        <w:rPr>
          <w:rFonts w:ascii="Arial" w:hAnsi="Arial" w:cs="Arial"/>
          <w:b/>
        </w:rPr>
      </w:pPr>
      <w:r w:rsidRPr="00240BBC">
        <w:rPr>
          <w:rFonts w:ascii="Arial" w:hAnsi="Arial" w:cs="Arial"/>
          <w:b/>
        </w:rPr>
        <w:t>ПОЛОЖЕНИЕ</w:t>
      </w:r>
    </w:p>
    <w:p w:rsidR="00CF501E" w:rsidRPr="00240BBC" w:rsidRDefault="00CF501E" w:rsidP="00CF501E">
      <w:pPr>
        <w:pStyle w:val="a3"/>
        <w:spacing w:before="195" w:beforeAutospacing="0" w:after="0" w:afterAutospacing="0" w:line="240" w:lineRule="atLeast"/>
        <w:jc w:val="center"/>
        <w:rPr>
          <w:rFonts w:ascii="Arial" w:hAnsi="Arial" w:cs="Arial"/>
          <w:b/>
        </w:rPr>
      </w:pPr>
      <w:r w:rsidRPr="00240BBC">
        <w:rPr>
          <w:rFonts w:ascii="Arial" w:hAnsi="Arial" w:cs="Arial"/>
          <w:b/>
        </w:rPr>
        <w:t>о порядке формирования, ведения и обязательного опубликования перечня муниципального имущества администрации Захаровского сельского поселения,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администрации Захаровского сельского поселения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F501E" w:rsidRPr="00240BBC" w:rsidRDefault="00CF501E" w:rsidP="00CF501E">
      <w:pPr>
        <w:pStyle w:val="a3"/>
        <w:spacing w:before="195" w:beforeAutospacing="0" w:after="0" w:afterAutospacing="0" w:line="240" w:lineRule="atLeast"/>
        <w:jc w:val="center"/>
        <w:rPr>
          <w:rFonts w:ascii="Arial" w:hAnsi="Arial" w:cs="Arial"/>
          <w:b/>
        </w:rPr>
      </w:pPr>
      <w:r w:rsidRPr="00240BBC">
        <w:rPr>
          <w:rStyle w:val="a4"/>
          <w:rFonts w:ascii="Arial" w:hAnsi="Arial" w:cs="Arial"/>
        </w:rPr>
        <w:t>1. Общие положения</w:t>
      </w:r>
    </w:p>
    <w:p w:rsidR="00CF501E" w:rsidRPr="00240BBC" w:rsidRDefault="00CF501E" w:rsidP="00CF501E">
      <w:pPr>
        <w:pStyle w:val="a3"/>
        <w:spacing w:before="195" w:beforeAutospacing="0" w:after="0" w:afterAutospacing="0" w:line="240" w:lineRule="atLeast"/>
        <w:ind w:firstLine="567"/>
        <w:rPr>
          <w:rFonts w:ascii="Arial" w:hAnsi="Arial" w:cs="Arial"/>
        </w:rPr>
      </w:pPr>
      <w:r w:rsidRPr="00240BBC">
        <w:rPr>
          <w:rFonts w:ascii="Arial" w:hAnsi="Arial" w:cs="Arial"/>
        </w:rPr>
        <w:t>1.1. Настоящее Положение устанавливает порядок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Захаровского сельского поселения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и порядок и условия предоставления в аренду включенного в данный Перечень имущества.</w:t>
      </w:r>
    </w:p>
    <w:p w:rsidR="00CF501E" w:rsidRPr="00240BBC" w:rsidRDefault="00CF501E" w:rsidP="00CF501E">
      <w:pPr>
        <w:pStyle w:val="a3"/>
        <w:spacing w:before="195" w:beforeAutospacing="0" w:after="0" w:afterAutospacing="0" w:line="240" w:lineRule="atLeast"/>
        <w:ind w:firstLine="567"/>
        <w:rPr>
          <w:rFonts w:ascii="Arial" w:hAnsi="Arial" w:cs="Arial"/>
        </w:rPr>
      </w:pPr>
      <w:r w:rsidRPr="00240BBC">
        <w:rPr>
          <w:rFonts w:ascii="Arial" w:hAnsi="Arial" w:cs="Arial"/>
        </w:rPr>
        <w:t>1.2. Муниципальное имущество, включенное в Перечень,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предпринимательства, осуществляющим предпринимательскую деятельность на территории Захаровского сельского поселения, и организациям, образующим инфраструктуру поддержки субъектов малого и среднего предпринимательства Захаровского сельского поселения Клетского муниципального района.</w:t>
      </w:r>
    </w:p>
    <w:p w:rsidR="00CF501E" w:rsidRPr="00240BBC" w:rsidRDefault="00CF501E" w:rsidP="00CF501E">
      <w:pPr>
        <w:pStyle w:val="a3"/>
        <w:spacing w:before="195" w:beforeAutospacing="0" w:after="0" w:afterAutospacing="0" w:line="240" w:lineRule="atLeast"/>
        <w:ind w:firstLine="567"/>
        <w:rPr>
          <w:rFonts w:ascii="Arial" w:hAnsi="Arial" w:cs="Arial"/>
        </w:rPr>
      </w:pPr>
      <w:r w:rsidRPr="00240BBC">
        <w:rPr>
          <w:rFonts w:ascii="Arial" w:hAnsi="Arial" w:cs="Arial"/>
        </w:rPr>
        <w:t>1.3. Муниципальное имущество, включенное в Перечень, не подлежит отчуждению в частную собственность, в том числе в собственность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арендующих это имущество.</w:t>
      </w:r>
    </w:p>
    <w:p w:rsidR="00CF501E" w:rsidRPr="00240BBC" w:rsidRDefault="00CF501E" w:rsidP="00CF501E">
      <w:pPr>
        <w:pStyle w:val="a3"/>
        <w:spacing w:before="195" w:beforeAutospacing="0" w:after="0" w:afterAutospacing="0" w:line="240" w:lineRule="atLeast"/>
        <w:jc w:val="center"/>
        <w:rPr>
          <w:rFonts w:ascii="Arial" w:hAnsi="Arial" w:cs="Arial"/>
        </w:rPr>
      </w:pPr>
      <w:r w:rsidRPr="00240BBC">
        <w:rPr>
          <w:rStyle w:val="a4"/>
          <w:rFonts w:ascii="Arial" w:hAnsi="Arial" w:cs="Arial"/>
        </w:rPr>
        <w:t>2. Порядок формирования Перечня</w:t>
      </w:r>
    </w:p>
    <w:p w:rsidR="00CF501E" w:rsidRPr="00240BBC" w:rsidRDefault="00CF501E" w:rsidP="00CF501E">
      <w:pPr>
        <w:pStyle w:val="a3"/>
        <w:spacing w:before="195" w:beforeAutospacing="0" w:after="0" w:afterAutospacing="0" w:line="240" w:lineRule="atLeast"/>
        <w:ind w:firstLine="567"/>
        <w:rPr>
          <w:rFonts w:ascii="Arial" w:hAnsi="Arial" w:cs="Arial"/>
        </w:rPr>
      </w:pPr>
      <w:r w:rsidRPr="00240BBC">
        <w:rPr>
          <w:rFonts w:ascii="Arial" w:hAnsi="Arial" w:cs="Arial"/>
        </w:rPr>
        <w:t>2.1. Формирование Перечня осуществляется администраций Захаровского сельского поселения Клетского муниципального района Волгоградской области.</w:t>
      </w:r>
    </w:p>
    <w:p w:rsidR="00CF501E" w:rsidRPr="00240BBC" w:rsidRDefault="00CF501E" w:rsidP="00CF501E">
      <w:pPr>
        <w:pStyle w:val="a3"/>
        <w:spacing w:before="195" w:beforeAutospacing="0" w:after="0" w:afterAutospacing="0" w:line="240" w:lineRule="atLeast"/>
        <w:ind w:firstLine="567"/>
        <w:rPr>
          <w:rFonts w:ascii="Arial" w:hAnsi="Arial" w:cs="Arial"/>
        </w:rPr>
      </w:pPr>
      <w:r w:rsidRPr="00240BBC">
        <w:rPr>
          <w:rFonts w:ascii="Arial" w:hAnsi="Arial" w:cs="Arial"/>
        </w:rPr>
        <w:t xml:space="preserve">2.2.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постановлением администрации Захаровского сельского поселения Клетского муниципального района Волгоградской области об утверждении Перечня или о внесении в него изменений </w:t>
      </w:r>
      <w:r w:rsidRPr="00240BBC">
        <w:rPr>
          <w:rFonts w:ascii="Arial" w:hAnsi="Arial" w:cs="Arial"/>
        </w:rPr>
        <w:lastRenderedPageBreak/>
        <w:t>на основе предложений субъектов малого и среднего предпринимательства, организаций, образующих инфраструктуру поддержки субъектов малого и среднего предпринимательства.</w:t>
      </w:r>
    </w:p>
    <w:p w:rsidR="00CF501E" w:rsidRPr="00240BBC" w:rsidRDefault="00CF501E" w:rsidP="00CF501E">
      <w:pPr>
        <w:pStyle w:val="a3"/>
        <w:spacing w:before="195" w:beforeAutospacing="0" w:after="0" w:afterAutospacing="0" w:line="240" w:lineRule="atLeast"/>
        <w:ind w:firstLine="567"/>
        <w:rPr>
          <w:rFonts w:ascii="Arial" w:hAnsi="Arial" w:cs="Arial"/>
        </w:rPr>
      </w:pPr>
      <w:r w:rsidRPr="00240BBC">
        <w:rPr>
          <w:rFonts w:ascii="Arial" w:hAnsi="Arial" w:cs="Arial"/>
        </w:rPr>
        <w:t>Внесение в Перечень изменений, не предусматривающих исключения из Перечня осуществляется не позднее 10 рабочих дней с даты внесения соответствующих изменений в реестр муниципального имущества Захаровского сельского поселения Клетского муниципального района Волгоградской области.</w:t>
      </w:r>
    </w:p>
    <w:p w:rsidR="00CF501E" w:rsidRPr="00240BBC" w:rsidRDefault="00CF501E" w:rsidP="00CF501E">
      <w:pPr>
        <w:pStyle w:val="a3"/>
        <w:spacing w:before="195" w:beforeAutospacing="0" w:after="0" w:afterAutospacing="0" w:line="240" w:lineRule="atLeast"/>
        <w:ind w:firstLine="567"/>
        <w:rPr>
          <w:rFonts w:ascii="Arial" w:hAnsi="Arial" w:cs="Arial"/>
        </w:rPr>
      </w:pPr>
      <w:r w:rsidRPr="00240BBC">
        <w:rPr>
          <w:rFonts w:ascii="Arial" w:hAnsi="Arial" w:cs="Arial"/>
        </w:rPr>
        <w:t>2.3. Предложения, указанные в пункте 2.2. настоящего Положения подаются в администрацию Захаровского сельского поселения Клетского муниципального района Волгоградской области.</w:t>
      </w:r>
    </w:p>
    <w:p w:rsidR="00CF501E" w:rsidRPr="00240BBC" w:rsidRDefault="00CF501E" w:rsidP="00CF501E">
      <w:pPr>
        <w:pStyle w:val="a3"/>
        <w:spacing w:before="195" w:beforeAutospacing="0" w:after="0" w:afterAutospacing="0" w:line="240" w:lineRule="atLeast"/>
        <w:ind w:firstLine="567"/>
        <w:rPr>
          <w:rFonts w:ascii="Arial" w:hAnsi="Arial" w:cs="Arial"/>
        </w:rPr>
      </w:pPr>
      <w:r w:rsidRPr="00240BBC">
        <w:rPr>
          <w:rFonts w:ascii="Arial" w:hAnsi="Arial" w:cs="Arial"/>
        </w:rPr>
        <w:t>2.4. Рассмотрение предложения по включению (исключению) объекта (объектов) из Перечня осуществляется администрацией Захаровского сельского поселения Клетского муниципального района Волгоградской области в течение 30 календарных дней с даты его поступления. По результатам рассмотрения предложения администрацией Захаровского сельского поселения Клетского муниципального района Волгоградской области принимается одно из следующих решений:</w:t>
      </w:r>
    </w:p>
    <w:p w:rsidR="00CF501E" w:rsidRPr="00240BBC" w:rsidRDefault="00CF501E" w:rsidP="00CF501E">
      <w:pPr>
        <w:pStyle w:val="a3"/>
        <w:spacing w:before="195" w:beforeAutospacing="0" w:after="0" w:afterAutospacing="0" w:line="240" w:lineRule="atLeast"/>
        <w:ind w:firstLine="567"/>
        <w:rPr>
          <w:rFonts w:ascii="Arial" w:hAnsi="Arial" w:cs="Arial"/>
        </w:rPr>
      </w:pPr>
      <w:r w:rsidRPr="00240BBC">
        <w:rPr>
          <w:rFonts w:ascii="Arial" w:hAnsi="Arial" w:cs="Arial"/>
        </w:rPr>
        <w:t>а) о включении сведений о муниципальном имуществе, в отношении которого поступило предложение, в Перечень с учетом критериев, установленных пунктом 3.2. настоящего Положения;</w:t>
      </w:r>
    </w:p>
    <w:p w:rsidR="00CF501E" w:rsidRPr="00240BBC" w:rsidRDefault="00CF501E" w:rsidP="00CF501E">
      <w:pPr>
        <w:pStyle w:val="a3"/>
        <w:spacing w:before="195" w:beforeAutospacing="0" w:after="0" w:afterAutospacing="0" w:line="240" w:lineRule="atLeast"/>
        <w:ind w:firstLine="567"/>
        <w:rPr>
          <w:rFonts w:ascii="Arial" w:hAnsi="Arial" w:cs="Arial"/>
        </w:rPr>
      </w:pPr>
      <w:r w:rsidRPr="00240BBC">
        <w:rPr>
          <w:rFonts w:ascii="Arial" w:hAnsi="Arial" w:cs="Arial"/>
        </w:rPr>
        <w:t>б) об исключении сведений о муниципальном имуществе, в отношении которого поступило предложение, из Перечня с учетом положений пунктов 3.3. и 3.4. настоящего Положения;</w:t>
      </w:r>
    </w:p>
    <w:p w:rsidR="00CF501E" w:rsidRPr="00240BBC" w:rsidRDefault="00CF501E" w:rsidP="00CF501E">
      <w:pPr>
        <w:pStyle w:val="a3"/>
        <w:spacing w:before="195" w:beforeAutospacing="0" w:after="0" w:afterAutospacing="0" w:line="240" w:lineRule="atLeast"/>
        <w:ind w:firstLine="567"/>
        <w:rPr>
          <w:rFonts w:ascii="Arial" w:hAnsi="Arial" w:cs="Arial"/>
        </w:rPr>
      </w:pPr>
      <w:r w:rsidRPr="00240BBC">
        <w:rPr>
          <w:rFonts w:ascii="Arial" w:hAnsi="Arial" w:cs="Arial"/>
        </w:rPr>
        <w:t>в) об отказе в учете предложения.</w:t>
      </w:r>
    </w:p>
    <w:p w:rsidR="00CF501E" w:rsidRPr="00240BBC" w:rsidRDefault="00CF501E" w:rsidP="00CF501E">
      <w:pPr>
        <w:pStyle w:val="a3"/>
        <w:spacing w:before="195" w:beforeAutospacing="0" w:after="0" w:afterAutospacing="0" w:line="240" w:lineRule="atLeast"/>
        <w:ind w:firstLine="567"/>
        <w:rPr>
          <w:rFonts w:ascii="Arial" w:hAnsi="Arial" w:cs="Arial"/>
        </w:rPr>
      </w:pPr>
      <w:r w:rsidRPr="00240BBC">
        <w:rPr>
          <w:rFonts w:ascii="Arial" w:hAnsi="Arial" w:cs="Arial"/>
        </w:rPr>
        <w:t>В случае принятия решения об отказе в учете предложения, указанного в пункте 2.2. настоящего Положения, администрация Захаровского сельского поселения Клетского муниципального района Волгоградской области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CF501E" w:rsidRPr="00240BBC" w:rsidRDefault="00CF501E" w:rsidP="00CF501E">
      <w:pPr>
        <w:pStyle w:val="a3"/>
        <w:spacing w:before="195" w:beforeAutospacing="0" w:after="0" w:afterAutospacing="0" w:line="240" w:lineRule="atLeast"/>
        <w:ind w:firstLine="567"/>
        <w:rPr>
          <w:rFonts w:ascii="Arial" w:hAnsi="Arial" w:cs="Arial"/>
        </w:rPr>
      </w:pPr>
      <w:r w:rsidRPr="00240BBC">
        <w:rPr>
          <w:rFonts w:ascii="Arial" w:hAnsi="Arial" w:cs="Arial"/>
        </w:rPr>
        <w:t>2.5. Сведения о муниципальном имуществе вносятся в Перечень в составе и по форме, которые установлены в соответствии с частью 4.4 статьи 18 Федерального закона «О развитии малого и среднего предпринимательства в Российской Федерации».</w:t>
      </w:r>
    </w:p>
    <w:p w:rsidR="00CF501E" w:rsidRPr="00240BBC" w:rsidRDefault="00CF501E" w:rsidP="00CF501E">
      <w:pPr>
        <w:pStyle w:val="a3"/>
        <w:spacing w:before="195" w:beforeAutospacing="0" w:after="0" w:afterAutospacing="0" w:line="240" w:lineRule="atLeast"/>
        <w:jc w:val="center"/>
        <w:rPr>
          <w:rFonts w:ascii="Arial" w:hAnsi="Arial" w:cs="Arial"/>
        </w:rPr>
      </w:pPr>
      <w:r w:rsidRPr="00240BBC">
        <w:rPr>
          <w:rStyle w:val="a4"/>
          <w:rFonts w:ascii="Arial" w:hAnsi="Arial" w:cs="Arial"/>
        </w:rPr>
        <w:t>3. Порядок ведения и опубликования Перечня</w:t>
      </w:r>
    </w:p>
    <w:p w:rsidR="00CF501E" w:rsidRPr="00240BBC" w:rsidRDefault="00CF501E" w:rsidP="00CF501E">
      <w:pPr>
        <w:pStyle w:val="a3"/>
        <w:spacing w:before="195" w:beforeAutospacing="0" w:after="0" w:afterAutospacing="0" w:line="240" w:lineRule="atLeast"/>
        <w:ind w:firstLine="567"/>
        <w:rPr>
          <w:rFonts w:ascii="Arial" w:hAnsi="Arial" w:cs="Arial"/>
        </w:rPr>
      </w:pPr>
      <w:r w:rsidRPr="00240BBC">
        <w:rPr>
          <w:rFonts w:ascii="Arial" w:hAnsi="Arial" w:cs="Arial"/>
        </w:rPr>
        <w:t>3.1. Ведение Перечня осуществляется администрацией Захаровского сельского поселения Клетского муниципального района Волгоградской области в электронном виде путем внесения и исключения данных об объектах в соответствии с постановлением администрации Захаровского сельского поселения Клетского муниципального района Волгоградской области об утверждении Перечня или о внесении изменений в Перечень.</w:t>
      </w:r>
    </w:p>
    <w:p w:rsidR="00CF501E" w:rsidRPr="00240BBC" w:rsidRDefault="00CF501E" w:rsidP="00CF501E">
      <w:pPr>
        <w:pStyle w:val="a3"/>
        <w:spacing w:before="195" w:beforeAutospacing="0" w:after="0" w:afterAutospacing="0" w:line="240" w:lineRule="atLeast"/>
        <w:ind w:firstLine="567"/>
        <w:rPr>
          <w:rFonts w:ascii="Arial" w:hAnsi="Arial" w:cs="Arial"/>
        </w:rPr>
      </w:pPr>
      <w:r w:rsidRPr="00240BBC">
        <w:rPr>
          <w:rFonts w:ascii="Arial" w:hAnsi="Arial" w:cs="Arial"/>
        </w:rPr>
        <w:t>3.2. В Перечень вносятся сведения о муниципальном имуществе, соответствующем следующим критериям:</w:t>
      </w:r>
    </w:p>
    <w:p w:rsidR="00CF501E" w:rsidRPr="00240BBC" w:rsidRDefault="00CF501E" w:rsidP="00CF501E">
      <w:pPr>
        <w:pStyle w:val="a3"/>
        <w:spacing w:before="195" w:beforeAutospacing="0" w:after="0" w:afterAutospacing="0" w:line="240" w:lineRule="atLeast"/>
        <w:ind w:firstLine="567"/>
        <w:rPr>
          <w:rFonts w:ascii="Arial" w:hAnsi="Arial" w:cs="Arial"/>
        </w:rPr>
      </w:pPr>
      <w:r w:rsidRPr="00240BBC">
        <w:rPr>
          <w:rFonts w:ascii="Arial" w:hAnsi="Arial" w:cs="Arial"/>
        </w:rPr>
        <w:lastRenderedPageBreak/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CF501E" w:rsidRPr="00240BBC" w:rsidRDefault="00CF501E" w:rsidP="00CF501E">
      <w:pPr>
        <w:pStyle w:val="a3"/>
        <w:spacing w:before="195" w:beforeAutospacing="0" w:after="0" w:afterAutospacing="0" w:line="240" w:lineRule="atLeast"/>
        <w:ind w:firstLine="567"/>
        <w:rPr>
          <w:rFonts w:ascii="Arial" w:hAnsi="Arial" w:cs="Arial"/>
        </w:rPr>
      </w:pPr>
      <w:r w:rsidRPr="00240BBC">
        <w:rPr>
          <w:rFonts w:ascii="Arial" w:hAnsi="Arial" w:cs="Arial"/>
        </w:rPr>
        <w:t>б) муниципальное имущество не ограничено в обороте;</w:t>
      </w:r>
    </w:p>
    <w:p w:rsidR="00CF501E" w:rsidRPr="00240BBC" w:rsidRDefault="00CF501E" w:rsidP="00CF501E">
      <w:pPr>
        <w:pStyle w:val="a3"/>
        <w:spacing w:before="195" w:beforeAutospacing="0" w:after="0" w:afterAutospacing="0" w:line="240" w:lineRule="atLeast"/>
        <w:ind w:firstLine="567"/>
        <w:rPr>
          <w:rFonts w:ascii="Arial" w:hAnsi="Arial" w:cs="Arial"/>
        </w:rPr>
      </w:pPr>
      <w:r w:rsidRPr="00240BBC">
        <w:rPr>
          <w:rFonts w:ascii="Arial" w:hAnsi="Arial" w:cs="Arial"/>
        </w:rPr>
        <w:t>в) муниципальное имущество не является объектом религиозного назначения;</w:t>
      </w:r>
    </w:p>
    <w:p w:rsidR="00CF501E" w:rsidRPr="00240BBC" w:rsidRDefault="00CF501E" w:rsidP="00CF501E">
      <w:pPr>
        <w:pStyle w:val="a3"/>
        <w:spacing w:before="195" w:beforeAutospacing="0" w:after="0" w:afterAutospacing="0" w:line="240" w:lineRule="atLeast"/>
        <w:ind w:firstLine="567"/>
        <w:rPr>
          <w:rFonts w:ascii="Arial" w:hAnsi="Arial" w:cs="Arial"/>
        </w:rPr>
      </w:pPr>
      <w:r w:rsidRPr="00240BBC">
        <w:rPr>
          <w:rFonts w:ascii="Arial" w:hAnsi="Arial" w:cs="Arial"/>
        </w:rPr>
        <w:t>г) муниципальное имущество не является объектом незавершенного строительства;</w:t>
      </w:r>
    </w:p>
    <w:p w:rsidR="00CF501E" w:rsidRPr="00240BBC" w:rsidRDefault="00CF501E" w:rsidP="00CF501E">
      <w:pPr>
        <w:pStyle w:val="a3"/>
        <w:spacing w:before="195" w:beforeAutospacing="0" w:after="0" w:afterAutospacing="0" w:line="240" w:lineRule="atLeast"/>
        <w:ind w:firstLine="567"/>
        <w:rPr>
          <w:rFonts w:ascii="Arial" w:hAnsi="Arial" w:cs="Arial"/>
        </w:rPr>
      </w:pPr>
      <w:proofErr w:type="spellStart"/>
      <w:r w:rsidRPr="00240BBC">
        <w:rPr>
          <w:rFonts w:ascii="Arial" w:hAnsi="Arial" w:cs="Arial"/>
        </w:rPr>
        <w:t>д</w:t>
      </w:r>
      <w:proofErr w:type="spellEnd"/>
      <w:r w:rsidRPr="00240BBC">
        <w:rPr>
          <w:rFonts w:ascii="Arial" w:hAnsi="Arial" w:cs="Arial"/>
        </w:rPr>
        <w:t>) в отношении муниципального имущества не принято решений администрации Захаровского сельского поселения Клетского муниципального района Волгоградской области о предоставлении его иным лицам;</w:t>
      </w:r>
    </w:p>
    <w:p w:rsidR="00CF501E" w:rsidRPr="00240BBC" w:rsidRDefault="00CF501E" w:rsidP="00CF501E">
      <w:pPr>
        <w:pStyle w:val="a3"/>
        <w:spacing w:before="195" w:beforeAutospacing="0" w:after="0" w:afterAutospacing="0" w:line="240" w:lineRule="atLeast"/>
        <w:ind w:firstLine="567"/>
        <w:rPr>
          <w:rFonts w:ascii="Arial" w:hAnsi="Arial" w:cs="Arial"/>
        </w:rPr>
      </w:pPr>
      <w:r w:rsidRPr="00240BBC">
        <w:rPr>
          <w:rFonts w:ascii="Arial" w:hAnsi="Arial" w:cs="Arial"/>
        </w:rPr>
        <w:t>е) муниципальное имущество не включено в прогнозный план (программу) приватизации имущества, находящегося в собственности администрации Захаровского сельского поселения Клетского муниципального района Волгоградской области;</w:t>
      </w:r>
    </w:p>
    <w:p w:rsidR="00CF501E" w:rsidRPr="00240BBC" w:rsidRDefault="00CF501E" w:rsidP="00CF501E">
      <w:pPr>
        <w:pStyle w:val="a3"/>
        <w:spacing w:before="195" w:beforeAutospacing="0" w:after="0" w:afterAutospacing="0" w:line="240" w:lineRule="atLeast"/>
        <w:ind w:firstLine="567"/>
        <w:rPr>
          <w:rFonts w:ascii="Arial" w:hAnsi="Arial" w:cs="Arial"/>
        </w:rPr>
      </w:pPr>
      <w:r w:rsidRPr="00240BBC">
        <w:rPr>
          <w:rFonts w:ascii="Arial" w:hAnsi="Arial" w:cs="Arial"/>
        </w:rPr>
        <w:t>ж) муниципальное имущество не признано аварийным и подлежащим сносу или реконструкции.</w:t>
      </w:r>
    </w:p>
    <w:p w:rsidR="00CF501E" w:rsidRPr="00240BBC" w:rsidRDefault="00CF501E" w:rsidP="00CF501E">
      <w:pPr>
        <w:pStyle w:val="a3"/>
        <w:spacing w:before="195" w:beforeAutospacing="0" w:after="0" w:afterAutospacing="0" w:line="240" w:lineRule="atLeast"/>
        <w:ind w:firstLine="567"/>
        <w:rPr>
          <w:rFonts w:ascii="Arial" w:hAnsi="Arial" w:cs="Arial"/>
        </w:rPr>
      </w:pPr>
      <w:r w:rsidRPr="00240BBC">
        <w:rPr>
          <w:rFonts w:ascii="Arial" w:hAnsi="Arial" w:cs="Arial"/>
        </w:rPr>
        <w:t>3.3. Администрация Захаровского сельского поселения Клетского муниципального района Волгоградской области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поступало:</w:t>
      </w:r>
    </w:p>
    <w:p w:rsidR="00CF501E" w:rsidRPr="00240BBC" w:rsidRDefault="00CF501E" w:rsidP="00CF501E">
      <w:pPr>
        <w:pStyle w:val="a3"/>
        <w:spacing w:before="195" w:beforeAutospacing="0" w:after="0" w:afterAutospacing="0" w:line="240" w:lineRule="atLeast"/>
        <w:ind w:firstLine="567"/>
        <w:rPr>
          <w:rFonts w:ascii="Arial" w:hAnsi="Arial" w:cs="Arial"/>
        </w:rPr>
      </w:pPr>
      <w:r w:rsidRPr="00240BBC">
        <w:rPr>
          <w:rFonts w:ascii="Arial" w:hAnsi="Arial" w:cs="Arial"/>
        </w:rPr>
        <w:t>а) ни одной заявки на участие в аукционе (конкурсе) на право заключения договора, предусматривающего переход прав владения (или) пользования в отношении муниципального имущества;</w:t>
      </w:r>
    </w:p>
    <w:p w:rsidR="00CF501E" w:rsidRPr="00240BBC" w:rsidRDefault="00CF501E" w:rsidP="00CF501E">
      <w:pPr>
        <w:pStyle w:val="a3"/>
        <w:spacing w:before="195" w:beforeAutospacing="0" w:after="0" w:afterAutospacing="0" w:line="240" w:lineRule="atLeast"/>
        <w:ind w:firstLine="567"/>
        <w:rPr>
          <w:rFonts w:ascii="Arial" w:hAnsi="Arial" w:cs="Arial"/>
        </w:rPr>
      </w:pPr>
      <w:r w:rsidRPr="00240BBC">
        <w:rPr>
          <w:rFonts w:ascii="Arial" w:hAnsi="Arial" w:cs="Arial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CF501E" w:rsidRPr="00240BBC" w:rsidRDefault="00CF501E" w:rsidP="00CF501E">
      <w:pPr>
        <w:pStyle w:val="a3"/>
        <w:spacing w:before="195" w:beforeAutospacing="0" w:after="0" w:afterAutospacing="0" w:line="240" w:lineRule="atLeast"/>
        <w:ind w:firstLine="567"/>
        <w:rPr>
          <w:rFonts w:ascii="Arial" w:hAnsi="Arial" w:cs="Arial"/>
        </w:rPr>
      </w:pPr>
      <w:r w:rsidRPr="00240BBC">
        <w:rPr>
          <w:rFonts w:ascii="Arial" w:hAnsi="Arial" w:cs="Arial"/>
        </w:rPr>
        <w:t>3.4. Администрация Захаровского сельского поселения Клетского муниципального района Волгоградской области исключает сведения о муниципальном имуществе из Перечня в одном из следующих случаев:</w:t>
      </w:r>
    </w:p>
    <w:p w:rsidR="00CF501E" w:rsidRPr="00240BBC" w:rsidRDefault="00CF501E" w:rsidP="00CF501E">
      <w:pPr>
        <w:pStyle w:val="a3"/>
        <w:spacing w:before="195" w:beforeAutospacing="0" w:after="0" w:afterAutospacing="0" w:line="240" w:lineRule="atLeast"/>
        <w:ind w:firstLine="567"/>
        <w:rPr>
          <w:rFonts w:ascii="Arial" w:hAnsi="Arial" w:cs="Arial"/>
        </w:rPr>
      </w:pPr>
      <w:r w:rsidRPr="00240BBC">
        <w:rPr>
          <w:rFonts w:ascii="Arial" w:hAnsi="Arial" w:cs="Arial"/>
        </w:rPr>
        <w:t>а) в отношении муниципального имущества в установленном законодательством Российской Федерации порядке принято решение администрации Захаровского сельского поселения Клетского муниципального района Волгоградской области о его использовании для государственных нужд либо для иных целей;</w:t>
      </w:r>
    </w:p>
    <w:p w:rsidR="00CF501E" w:rsidRPr="00240BBC" w:rsidRDefault="00CF501E" w:rsidP="00CF501E">
      <w:pPr>
        <w:pStyle w:val="a3"/>
        <w:spacing w:before="195" w:beforeAutospacing="0" w:after="0" w:afterAutospacing="0" w:line="240" w:lineRule="atLeast"/>
        <w:ind w:firstLine="567"/>
        <w:rPr>
          <w:rFonts w:ascii="Arial" w:hAnsi="Arial" w:cs="Arial"/>
        </w:rPr>
      </w:pPr>
      <w:r w:rsidRPr="00240BBC">
        <w:rPr>
          <w:rFonts w:ascii="Arial" w:hAnsi="Arial" w:cs="Arial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CF501E" w:rsidRPr="00240BBC" w:rsidRDefault="00CF501E" w:rsidP="00CF501E">
      <w:pPr>
        <w:pStyle w:val="a3"/>
        <w:spacing w:before="195" w:beforeAutospacing="0" w:after="0" w:afterAutospacing="0" w:line="240" w:lineRule="atLeast"/>
        <w:ind w:firstLine="567"/>
        <w:rPr>
          <w:rFonts w:ascii="Arial" w:hAnsi="Arial" w:cs="Arial"/>
        </w:rPr>
      </w:pPr>
      <w:r w:rsidRPr="00240BBC">
        <w:rPr>
          <w:rFonts w:ascii="Arial" w:hAnsi="Arial" w:cs="Arial"/>
        </w:rPr>
        <w:t>3.5. Администрация Захаровского сельского поселения Клетского муниципального района Волгоградской области:</w:t>
      </w:r>
    </w:p>
    <w:p w:rsidR="00CF501E" w:rsidRPr="00240BBC" w:rsidRDefault="00CF501E" w:rsidP="00CF501E">
      <w:pPr>
        <w:pStyle w:val="a3"/>
        <w:spacing w:before="195" w:beforeAutospacing="0" w:after="0" w:afterAutospacing="0" w:line="240" w:lineRule="atLeast"/>
        <w:ind w:firstLine="567"/>
        <w:rPr>
          <w:rFonts w:ascii="Arial" w:hAnsi="Arial" w:cs="Arial"/>
        </w:rPr>
      </w:pPr>
      <w:r w:rsidRPr="00240BBC">
        <w:rPr>
          <w:rFonts w:ascii="Arial" w:hAnsi="Arial" w:cs="Arial"/>
        </w:rPr>
        <w:lastRenderedPageBreak/>
        <w:t>- осуществляет контроль за целевым использованием имущества, включенного в Перечень;</w:t>
      </w:r>
    </w:p>
    <w:p w:rsidR="00CF501E" w:rsidRPr="00240BBC" w:rsidRDefault="00CF501E" w:rsidP="00CF501E">
      <w:pPr>
        <w:pStyle w:val="a3"/>
        <w:spacing w:before="195" w:beforeAutospacing="0" w:after="0" w:afterAutospacing="0" w:line="240" w:lineRule="atLeast"/>
        <w:ind w:firstLine="567"/>
        <w:rPr>
          <w:rFonts w:ascii="Arial" w:hAnsi="Arial" w:cs="Arial"/>
        </w:rPr>
      </w:pPr>
      <w:r w:rsidRPr="00240BBC">
        <w:rPr>
          <w:rFonts w:ascii="Arial" w:hAnsi="Arial" w:cs="Arial"/>
        </w:rPr>
        <w:t>- обеспечивает учет объектов муниципального имущества, включенных в Перечень;</w:t>
      </w:r>
    </w:p>
    <w:p w:rsidR="00CF501E" w:rsidRPr="00240BBC" w:rsidRDefault="00CF501E" w:rsidP="00CF501E">
      <w:pPr>
        <w:pStyle w:val="a3"/>
        <w:spacing w:before="195" w:beforeAutospacing="0" w:after="0" w:afterAutospacing="0" w:line="240" w:lineRule="atLeast"/>
        <w:ind w:firstLine="567"/>
        <w:rPr>
          <w:rFonts w:ascii="Arial" w:hAnsi="Arial" w:cs="Arial"/>
        </w:rPr>
      </w:pPr>
      <w:r w:rsidRPr="00240BBC">
        <w:rPr>
          <w:rFonts w:ascii="Arial" w:hAnsi="Arial" w:cs="Arial"/>
        </w:rPr>
        <w:t>- осуществляет автоматизированное ведение и информационно-справочное обслуживание Перечня.</w:t>
      </w:r>
    </w:p>
    <w:p w:rsidR="00CF501E" w:rsidRPr="00240BBC" w:rsidRDefault="00CF501E" w:rsidP="00CF501E">
      <w:pPr>
        <w:pStyle w:val="a3"/>
        <w:spacing w:before="195" w:beforeAutospacing="0" w:after="0" w:afterAutospacing="0" w:line="240" w:lineRule="atLeast"/>
        <w:ind w:firstLine="567"/>
        <w:rPr>
          <w:rFonts w:ascii="Arial" w:hAnsi="Arial" w:cs="Arial"/>
        </w:rPr>
      </w:pPr>
      <w:r w:rsidRPr="00240BBC">
        <w:rPr>
          <w:rFonts w:ascii="Arial" w:hAnsi="Arial" w:cs="Arial"/>
        </w:rPr>
        <w:t>3.6. Перечень и внесенные в него изменения подлежат:</w:t>
      </w:r>
    </w:p>
    <w:p w:rsidR="00CF501E" w:rsidRPr="00240BBC" w:rsidRDefault="00CF501E" w:rsidP="00CF501E">
      <w:pPr>
        <w:pStyle w:val="a3"/>
        <w:spacing w:before="195" w:beforeAutospacing="0" w:after="0" w:afterAutospacing="0" w:line="240" w:lineRule="atLeast"/>
        <w:ind w:firstLine="567"/>
        <w:rPr>
          <w:rFonts w:ascii="Arial" w:hAnsi="Arial" w:cs="Arial"/>
        </w:rPr>
      </w:pPr>
      <w:r w:rsidRPr="00240BBC">
        <w:rPr>
          <w:rFonts w:ascii="Arial" w:hAnsi="Arial" w:cs="Arial"/>
        </w:rPr>
        <w:t>а) обязательному опубликованию в средствах массовой информации – в течение 10 рабочих дней со дня утверждения;</w:t>
      </w:r>
    </w:p>
    <w:p w:rsidR="00CF501E" w:rsidRPr="00240BBC" w:rsidRDefault="00CF501E" w:rsidP="00CF501E">
      <w:pPr>
        <w:pStyle w:val="a3"/>
        <w:spacing w:before="195" w:beforeAutospacing="0" w:after="0" w:afterAutospacing="0" w:line="240" w:lineRule="atLeast"/>
        <w:ind w:firstLine="567"/>
        <w:rPr>
          <w:rFonts w:ascii="Arial" w:hAnsi="Arial" w:cs="Arial"/>
        </w:rPr>
      </w:pPr>
      <w:r w:rsidRPr="00240BBC">
        <w:rPr>
          <w:rFonts w:ascii="Arial" w:hAnsi="Arial" w:cs="Arial"/>
        </w:rPr>
        <w:t>б) размещению на официальном сайте администрации Захаровского сельского поселения Клетского муниципального района Волгоградской области в информационно-телекоммуникационной сети «Интернет» (в том числе в форме открытых данных) — в течение 3 рабочих дней со дня утверждения.</w:t>
      </w:r>
    </w:p>
    <w:p w:rsidR="00CF501E" w:rsidRPr="00240BBC" w:rsidRDefault="00CF501E" w:rsidP="00CF501E">
      <w:pPr>
        <w:pStyle w:val="a3"/>
        <w:spacing w:before="195" w:beforeAutospacing="0" w:after="0" w:afterAutospacing="0" w:line="240" w:lineRule="atLeast"/>
        <w:jc w:val="center"/>
        <w:rPr>
          <w:rFonts w:ascii="Arial" w:hAnsi="Arial" w:cs="Arial"/>
        </w:rPr>
      </w:pPr>
      <w:r w:rsidRPr="00240BBC">
        <w:rPr>
          <w:rStyle w:val="a4"/>
          <w:rFonts w:ascii="Arial" w:hAnsi="Arial" w:cs="Arial"/>
        </w:rPr>
        <w:t>4. Порядок и условия предоставления имущества в аренду</w:t>
      </w:r>
    </w:p>
    <w:p w:rsidR="00CF501E" w:rsidRPr="00240BBC" w:rsidRDefault="00CF501E" w:rsidP="00CF501E">
      <w:pPr>
        <w:pStyle w:val="a3"/>
        <w:spacing w:before="195" w:beforeAutospacing="0" w:after="0" w:afterAutospacing="0" w:line="240" w:lineRule="atLeast"/>
        <w:ind w:firstLine="567"/>
        <w:rPr>
          <w:rFonts w:ascii="Arial" w:hAnsi="Arial" w:cs="Arial"/>
        </w:rPr>
      </w:pPr>
      <w:r w:rsidRPr="00240BBC">
        <w:rPr>
          <w:rFonts w:ascii="Arial" w:hAnsi="Arial" w:cs="Arial"/>
        </w:rPr>
        <w:t>4.1. Предоставление включенного в Перечень муниципального имущества в аренду субъектам малого и среднего предпринимательства осуществляется посредством проведения торгов (конкурсов, аукционов), а также в ином порядке, предусмотренном действующим законодательством Российской Федерации. Юридические и физические лица, не относящиеся к категории субъектов малого и среднего предпринимательства к участию в торгах не допускаются.</w:t>
      </w:r>
    </w:p>
    <w:p w:rsidR="00CF501E" w:rsidRPr="00240BBC" w:rsidRDefault="00CF501E" w:rsidP="00CF501E">
      <w:pPr>
        <w:pStyle w:val="a3"/>
        <w:spacing w:before="195" w:beforeAutospacing="0" w:after="0" w:afterAutospacing="0" w:line="240" w:lineRule="atLeast"/>
        <w:ind w:firstLine="567"/>
        <w:rPr>
          <w:rFonts w:ascii="Arial" w:hAnsi="Arial" w:cs="Arial"/>
        </w:rPr>
      </w:pPr>
      <w:r w:rsidRPr="00240BBC">
        <w:rPr>
          <w:rFonts w:ascii="Arial" w:hAnsi="Arial" w:cs="Arial"/>
        </w:rPr>
        <w:t>4.2. Проведение торгов на право заключения долгосрочного договора аренды муниципального имущества осуществляется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от 10.02.2010 № 67</w:t>
      </w:r>
    </w:p>
    <w:p w:rsidR="00CF501E" w:rsidRPr="00240BBC" w:rsidRDefault="00CF501E" w:rsidP="00CF501E">
      <w:pPr>
        <w:pStyle w:val="a3"/>
        <w:spacing w:before="195" w:beforeAutospacing="0" w:after="0" w:afterAutospacing="0" w:line="240" w:lineRule="atLeast"/>
        <w:ind w:firstLine="567"/>
        <w:rPr>
          <w:rFonts w:ascii="Arial" w:hAnsi="Arial" w:cs="Arial"/>
        </w:rPr>
      </w:pPr>
      <w:r w:rsidRPr="00240BBC">
        <w:rPr>
          <w:rFonts w:ascii="Arial" w:hAnsi="Arial" w:cs="Arial"/>
        </w:rPr>
        <w:t>4.3. Недвижимое имущество, включенное в Перечень, предоставляется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срок не менее 5 лет.</w:t>
      </w:r>
    </w:p>
    <w:p w:rsidR="00CF501E" w:rsidRPr="00240BBC" w:rsidRDefault="00CF501E" w:rsidP="00CF501E">
      <w:pPr>
        <w:pStyle w:val="a3"/>
        <w:spacing w:before="195" w:beforeAutospacing="0" w:after="0" w:afterAutospacing="0" w:line="240" w:lineRule="atLeast"/>
        <w:ind w:firstLine="567"/>
        <w:rPr>
          <w:rFonts w:ascii="Arial" w:hAnsi="Arial" w:cs="Arial"/>
        </w:rPr>
      </w:pPr>
      <w:r w:rsidRPr="00240BBC">
        <w:rPr>
          <w:rFonts w:ascii="Arial" w:hAnsi="Arial" w:cs="Arial"/>
        </w:rPr>
        <w:t>4.4. Условия предоставления муниципального имущества в аренду публикуются в информационном сообщении о проведении торгов на право заключения договора аренды муниципального имущества.</w:t>
      </w:r>
    </w:p>
    <w:p w:rsidR="00CF501E" w:rsidRPr="00240BBC" w:rsidRDefault="00CF501E" w:rsidP="00CF501E">
      <w:pPr>
        <w:pStyle w:val="a3"/>
        <w:spacing w:before="195" w:beforeAutospacing="0" w:after="0" w:afterAutospacing="0" w:line="240" w:lineRule="atLeast"/>
        <w:ind w:firstLine="567"/>
        <w:rPr>
          <w:rFonts w:ascii="Arial" w:hAnsi="Arial" w:cs="Arial"/>
        </w:rPr>
      </w:pPr>
      <w:r w:rsidRPr="00240BBC">
        <w:rPr>
          <w:rFonts w:ascii="Arial" w:hAnsi="Arial" w:cs="Arial"/>
        </w:rPr>
        <w:t>4.5. Размер арендной платы за пользование муниципальным имуществом субъектами малого и среднего предпринимательства и организациями, образующими инфраструктуру поддержки малого и среднего предпринимательства, устанавливается по результатам торгов. Первоначальная цена объекта определяется на основании отчета об оценке рыночной стоимости арендной платы, составленного в соответствии с законодательством Российской Федерации об оценочной деятельности.</w:t>
      </w:r>
    </w:p>
    <w:p w:rsidR="006C77F9" w:rsidRDefault="006C77F9"/>
    <w:sectPr w:rsidR="006C77F9" w:rsidSect="00A14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CF501E"/>
    <w:rsid w:val="00021323"/>
    <w:rsid w:val="000A5DB1"/>
    <w:rsid w:val="00240BBC"/>
    <w:rsid w:val="006C77F9"/>
    <w:rsid w:val="00916D56"/>
    <w:rsid w:val="00A14A57"/>
    <w:rsid w:val="00CF501E"/>
    <w:rsid w:val="00DA3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5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F50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1813</Words>
  <Characters>10338</Characters>
  <Application>Microsoft Office Word</Application>
  <DocSecurity>0</DocSecurity>
  <Lines>86</Lines>
  <Paragraphs>24</Paragraphs>
  <ScaleCrop>false</ScaleCrop>
  <Company>Microsoft</Company>
  <LinksUpToDate>false</LinksUpToDate>
  <CharactersWithSpaces>12127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6</cp:revision>
  <dcterms:created xsi:type="dcterms:W3CDTF">2017-06-08T06:34:00Z</dcterms:created>
  <dcterms:modified xsi:type="dcterms:W3CDTF">2017-06-21T10:48:00Z</dcterms:modified>
</cp:coreProperties>
</file>