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EF" w:rsidRDefault="001C1DEF" w:rsidP="001C1DEF">
      <w:pPr>
        <w:spacing w:after="0" w:line="240" w:lineRule="auto"/>
        <w:ind w:right="-1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проект</w:t>
      </w:r>
    </w:p>
    <w:p w:rsidR="00BA7FB5" w:rsidRPr="00AD3347" w:rsidRDefault="00BA7FB5" w:rsidP="00BA7FB5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D3347">
        <w:rPr>
          <w:rFonts w:ascii="Arial" w:eastAsia="Times New Roman" w:hAnsi="Arial" w:cs="Arial"/>
          <w:bCs/>
          <w:sz w:val="24"/>
          <w:szCs w:val="24"/>
        </w:rPr>
        <w:t>АДМИНИСТРАЦИЯ ЗАХАРОВСКОГО СЕЛЬСКОГО ПОСЕЛЕНИЯ</w:t>
      </w:r>
    </w:p>
    <w:p w:rsidR="00BA7FB5" w:rsidRPr="00AD3347" w:rsidRDefault="00BA7FB5" w:rsidP="00BA7FB5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D3347">
        <w:rPr>
          <w:rFonts w:ascii="Arial" w:eastAsia="Times New Roman" w:hAnsi="Arial" w:cs="Arial"/>
          <w:bCs/>
          <w:sz w:val="24"/>
          <w:szCs w:val="24"/>
        </w:rPr>
        <w:t>КЛЕТСКОГО МУНИЦИПАЛЬНОГО РАЙОНА</w:t>
      </w:r>
    </w:p>
    <w:p w:rsidR="00BA7FB5" w:rsidRPr="00AD3347" w:rsidRDefault="00BA7FB5" w:rsidP="00BA7FB5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D3347">
        <w:rPr>
          <w:rFonts w:ascii="Arial" w:eastAsia="Times New Roman" w:hAnsi="Arial" w:cs="Arial"/>
          <w:bCs/>
          <w:sz w:val="24"/>
          <w:szCs w:val="24"/>
        </w:rPr>
        <w:t>ВОЛГОГРАДСКОЙ ОБЛАСТИ</w:t>
      </w:r>
    </w:p>
    <w:p w:rsidR="00BA7FB5" w:rsidRPr="00AD3347" w:rsidRDefault="00BA7FB5" w:rsidP="00BA7FB5">
      <w:pPr>
        <w:pStyle w:val="a3"/>
        <w:spacing w:before="0" w:beforeAutospacing="0" w:after="187" w:afterAutospacing="0"/>
        <w:jc w:val="center"/>
        <w:rPr>
          <w:rFonts w:ascii="Arial" w:hAnsi="Arial" w:cs="Arial"/>
          <w:bCs/>
        </w:rPr>
      </w:pPr>
      <w:r w:rsidRPr="00AD3347">
        <w:rPr>
          <w:rFonts w:ascii="Arial" w:hAnsi="Arial" w:cs="Arial"/>
          <w:bCs/>
        </w:rPr>
        <w:t>________________________________________________________________</w:t>
      </w:r>
    </w:p>
    <w:p w:rsidR="00BF2B25" w:rsidRPr="00AD3347" w:rsidRDefault="00BF2B25" w:rsidP="00BA7FB5">
      <w:pPr>
        <w:pStyle w:val="a3"/>
        <w:spacing w:before="0" w:beforeAutospacing="0" w:after="187" w:afterAutospacing="0"/>
        <w:jc w:val="center"/>
        <w:rPr>
          <w:rFonts w:ascii="Arial" w:hAnsi="Arial" w:cs="Arial"/>
          <w:b/>
        </w:rPr>
      </w:pPr>
      <w:r w:rsidRPr="00AD3347">
        <w:rPr>
          <w:rStyle w:val="a4"/>
          <w:rFonts w:ascii="Arial" w:hAnsi="Arial" w:cs="Arial"/>
          <w:b w:val="0"/>
        </w:rPr>
        <w:t>ПОСТАНОВЛЕНИЕ</w:t>
      </w:r>
    </w:p>
    <w:p w:rsidR="00A63905" w:rsidRPr="00AD3347" w:rsidRDefault="00BA7FB5" w:rsidP="00A63905">
      <w:pPr>
        <w:pStyle w:val="a3"/>
        <w:spacing w:before="0" w:beforeAutospacing="0" w:after="187" w:afterAutospacing="0"/>
        <w:rPr>
          <w:rStyle w:val="a4"/>
          <w:rFonts w:ascii="Arial" w:hAnsi="Arial" w:cs="Arial"/>
          <w:b w:val="0"/>
        </w:rPr>
      </w:pPr>
      <w:r w:rsidRPr="00AD3347">
        <w:rPr>
          <w:rStyle w:val="a4"/>
          <w:rFonts w:ascii="Arial" w:hAnsi="Arial" w:cs="Arial"/>
          <w:b w:val="0"/>
        </w:rPr>
        <w:t>от</w:t>
      </w:r>
      <w:r w:rsidR="001C1DEF">
        <w:rPr>
          <w:rStyle w:val="a4"/>
          <w:rFonts w:ascii="Arial" w:hAnsi="Arial" w:cs="Arial"/>
          <w:b w:val="0"/>
        </w:rPr>
        <w:t xml:space="preserve">    </w:t>
      </w:r>
      <w:r w:rsidR="00044F7D" w:rsidRPr="00AD3347">
        <w:rPr>
          <w:rStyle w:val="a4"/>
          <w:rFonts w:ascii="Arial" w:hAnsi="Arial" w:cs="Arial"/>
          <w:b w:val="0"/>
        </w:rPr>
        <w:t>.</w:t>
      </w:r>
      <w:r w:rsidR="00A63905" w:rsidRPr="00AD3347">
        <w:rPr>
          <w:rStyle w:val="a4"/>
          <w:rFonts w:ascii="Arial" w:hAnsi="Arial" w:cs="Arial"/>
          <w:b w:val="0"/>
        </w:rPr>
        <w:t xml:space="preserve">        </w:t>
      </w:r>
      <w:r w:rsidR="00044F7D" w:rsidRPr="00AD3347">
        <w:rPr>
          <w:rStyle w:val="a4"/>
          <w:rFonts w:ascii="Arial" w:hAnsi="Arial" w:cs="Arial"/>
          <w:b w:val="0"/>
        </w:rPr>
        <w:t xml:space="preserve">                                                                            </w:t>
      </w:r>
      <w:r w:rsidR="00A63905" w:rsidRPr="00AD3347">
        <w:rPr>
          <w:rStyle w:val="a4"/>
          <w:rFonts w:ascii="Arial" w:hAnsi="Arial" w:cs="Arial"/>
          <w:b w:val="0"/>
        </w:rPr>
        <w:t xml:space="preserve">             №</w:t>
      </w:r>
    </w:p>
    <w:p w:rsidR="00BF2B25" w:rsidRPr="00AD3347" w:rsidRDefault="00BF2B25" w:rsidP="00BF2B25">
      <w:pPr>
        <w:pStyle w:val="a3"/>
        <w:spacing w:before="0" w:beforeAutospacing="0" w:after="187" w:afterAutospacing="0"/>
        <w:jc w:val="center"/>
        <w:rPr>
          <w:rFonts w:ascii="Arial" w:hAnsi="Arial" w:cs="Arial"/>
          <w:b/>
        </w:rPr>
      </w:pPr>
      <w:r w:rsidRPr="00AD3347">
        <w:rPr>
          <w:rStyle w:val="a4"/>
          <w:rFonts w:ascii="Arial" w:hAnsi="Arial" w:cs="Arial"/>
          <w:b w:val="0"/>
        </w:rPr>
        <w:t xml:space="preserve">О создании межведомственной комиссии по обследованию антитеррористической защищенности объектов (территорий) в сфере культуры на территории </w:t>
      </w:r>
      <w:r w:rsidR="00BA7FB5" w:rsidRPr="00AD3347">
        <w:rPr>
          <w:rStyle w:val="a4"/>
          <w:rFonts w:ascii="Arial" w:hAnsi="Arial" w:cs="Arial"/>
          <w:b w:val="0"/>
        </w:rPr>
        <w:t>Захаров</w:t>
      </w:r>
      <w:r w:rsidRPr="00AD3347">
        <w:rPr>
          <w:rStyle w:val="a4"/>
          <w:rFonts w:ascii="Arial" w:hAnsi="Arial" w:cs="Arial"/>
          <w:b w:val="0"/>
        </w:rPr>
        <w:t xml:space="preserve">ского сельского поселения </w:t>
      </w:r>
      <w:r w:rsidR="00BA7FB5" w:rsidRPr="00AD3347">
        <w:rPr>
          <w:rStyle w:val="a4"/>
          <w:rFonts w:ascii="Arial" w:hAnsi="Arial" w:cs="Arial"/>
          <w:b w:val="0"/>
        </w:rPr>
        <w:t>Клетского</w:t>
      </w:r>
      <w:r w:rsidRPr="00AD3347">
        <w:rPr>
          <w:rStyle w:val="a4"/>
          <w:rFonts w:ascii="Arial" w:hAnsi="Arial" w:cs="Arial"/>
          <w:b w:val="0"/>
        </w:rPr>
        <w:t xml:space="preserve"> муниципального района</w:t>
      </w:r>
    </w:p>
    <w:p w:rsidR="00BF2B25" w:rsidRPr="00AD3347" w:rsidRDefault="00937A61" w:rsidP="00BF2B25">
      <w:pPr>
        <w:pStyle w:val="a3"/>
        <w:spacing w:before="0" w:beforeAutospacing="0" w:after="187" w:afterAutospacing="0"/>
        <w:jc w:val="both"/>
        <w:rPr>
          <w:rFonts w:ascii="Arial" w:hAnsi="Arial" w:cs="Arial"/>
        </w:rPr>
      </w:pPr>
      <w:r w:rsidRPr="00AD3347">
        <w:rPr>
          <w:rFonts w:ascii="Arial" w:hAnsi="Arial" w:cs="Arial"/>
        </w:rPr>
        <w:t xml:space="preserve">Рассмотрев Представление Прокуратуры Клетского района от 07.03.2018 № 27-45-2018 "Об устранении нарушений законодательства об антитеррористической защищенности объектов в сфере культуры", руководствуясь </w:t>
      </w:r>
      <w:r w:rsidR="00BF2B25" w:rsidRPr="00AD3347">
        <w:rPr>
          <w:rFonts w:ascii="Arial" w:hAnsi="Arial" w:cs="Arial"/>
        </w:rPr>
        <w:t xml:space="preserve">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11 февраля 2017 № 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(территорий)", в целях проведения категорирования объектов (территорий) в сфере культуры в </w:t>
      </w:r>
      <w:r w:rsidR="00BA7FB5" w:rsidRPr="00AD3347">
        <w:rPr>
          <w:rFonts w:ascii="Arial" w:hAnsi="Arial" w:cs="Arial"/>
        </w:rPr>
        <w:t>Захаров</w:t>
      </w:r>
      <w:r w:rsidR="00BF2B25" w:rsidRPr="00AD3347">
        <w:rPr>
          <w:rFonts w:ascii="Arial" w:hAnsi="Arial" w:cs="Arial"/>
        </w:rPr>
        <w:t xml:space="preserve">ском сельском поселении, администрация </w:t>
      </w:r>
      <w:r w:rsidR="00BA7FB5" w:rsidRPr="00AD3347">
        <w:rPr>
          <w:rFonts w:ascii="Arial" w:hAnsi="Arial" w:cs="Arial"/>
        </w:rPr>
        <w:t>Захаров</w:t>
      </w:r>
      <w:r w:rsidR="00BF2B25" w:rsidRPr="00AD3347">
        <w:rPr>
          <w:rFonts w:ascii="Arial" w:hAnsi="Arial" w:cs="Arial"/>
        </w:rPr>
        <w:t xml:space="preserve">ского сельского поселения </w:t>
      </w:r>
      <w:r w:rsidR="00BA7FB5" w:rsidRPr="00AD3347">
        <w:rPr>
          <w:rFonts w:ascii="Arial" w:hAnsi="Arial" w:cs="Arial"/>
        </w:rPr>
        <w:t>Клет</w:t>
      </w:r>
      <w:r w:rsidR="00BF2B25" w:rsidRPr="00AD3347">
        <w:rPr>
          <w:rFonts w:ascii="Arial" w:hAnsi="Arial" w:cs="Arial"/>
        </w:rPr>
        <w:t>ского муниципального района</w:t>
      </w:r>
    </w:p>
    <w:p w:rsidR="00BA7FB5" w:rsidRPr="00AD3347" w:rsidRDefault="00BF2B25" w:rsidP="00BA7FB5">
      <w:pPr>
        <w:pStyle w:val="a3"/>
        <w:spacing w:before="0" w:beforeAutospacing="0" w:after="187" w:afterAutospacing="0"/>
        <w:rPr>
          <w:rFonts w:ascii="Arial" w:hAnsi="Arial" w:cs="Arial"/>
        </w:rPr>
      </w:pPr>
      <w:r w:rsidRPr="00AD3347">
        <w:rPr>
          <w:rFonts w:ascii="Arial" w:hAnsi="Arial" w:cs="Arial"/>
        </w:rPr>
        <w:t>ПОСТАНОВЛЯЕТ:</w:t>
      </w:r>
      <w:r w:rsidRPr="00AD3347">
        <w:rPr>
          <w:rFonts w:ascii="Arial" w:hAnsi="Arial" w:cs="Arial"/>
        </w:rPr>
        <w:br/>
        <w:t xml:space="preserve">1. Создать межведомственную комиссию по обследованию объектов (территорий) в сфере культуры на территории </w:t>
      </w:r>
      <w:r w:rsidR="00BA7FB5" w:rsidRPr="00AD3347">
        <w:rPr>
          <w:rFonts w:ascii="Arial" w:hAnsi="Arial" w:cs="Arial"/>
        </w:rPr>
        <w:t>Захаров</w:t>
      </w:r>
      <w:r w:rsidRPr="00AD3347">
        <w:rPr>
          <w:rFonts w:ascii="Arial" w:hAnsi="Arial" w:cs="Arial"/>
        </w:rPr>
        <w:t xml:space="preserve">ского сельского поселения </w:t>
      </w:r>
      <w:r w:rsidR="00BA7FB5" w:rsidRPr="00AD3347">
        <w:rPr>
          <w:rFonts w:ascii="Arial" w:hAnsi="Arial" w:cs="Arial"/>
        </w:rPr>
        <w:t>Клет</w:t>
      </w:r>
      <w:r w:rsidRPr="00AD3347">
        <w:rPr>
          <w:rFonts w:ascii="Arial" w:hAnsi="Arial" w:cs="Arial"/>
        </w:rPr>
        <w:t>ского муниципального района (далее - комиссия).</w:t>
      </w:r>
      <w:r w:rsidRPr="00AD3347">
        <w:rPr>
          <w:rFonts w:ascii="Arial" w:hAnsi="Arial" w:cs="Arial"/>
        </w:rPr>
        <w:br/>
        <w:t>2. Утвердить Положение о комиссии (приложение 1).</w:t>
      </w:r>
      <w:r w:rsidRPr="00AD3347">
        <w:rPr>
          <w:rFonts w:ascii="Arial" w:hAnsi="Arial" w:cs="Arial"/>
        </w:rPr>
        <w:br/>
        <w:t>3. Утвердить состав комиссии (приложение 3). </w:t>
      </w:r>
      <w:r w:rsidRPr="00AD3347">
        <w:rPr>
          <w:rFonts w:ascii="Arial" w:hAnsi="Arial" w:cs="Arial"/>
        </w:rPr>
        <w:br/>
        <w:t>4. Комиссии провести обследование и категорирование объектов (территорий) в сфере культуры, организовать их паспортизацию.</w:t>
      </w:r>
      <w:r w:rsidRPr="00AD3347">
        <w:rPr>
          <w:rFonts w:ascii="Arial" w:hAnsi="Arial" w:cs="Arial"/>
        </w:rPr>
        <w:br/>
        <w:t xml:space="preserve">5. Настоящее постановление подлежит опубликованию на официальном сайте администрации </w:t>
      </w:r>
      <w:r w:rsidR="00BA7FB5" w:rsidRPr="00AD3347">
        <w:rPr>
          <w:rFonts w:ascii="Arial" w:hAnsi="Arial" w:cs="Arial"/>
        </w:rPr>
        <w:t>Захаров</w:t>
      </w:r>
      <w:r w:rsidRPr="00AD3347">
        <w:rPr>
          <w:rFonts w:ascii="Arial" w:hAnsi="Arial" w:cs="Arial"/>
        </w:rPr>
        <w:t xml:space="preserve">ского сельского поселения </w:t>
      </w:r>
      <w:r w:rsidR="00BA7FB5" w:rsidRPr="00AD3347">
        <w:rPr>
          <w:rFonts w:ascii="Arial" w:hAnsi="Arial" w:cs="Arial"/>
        </w:rPr>
        <w:t>Захаров</w:t>
      </w:r>
      <w:r w:rsidRPr="00AD3347">
        <w:rPr>
          <w:rFonts w:ascii="Arial" w:hAnsi="Arial" w:cs="Arial"/>
        </w:rPr>
        <w:t xml:space="preserve">ского муниципального района </w:t>
      </w:r>
    </w:p>
    <w:p w:rsidR="00BF2B25" w:rsidRPr="00AD3347" w:rsidRDefault="00BF2B25" w:rsidP="00BA7FB5">
      <w:pPr>
        <w:pStyle w:val="a3"/>
        <w:spacing w:before="0" w:beforeAutospacing="0" w:after="187" w:afterAutospacing="0"/>
        <w:rPr>
          <w:rFonts w:ascii="Arial" w:hAnsi="Arial" w:cs="Arial"/>
        </w:rPr>
      </w:pPr>
      <w:r w:rsidRPr="00AD3347">
        <w:rPr>
          <w:rFonts w:ascii="Arial" w:hAnsi="Arial" w:cs="Arial"/>
        </w:rPr>
        <w:t>6. Контроль исполнения настоящего постановления оставл</w:t>
      </w:r>
      <w:r w:rsidRPr="00AD3347">
        <w:rPr>
          <w:rFonts w:ascii="Arial" w:hAnsi="Arial" w:cs="Arial"/>
          <w:color w:val="3C3C3C"/>
        </w:rPr>
        <w:t xml:space="preserve">яю </w:t>
      </w:r>
      <w:r w:rsidRPr="00AD3347">
        <w:rPr>
          <w:rFonts w:ascii="Arial" w:hAnsi="Arial" w:cs="Arial"/>
        </w:rPr>
        <w:t>за собой.</w:t>
      </w:r>
    </w:p>
    <w:p w:rsidR="00BA7FB5" w:rsidRPr="00AD3347" w:rsidRDefault="00BA7FB5" w:rsidP="00BF2B25">
      <w:pPr>
        <w:pStyle w:val="a3"/>
        <w:spacing w:before="0" w:beforeAutospacing="0" w:after="187" w:afterAutospacing="0"/>
        <w:jc w:val="both"/>
        <w:rPr>
          <w:rFonts w:ascii="Arial" w:hAnsi="Arial" w:cs="Arial"/>
          <w:color w:val="3C3C3C"/>
        </w:rPr>
      </w:pPr>
    </w:p>
    <w:p w:rsidR="00BA7FB5" w:rsidRPr="00AD3347" w:rsidRDefault="00BA7FB5" w:rsidP="00BF2B25">
      <w:pPr>
        <w:pStyle w:val="a3"/>
        <w:spacing w:before="0" w:beforeAutospacing="0" w:after="187" w:afterAutospacing="0"/>
        <w:jc w:val="both"/>
        <w:rPr>
          <w:rFonts w:ascii="Arial" w:hAnsi="Arial" w:cs="Arial"/>
          <w:color w:val="3C3C3C"/>
        </w:rPr>
      </w:pPr>
    </w:p>
    <w:p w:rsidR="00BA7FB5" w:rsidRPr="00AD3347" w:rsidRDefault="00BF2B25" w:rsidP="00BA7FB5">
      <w:pPr>
        <w:pStyle w:val="a6"/>
        <w:rPr>
          <w:rFonts w:ascii="Arial" w:hAnsi="Arial" w:cs="Arial"/>
          <w:sz w:val="24"/>
          <w:szCs w:val="24"/>
        </w:rPr>
      </w:pPr>
      <w:r w:rsidRPr="00AD3347">
        <w:rPr>
          <w:rFonts w:ascii="Arial" w:hAnsi="Arial" w:cs="Arial"/>
          <w:sz w:val="24"/>
          <w:szCs w:val="24"/>
        </w:rPr>
        <w:t>Глава</w:t>
      </w:r>
      <w:r w:rsidR="00BA7FB5" w:rsidRPr="00AD3347">
        <w:rPr>
          <w:rFonts w:ascii="Arial" w:hAnsi="Arial" w:cs="Arial"/>
          <w:sz w:val="24"/>
          <w:szCs w:val="24"/>
        </w:rPr>
        <w:t xml:space="preserve"> Захаров</w:t>
      </w:r>
      <w:r w:rsidRPr="00AD3347">
        <w:rPr>
          <w:rFonts w:ascii="Arial" w:hAnsi="Arial" w:cs="Arial"/>
          <w:sz w:val="24"/>
          <w:szCs w:val="24"/>
        </w:rPr>
        <w:t>ского</w:t>
      </w:r>
    </w:p>
    <w:p w:rsidR="00BF2B25" w:rsidRPr="00AD3347" w:rsidRDefault="00BF2B25" w:rsidP="00BA7FB5">
      <w:pPr>
        <w:pStyle w:val="a6"/>
        <w:rPr>
          <w:rFonts w:ascii="Arial" w:hAnsi="Arial" w:cs="Arial"/>
          <w:sz w:val="24"/>
          <w:szCs w:val="24"/>
        </w:rPr>
      </w:pPr>
      <w:r w:rsidRPr="00AD3347">
        <w:rPr>
          <w:rFonts w:ascii="Arial" w:hAnsi="Arial" w:cs="Arial"/>
          <w:sz w:val="24"/>
          <w:szCs w:val="24"/>
        </w:rPr>
        <w:t xml:space="preserve"> сельского поселения </w:t>
      </w:r>
      <w:r w:rsidR="00BA7FB5" w:rsidRPr="00AD3347">
        <w:rPr>
          <w:rFonts w:ascii="Arial" w:hAnsi="Arial" w:cs="Arial"/>
          <w:sz w:val="24"/>
          <w:szCs w:val="24"/>
        </w:rPr>
        <w:t xml:space="preserve">                         Е. А. Кийков</w:t>
      </w:r>
    </w:p>
    <w:p w:rsidR="00BA7FB5" w:rsidRPr="00AD3347" w:rsidRDefault="00BA7FB5" w:rsidP="00BA7FB5">
      <w:pPr>
        <w:pStyle w:val="a6"/>
        <w:rPr>
          <w:rFonts w:ascii="Arial" w:hAnsi="Arial" w:cs="Arial"/>
          <w:sz w:val="24"/>
          <w:szCs w:val="24"/>
        </w:rPr>
      </w:pPr>
    </w:p>
    <w:p w:rsidR="00BA7FB5" w:rsidRPr="00AD3347" w:rsidRDefault="00BA7FB5" w:rsidP="00BA7FB5">
      <w:pPr>
        <w:pStyle w:val="a6"/>
        <w:rPr>
          <w:rFonts w:ascii="Arial" w:hAnsi="Arial" w:cs="Arial"/>
          <w:sz w:val="24"/>
          <w:szCs w:val="24"/>
        </w:rPr>
      </w:pPr>
    </w:p>
    <w:p w:rsidR="00BA7FB5" w:rsidRPr="00AD3347" w:rsidRDefault="00BA7FB5" w:rsidP="00BA7FB5">
      <w:pPr>
        <w:pStyle w:val="a6"/>
        <w:rPr>
          <w:rFonts w:ascii="Arial" w:hAnsi="Arial" w:cs="Arial"/>
          <w:sz w:val="24"/>
          <w:szCs w:val="24"/>
        </w:rPr>
      </w:pPr>
    </w:p>
    <w:p w:rsidR="00BA7FB5" w:rsidRPr="00AD3347" w:rsidRDefault="00BA7FB5" w:rsidP="00BA7FB5">
      <w:pPr>
        <w:pStyle w:val="a6"/>
        <w:rPr>
          <w:rFonts w:ascii="Arial" w:hAnsi="Arial" w:cs="Arial"/>
          <w:sz w:val="24"/>
          <w:szCs w:val="24"/>
        </w:rPr>
      </w:pPr>
    </w:p>
    <w:p w:rsidR="00BA7FB5" w:rsidRPr="00AD3347" w:rsidRDefault="00BA7FB5" w:rsidP="00BA7FB5">
      <w:pPr>
        <w:pStyle w:val="a6"/>
        <w:rPr>
          <w:rFonts w:ascii="Arial" w:hAnsi="Arial" w:cs="Arial"/>
          <w:sz w:val="24"/>
          <w:szCs w:val="24"/>
        </w:rPr>
      </w:pPr>
    </w:p>
    <w:p w:rsidR="00BA7FB5" w:rsidRPr="00AD3347" w:rsidRDefault="00BA7FB5" w:rsidP="00BA7FB5">
      <w:pPr>
        <w:pStyle w:val="a6"/>
        <w:rPr>
          <w:rFonts w:ascii="Arial" w:hAnsi="Arial" w:cs="Arial"/>
          <w:sz w:val="24"/>
          <w:szCs w:val="24"/>
        </w:rPr>
      </w:pPr>
    </w:p>
    <w:p w:rsidR="00BA7FB5" w:rsidRPr="00AD3347" w:rsidRDefault="00BA7FB5" w:rsidP="00BA7FB5">
      <w:pPr>
        <w:pStyle w:val="a6"/>
        <w:rPr>
          <w:rFonts w:ascii="Arial" w:hAnsi="Arial" w:cs="Arial"/>
          <w:sz w:val="24"/>
          <w:szCs w:val="24"/>
        </w:rPr>
      </w:pPr>
    </w:p>
    <w:p w:rsidR="00BA7FB5" w:rsidRPr="00AD3347" w:rsidRDefault="00BA7FB5" w:rsidP="00BA7FB5">
      <w:pPr>
        <w:pStyle w:val="a6"/>
        <w:rPr>
          <w:rFonts w:ascii="Arial" w:hAnsi="Arial" w:cs="Arial"/>
          <w:sz w:val="24"/>
          <w:szCs w:val="24"/>
        </w:rPr>
      </w:pPr>
    </w:p>
    <w:p w:rsidR="00BA7FB5" w:rsidRPr="00AD3347" w:rsidRDefault="00BA7FB5" w:rsidP="00BA7FB5">
      <w:pPr>
        <w:pStyle w:val="a6"/>
        <w:rPr>
          <w:rFonts w:ascii="Arial" w:hAnsi="Arial" w:cs="Arial"/>
          <w:sz w:val="24"/>
          <w:szCs w:val="24"/>
        </w:rPr>
      </w:pPr>
    </w:p>
    <w:p w:rsidR="00937A61" w:rsidRPr="00AD3347" w:rsidRDefault="00BF2B25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</w:rPr>
      </w:pPr>
      <w:r w:rsidRPr="00AD3347">
        <w:rPr>
          <w:rFonts w:ascii="Arial" w:hAnsi="Arial" w:cs="Arial"/>
        </w:rPr>
        <w:lastRenderedPageBreak/>
        <w:t>Приложение 1</w:t>
      </w:r>
      <w:r w:rsidRPr="00AD3347">
        <w:rPr>
          <w:rFonts w:ascii="Arial" w:hAnsi="Arial" w:cs="Arial"/>
        </w:rPr>
        <w:br/>
        <w:t xml:space="preserve">к постановлению администрации </w:t>
      </w:r>
    </w:p>
    <w:p w:rsidR="00BF2B25" w:rsidRPr="00AD3347" w:rsidRDefault="00937A61" w:rsidP="00044F7D">
      <w:pPr>
        <w:pStyle w:val="a3"/>
        <w:spacing w:before="0" w:beforeAutospacing="0" w:after="187" w:afterAutospacing="0"/>
        <w:jc w:val="right"/>
        <w:rPr>
          <w:rFonts w:ascii="Arial" w:hAnsi="Arial" w:cs="Arial"/>
        </w:rPr>
      </w:pPr>
      <w:r w:rsidRPr="00AD3347">
        <w:rPr>
          <w:rFonts w:ascii="Arial" w:hAnsi="Arial" w:cs="Arial"/>
        </w:rPr>
        <w:t>Захаров</w:t>
      </w:r>
      <w:r w:rsidR="00BF2B25" w:rsidRPr="00AD3347">
        <w:rPr>
          <w:rFonts w:ascii="Arial" w:hAnsi="Arial" w:cs="Arial"/>
        </w:rPr>
        <w:t>ского сельского поселения </w:t>
      </w:r>
      <w:r w:rsidR="00BF2B25" w:rsidRPr="00AD3347">
        <w:rPr>
          <w:rFonts w:ascii="Arial" w:hAnsi="Arial" w:cs="Arial"/>
        </w:rPr>
        <w:br/>
        <w:t>от</w:t>
      </w:r>
      <w:r w:rsidR="001C1DEF">
        <w:rPr>
          <w:rFonts w:ascii="Arial" w:hAnsi="Arial" w:cs="Arial"/>
        </w:rPr>
        <w:t xml:space="preserve">       г</w:t>
      </w:r>
      <w:r w:rsidR="00044F7D" w:rsidRPr="00AD3347">
        <w:rPr>
          <w:rFonts w:ascii="Arial" w:hAnsi="Arial" w:cs="Arial"/>
        </w:rPr>
        <w:t xml:space="preserve">.   </w:t>
      </w:r>
      <w:r w:rsidR="00BF2B25" w:rsidRPr="00AD3347">
        <w:rPr>
          <w:rFonts w:ascii="Arial" w:hAnsi="Arial" w:cs="Arial"/>
        </w:rPr>
        <w:t xml:space="preserve">№ </w:t>
      </w:r>
    </w:p>
    <w:p w:rsidR="00BF2B25" w:rsidRPr="00AD3347" w:rsidRDefault="00BF2B25" w:rsidP="00BB0070">
      <w:pPr>
        <w:pStyle w:val="a6"/>
        <w:jc w:val="center"/>
        <w:rPr>
          <w:rFonts w:ascii="Arial" w:hAnsi="Arial" w:cs="Arial"/>
          <w:sz w:val="24"/>
          <w:szCs w:val="24"/>
        </w:rPr>
      </w:pPr>
      <w:r w:rsidRPr="00AD3347">
        <w:rPr>
          <w:rStyle w:val="a4"/>
          <w:rFonts w:ascii="Arial" w:hAnsi="Arial" w:cs="Arial"/>
          <w:sz w:val="24"/>
          <w:szCs w:val="24"/>
        </w:rPr>
        <w:t>Положение</w:t>
      </w:r>
      <w:r w:rsidRPr="00AD3347">
        <w:rPr>
          <w:rFonts w:ascii="Arial" w:hAnsi="Arial" w:cs="Arial"/>
          <w:sz w:val="24"/>
          <w:szCs w:val="24"/>
        </w:rPr>
        <w:br/>
      </w:r>
      <w:r w:rsidRPr="00AD3347">
        <w:rPr>
          <w:rStyle w:val="a4"/>
          <w:rFonts w:ascii="Arial" w:hAnsi="Arial" w:cs="Arial"/>
          <w:sz w:val="24"/>
          <w:szCs w:val="24"/>
        </w:rPr>
        <w:t>о межведомственной комиссии по обследованию </w:t>
      </w:r>
      <w:r w:rsidRPr="00AD3347">
        <w:rPr>
          <w:rFonts w:ascii="Arial" w:hAnsi="Arial" w:cs="Arial"/>
          <w:sz w:val="24"/>
          <w:szCs w:val="24"/>
        </w:rPr>
        <w:br/>
      </w:r>
      <w:r w:rsidRPr="00AD3347">
        <w:rPr>
          <w:rStyle w:val="a4"/>
          <w:rFonts w:ascii="Arial" w:hAnsi="Arial" w:cs="Arial"/>
          <w:sz w:val="24"/>
          <w:szCs w:val="24"/>
        </w:rPr>
        <w:t>объектов (территорий) в сфере культуры</w:t>
      </w:r>
    </w:p>
    <w:p w:rsidR="00BF2B25" w:rsidRPr="00AD3347" w:rsidRDefault="00BF2B25" w:rsidP="00BB0070">
      <w:pPr>
        <w:pStyle w:val="a6"/>
        <w:rPr>
          <w:rFonts w:ascii="Arial" w:hAnsi="Arial" w:cs="Arial"/>
          <w:sz w:val="24"/>
          <w:szCs w:val="24"/>
        </w:rPr>
      </w:pPr>
      <w:r w:rsidRPr="00AD3347">
        <w:rPr>
          <w:rFonts w:ascii="Arial" w:hAnsi="Arial" w:cs="Arial"/>
          <w:sz w:val="24"/>
          <w:szCs w:val="24"/>
        </w:rPr>
        <w:t>1. Общие положения</w:t>
      </w:r>
    </w:p>
    <w:p w:rsidR="00BF2B25" w:rsidRPr="00AD3347" w:rsidRDefault="00BF2B25" w:rsidP="00BB0070">
      <w:pPr>
        <w:pStyle w:val="a6"/>
        <w:rPr>
          <w:rFonts w:ascii="Arial" w:hAnsi="Arial" w:cs="Arial"/>
          <w:sz w:val="24"/>
          <w:szCs w:val="24"/>
        </w:rPr>
      </w:pPr>
      <w:r w:rsidRPr="00AD3347">
        <w:rPr>
          <w:rFonts w:ascii="Arial" w:hAnsi="Arial" w:cs="Arial"/>
          <w:sz w:val="24"/>
          <w:szCs w:val="24"/>
        </w:rPr>
        <w:t xml:space="preserve">1. Межведомственная комиссия по обследованию объектов (территорий) в сфере культуры на территории </w:t>
      </w:r>
      <w:r w:rsidR="00937A61" w:rsidRPr="00AD3347">
        <w:rPr>
          <w:rFonts w:ascii="Arial" w:hAnsi="Arial" w:cs="Arial"/>
          <w:sz w:val="24"/>
          <w:szCs w:val="24"/>
        </w:rPr>
        <w:t>Захаровского</w:t>
      </w:r>
      <w:r w:rsidRPr="00AD3347">
        <w:rPr>
          <w:rFonts w:ascii="Arial" w:hAnsi="Arial" w:cs="Arial"/>
          <w:sz w:val="24"/>
          <w:szCs w:val="24"/>
        </w:rPr>
        <w:t xml:space="preserve"> сельского поселения </w:t>
      </w:r>
      <w:r w:rsidR="00937A61" w:rsidRPr="00AD3347">
        <w:rPr>
          <w:rFonts w:ascii="Arial" w:hAnsi="Arial" w:cs="Arial"/>
          <w:sz w:val="24"/>
          <w:szCs w:val="24"/>
        </w:rPr>
        <w:t>Клетского</w:t>
      </w:r>
      <w:r w:rsidRPr="00AD3347">
        <w:rPr>
          <w:rFonts w:ascii="Arial" w:hAnsi="Arial" w:cs="Arial"/>
          <w:sz w:val="24"/>
          <w:szCs w:val="24"/>
        </w:rPr>
        <w:t xml:space="preserve"> муниципального района (далее - комиссия) является постоянно действующим координационным органом, созданным в целях организации проведения категорирования объектов (территорий) в сфере культуры для установления дифференцированных требований к обеспечению их безопасности с учетом степени потенциальной опасности и угрозы совершения на объектах в сфере культуры террористических актов и их возможных последствий.</w:t>
      </w:r>
      <w:r w:rsidRPr="00AD3347">
        <w:rPr>
          <w:rFonts w:ascii="Arial" w:hAnsi="Arial" w:cs="Arial"/>
          <w:sz w:val="24"/>
          <w:szCs w:val="24"/>
        </w:rPr>
        <w:br/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Волгоградской области, решениями Национального антитеррористического комитета, решениями антитеррористической комиссии Волгоградской области, решениями антитеррористической комиссии в </w:t>
      </w:r>
      <w:r w:rsidR="00BB0070" w:rsidRPr="00AD3347">
        <w:rPr>
          <w:rFonts w:ascii="Arial" w:hAnsi="Arial" w:cs="Arial"/>
          <w:sz w:val="24"/>
          <w:szCs w:val="24"/>
        </w:rPr>
        <w:t>Клет</w:t>
      </w:r>
      <w:r w:rsidRPr="00AD3347">
        <w:rPr>
          <w:rFonts w:ascii="Arial" w:hAnsi="Arial" w:cs="Arial"/>
          <w:sz w:val="24"/>
          <w:szCs w:val="24"/>
        </w:rPr>
        <w:t>ском муниципальном районе Волгоградской области, а также настоящим Положением.</w:t>
      </w:r>
      <w:r w:rsidRPr="00AD3347">
        <w:rPr>
          <w:rFonts w:ascii="Arial" w:hAnsi="Arial" w:cs="Arial"/>
          <w:sz w:val="24"/>
          <w:szCs w:val="24"/>
        </w:rPr>
        <w:br/>
        <w:t>3. Комиссия имеет право:</w:t>
      </w:r>
      <w:r w:rsidRPr="00AD3347">
        <w:rPr>
          <w:rFonts w:ascii="Arial" w:hAnsi="Arial" w:cs="Arial"/>
          <w:sz w:val="24"/>
          <w:szCs w:val="24"/>
        </w:rPr>
        <w:br/>
        <w:t>1) проводить обследования и категорирование объекта (территории) в сфере культуры на предмет состояния его антитеррористической защищенности;</w:t>
      </w:r>
      <w:r w:rsidRPr="00AD3347">
        <w:rPr>
          <w:rFonts w:ascii="Arial" w:hAnsi="Arial" w:cs="Arial"/>
          <w:sz w:val="24"/>
          <w:szCs w:val="24"/>
        </w:rPr>
        <w:br/>
        <w:t>2) составлять акты обследования и категорирования объектов (территорий) в сфере культуры;</w:t>
      </w:r>
      <w:r w:rsidRPr="00AD3347">
        <w:rPr>
          <w:rFonts w:ascii="Arial" w:hAnsi="Arial" w:cs="Arial"/>
          <w:sz w:val="24"/>
          <w:szCs w:val="24"/>
        </w:rPr>
        <w:br/>
        <w:t>3) составлять паспорт безопасности объекта (территории) в сфере культуры и проводить его актуализацию;</w:t>
      </w:r>
      <w:r w:rsidRPr="00AD3347">
        <w:rPr>
          <w:rFonts w:ascii="Arial" w:hAnsi="Arial" w:cs="Arial"/>
          <w:sz w:val="24"/>
          <w:szCs w:val="24"/>
        </w:rPr>
        <w:br/>
        <w:t>4) определяет степень угрозы совершения террористического акта на объекте (территории) и возможные последствия его совершения; </w:t>
      </w:r>
      <w:r w:rsidRPr="00AD3347">
        <w:rPr>
          <w:rFonts w:ascii="Arial" w:hAnsi="Arial" w:cs="Arial"/>
          <w:sz w:val="24"/>
          <w:szCs w:val="24"/>
        </w:rPr>
        <w:br/>
        <w:t>5) определять необходимые мероприятия по обеспечению антитеррористической защищенности объекта культуры;</w:t>
      </w:r>
      <w:r w:rsidRPr="00AD3347">
        <w:rPr>
          <w:rFonts w:ascii="Arial" w:hAnsi="Arial" w:cs="Arial"/>
          <w:sz w:val="24"/>
          <w:szCs w:val="24"/>
        </w:rPr>
        <w:br/>
        <w:t>6) осуществлять плановые и внеплановые проверки выполнения требований к антитеррористической защищенности объектов (территорий) в сфере культуры. </w:t>
      </w:r>
      <w:r w:rsidRPr="00AD3347">
        <w:rPr>
          <w:rFonts w:ascii="Arial" w:hAnsi="Arial" w:cs="Arial"/>
          <w:sz w:val="24"/>
          <w:szCs w:val="24"/>
        </w:rPr>
        <w:br/>
        <w:t xml:space="preserve">4. Состав комиссии утверждается постановлением администрации </w:t>
      </w:r>
      <w:r w:rsidR="00937A61" w:rsidRPr="00AD3347">
        <w:rPr>
          <w:rFonts w:ascii="Arial" w:hAnsi="Arial" w:cs="Arial"/>
          <w:sz w:val="24"/>
          <w:szCs w:val="24"/>
        </w:rPr>
        <w:t>Захаровского</w:t>
      </w:r>
      <w:r w:rsidRPr="00AD3347">
        <w:rPr>
          <w:rFonts w:ascii="Arial" w:hAnsi="Arial" w:cs="Arial"/>
          <w:sz w:val="24"/>
          <w:szCs w:val="24"/>
        </w:rPr>
        <w:t xml:space="preserve"> сельского поселения </w:t>
      </w:r>
      <w:r w:rsidR="00937A61" w:rsidRPr="00AD3347">
        <w:rPr>
          <w:rFonts w:ascii="Arial" w:hAnsi="Arial" w:cs="Arial"/>
          <w:sz w:val="24"/>
          <w:szCs w:val="24"/>
        </w:rPr>
        <w:t>Клетского</w:t>
      </w:r>
      <w:r w:rsidRPr="00AD3347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BF2B25" w:rsidRPr="00AD3347" w:rsidRDefault="00BF2B25" w:rsidP="00BB0070">
      <w:pPr>
        <w:pStyle w:val="a6"/>
        <w:rPr>
          <w:rFonts w:ascii="Arial" w:hAnsi="Arial" w:cs="Arial"/>
          <w:sz w:val="24"/>
          <w:szCs w:val="24"/>
        </w:rPr>
      </w:pPr>
      <w:r w:rsidRPr="00AD3347">
        <w:rPr>
          <w:rFonts w:ascii="Arial" w:hAnsi="Arial" w:cs="Arial"/>
          <w:sz w:val="24"/>
          <w:szCs w:val="24"/>
        </w:rPr>
        <w:t>2. Порядок работы комиссии</w:t>
      </w:r>
    </w:p>
    <w:p w:rsidR="00BF2B25" w:rsidRPr="00AD3347" w:rsidRDefault="00BF2B25" w:rsidP="00BB0070">
      <w:pPr>
        <w:pStyle w:val="a6"/>
        <w:rPr>
          <w:rFonts w:ascii="Arial" w:hAnsi="Arial" w:cs="Arial"/>
          <w:sz w:val="24"/>
          <w:szCs w:val="24"/>
        </w:rPr>
      </w:pPr>
      <w:r w:rsidRPr="00AD3347">
        <w:rPr>
          <w:rFonts w:ascii="Arial" w:hAnsi="Arial" w:cs="Arial"/>
          <w:sz w:val="24"/>
          <w:szCs w:val="24"/>
        </w:rPr>
        <w:t>1. Комиссия состоит из председателя, заместителя председателя и членов комиссии.</w:t>
      </w:r>
      <w:r w:rsidRPr="00AD3347">
        <w:rPr>
          <w:rFonts w:ascii="Arial" w:hAnsi="Arial" w:cs="Arial"/>
          <w:sz w:val="24"/>
          <w:szCs w:val="24"/>
        </w:rPr>
        <w:br/>
        <w:t>2. Комиссию возглавляет председатель комиссии.</w:t>
      </w:r>
      <w:r w:rsidRPr="00AD3347">
        <w:rPr>
          <w:rFonts w:ascii="Arial" w:hAnsi="Arial" w:cs="Arial"/>
          <w:sz w:val="24"/>
          <w:szCs w:val="24"/>
        </w:rPr>
        <w:br/>
        <w:t>В отсутствие председателя комиссии полномочия председателя осуществляет заместитель председателя комиссии.</w:t>
      </w:r>
      <w:r w:rsidRPr="00AD3347">
        <w:rPr>
          <w:rFonts w:ascii="Arial" w:hAnsi="Arial" w:cs="Arial"/>
          <w:sz w:val="24"/>
          <w:szCs w:val="24"/>
        </w:rPr>
        <w:br/>
        <w:t>3. Председатель комиссии:</w:t>
      </w:r>
      <w:r w:rsidRPr="00AD3347">
        <w:rPr>
          <w:rFonts w:ascii="Arial" w:hAnsi="Arial" w:cs="Arial"/>
          <w:sz w:val="24"/>
          <w:szCs w:val="24"/>
        </w:rPr>
        <w:br/>
        <w:t>1) осуществляет руководство деятельностью комиссии, определяет повестку дня, сроки и порядок рассмотрения вопросов на ее заседаниях;</w:t>
      </w:r>
      <w:r w:rsidRPr="00AD3347">
        <w:rPr>
          <w:rFonts w:ascii="Arial" w:hAnsi="Arial" w:cs="Arial"/>
          <w:sz w:val="24"/>
          <w:szCs w:val="24"/>
        </w:rPr>
        <w:br/>
        <w:t>2) инициирует проведение заседаний комиссии;</w:t>
      </w:r>
      <w:r w:rsidRPr="00AD3347">
        <w:rPr>
          <w:rFonts w:ascii="Arial" w:hAnsi="Arial" w:cs="Arial"/>
          <w:sz w:val="24"/>
          <w:szCs w:val="24"/>
        </w:rPr>
        <w:br/>
        <w:t>3) ведет заседания комиссии;</w:t>
      </w:r>
      <w:r w:rsidRPr="00AD3347">
        <w:rPr>
          <w:rFonts w:ascii="Arial" w:hAnsi="Arial" w:cs="Arial"/>
          <w:sz w:val="24"/>
          <w:szCs w:val="24"/>
        </w:rPr>
        <w:br/>
      </w:r>
      <w:r w:rsidRPr="00AD3347">
        <w:rPr>
          <w:rFonts w:ascii="Arial" w:hAnsi="Arial" w:cs="Arial"/>
          <w:sz w:val="24"/>
          <w:szCs w:val="24"/>
        </w:rPr>
        <w:lastRenderedPageBreak/>
        <w:t>4) подписывает акты обследования и категорирования объектов (территорий) в сфере культуры и другие документы, касающиеся исполнения полномочий комиссии.</w:t>
      </w:r>
      <w:r w:rsidRPr="00AD3347">
        <w:rPr>
          <w:rFonts w:ascii="Arial" w:hAnsi="Arial" w:cs="Arial"/>
          <w:sz w:val="24"/>
          <w:szCs w:val="24"/>
        </w:rPr>
        <w:br/>
        <w:t>4. В состав комиссии включаются: руководитель учреждения, организации объекта (территории) в сфере культуры, представитель территориального органа Министерства внутренних дел Российской Федерации.</w:t>
      </w:r>
      <w:r w:rsidRPr="00AD3347">
        <w:rPr>
          <w:rFonts w:ascii="Arial" w:hAnsi="Arial" w:cs="Arial"/>
          <w:sz w:val="24"/>
          <w:szCs w:val="24"/>
        </w:rPr>
        <w:br/>
        <w:t>5. При необходимости к работе комиссии привлекаются представители собственников объектов, которые располагаются в границах объекта (территории) в сфере культуры, либо в непосредственной близости к нему.</w:t>
      </w:r>
      <w:r w:rsidRPr="00AD3347">
        <w:rPr>
          <w:rFonts w:ascii="Arial" w:hAnsi="Arial" w:cs="Arial"/>
          <w:sz w:val="24"/>
          <w:szCs w:val="24"/>
        </w:rPr>
        <w:br/>
        <w:t>6. Результаты работы комиссии оформляются актом обследования и категорирования объекта (территории) в сфере культуры, который составляется в 2 (двух) экземплярах, подписывается всеми членами комиссии и является неотъемлемой частью паспорта безопасности объекта (территории) в сфере культуры. 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AD3347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AD3347" w:rsidRPr="00AD3347" w:rsidRDefault="00AD3347" w:rsidP="00AD3347">
      <w:pPr>
        <w:pStyle w:val="a6"/>
        <w:jc w:val="right"/>
        <w:rPr>
          <w:rFonts w:ascii="Arial" w:hAnsi="Arial" w:cs="Arial"/>
          <w:sz w:val="24"/>
          <w:szCs w:val="24"/>
        </w:rPr>
      </w:pPr>
      <w:r w:rsidRPr="00AD3347">
        <w:rPr>
          <w:rFonts w:ascii="Arial" w:hAnsi="Arial" w:cs="Arial"/>
          <w:sz w:val="24"/>
          <w:szCs w:val="24"/>
        </w:rPr>
        <w:lastRenderedPageBreak/>
        <w:t>Приложение 2</w:t>
      </w:r>
      <w:r w:rsidRPr="00AD3347">
        <w:rPr>
          <w:rFonts w:ascii="Arial" w:hAnsi="Arial" w:cs="Arial"/>
          <w:sz w:val="24"/>
          <w:szCs w:val="24"/>
        </w:rPr>
        <w:br/>
        <w:t xml:space="preserve">к постановлению администрации </w:t>
      </w:r>
    </w:p>
    <w:p w:rsidR="00AD3347" w:rsidRPr="00AD3347" w:rsidRDefault="00AD3347" w:rsidP="00AD3347">
      <w:pPr>
        <w:pStyle w:val="a6"/>
        <w:jc w:val="right"/>
        <w:rPr>
          <w:rFonts w:ascii="Arial" w:hAnsi="Arial" w:cs="Arial"/>
          <w:sz w:val="24"/>
          <w:szCs w:val="24"/>
        </w:rPr>
      </w:pPr>
      <w:r w:rsidRPr="00AD3347">
        <w:rPr>
          <w:rFonts w:ascii="Arial" w:hAnsi="Arial" w:cs="Arial"/>
          <w:sz w:val="24"/>
          <w:szCs w:val="24"/>
        </w:rPr>
        <w:t>Захаровского сельского поселения </w:t>
      </w:r>
      <w:r w:rsidRPr="00AD3347">
        <w:rPr>
          <w:rFonts w:ascii="Arial" w:hAnsi="Arial" w:cs="Arial"/>
          <w:sz w:val="24"/>
          <w:szCs w:val="24"/>
        </w:rPr>
        <w:br/>
        <w:t>от</w:t>
      </w:r>
      <w:r w:rsidR="001C1DEF">
        <w:rPr>
          <w:rFonts w:ascii="Arial" w:hAnsi="Arial" w:cs="Arial"/>
          <w:sz w:val="24"/>
          <w:szCs w:val="24"/>
        </w:rPr>
        <w:t xml:space="preserve">     </w:t>
      </w:r>
      <w:r w:rsidRPr="00AD3347">
        <w:rPr>
          <w:rFonts w:ascii="Arial" w:hAnsi="Arial" w:cs="Arial"/>
          <w:sz w:val="24"/>
          <w:szCs w:val="24"/>
        </w:rPr>
        <w:t xml:space="preserve">г. № </w:t>
      </w:r>
    </w:p>
    <w:p w:rsidR="00AD3347" w:rsidRPr="00AD3347" w:rsidRDefault="00AD3347" w:rsidP="00AD3347">
      <w:pPr>
        <w:pStyle w:val="a3"/>
        <w:spacing w:before="0" w:beforeAutospacing="0" w:after="187" w:afterAutospacing="0"/>
        <w:jc w:val="center"/>
        <w:rPr>
          <w:rStyle w:val="a4"/>
          <w:rFonts w:ascii="Arial" w:hAnsi="Arial" w:cs="Arial"/>
        </w:rPr>
      </w:pPr>
    </w:p>
    <w:p w:rsidR="00AD3347" w:rsidRPr="00AD3347" w:rsidRDefault="00AD3347" w:rsidP="00AD3347">
      <w:pPr>
        <w:pStyle w:val="a3"/>
        <w:spacing w:before="0" w:beforeAutospacing="0" w:after="187" w:afterAutospacing="0"/>
        <w:jc w:val="center"/>
        <w:rPr>
          <w:rFonts w:ascii="Arial" w:hAnsi="Arial" w:cs="Arial"/>
        </w:rPr>
      </w:pPr>
      <w:r w:rsidRPr="00AD3347">
        <w:rPr>
          <w:rStyle w:val="a4"/>
          <w:rFonts w:ascii="Arial" w:hAnsi="Arial" w:cs="Arial"/>
        </w:rPr>
        <w:t>Состав</w:t>
      </w:r>
      <w:r w:rsidRPr="00AD3347">
        <w:rPr>
          <w:rFonts w:ascii="Arial" w:hAnsi="Arial" w:cs="Arial"/>
        </w:rPr>
        <w:br/>
      </w:r>
      <w:r w:rsidRPr="00AD3347">
        <w:rPr>
          <w:rStyle w:val="a4"/>
          <w:rFonts w:ascii="Arial" w:hAnsi="Arial" w:cs="Arial"/>
        </w:rPr>
        <w:t>межведомственной комиссии</w:t>
      </w:r>
      <w:r w:rsidRPr="00AD3347">
        <w:rPr>
          <w:rFonts w:ascii="Arial" w:hAnsi="Arial" w:cs="Arial"/>
        </w:rPr>
        <w:br/>
      </w:r>
      <w:r w:rsidRPr="00AD3347">
        <w:rPr>
          <w:rStyle w:val="a4"/>
          <w:rFonts w:ascii="Arial" w:hAnsi="Arial" w:cs="Arial"/>
        </w:rPr>
        <w:t>по обследованию объектов (территорий) в сфере культуры </w:t>
      </w:r>
      <w:r w:rsidRPr="00AD3347">
        <w:rPr>
          <w:rFonts w:ascii="Arial" w:hAnsi="Arial" w:cs="Arial"/>
        </w:rPr>
        <w:br/>
      </w:r>
      <w:r w:rsidRPr="00AD3347">
        <w:rPr>
          <w:rStyle w:val="a4"/>
          <w:rFonts w:ascii="Arial" w:hAnsi="Arial" w:cs="Arial"/>
        </w:rPr>
        <w:t>на территории Захаровского сельского поселения </w:t>
      </w:r>
      <w:r w:rsidRPr="00AD3347">
        <w:rPr>
          <w:rFonts w:ascii="Arial" w:hAnsi="Arial" w:cs="Arial"/>
        </w:rPr>
        <w:br/>
      </w:r>
      <w:r w:rsidRPr="00AD3347">
        <w:rPr>
          <w:rStyle w:val="a4"/>
          <w:rFonts w:ascii="Arial" w:hAnsi="Arial" w:cs="Arial"/>
        </w:rPr>
        <w:t>Клетского муниципального района</w:t>
      </w:r>
    </w:p>
    <w:p w:rsidR="00AD3347" w:rsidRPr="00AD3347" w:rsidRDefault="00AD3347" w:rsidP="00AD3347">
      <w:pPr>
        <w:pStyle w:val="a6"/>
        <w:rPr>
          <w:rFonts w:ascii="Arial" w:hAnsi="Arial" w:cs="Arial"/>
          <w:sz w:val="24"/>
          <w:szCs w:val="24"/>
        </w:rPr>
      </w:pPr>
    </w:p>
    <w:p w:rsidR="00AD3347" w:rsidRPr="00AD3347" w:rsidRDefault="00AD3347" w:rsidP="00AD3347">
      <w:pPr>
        <w:pStyle w:val="a6"/>
        <w:rPr>
          <w:rFonts w:ascii="Arial" w:hAnsi="Arial" w:cs="Arial"/>
          <w:sz w:val="24"/>
          <w:szCs w:val="24"/>
        </w:rPr>
      </w:pPr>
      <w:r w:rsidRPr="00AD3347">
        <w:rPr>
          <w:rFonts w:ascii="Arial" w:hAnsi="Arial" w:cs="Arial"/>
          <w:sz w:val="24"/>
          <w:szCs w:val="24"/>
        </w:rPr>
        <w:t>Глава Захаровского сельского поселения                                Е.А. Кийков</w:t>
      </w:r>
    </w:p>
    <w:p w:rsidR="00AD3347" w:rsidRPr="00AD3347" w:rsidRDefault="00AD3347" w:rsidP="00AD3347">
      <w:pPr>
        <w:pStyle w:val="a6"/>
        <w:rPr>
          <w:rFonts w:ascii="Arial" w:hAnsi="Arial" w:cs="Arial"/>
          <w:sz w:val="24"/>
          <w:szCs w:val="24"/>
        </w:rPr>
      </w:pPr>
    </w:p>
    <w:p w:rsidR="00AD3347" w:rsidRPr="00AD3347" w:rsidRDefault="00AD3347" w:rsidP="00AD3347">
      <w:pPr>
        <w:pStyle w:val="a6"/>
        <w:rPr>
          <w:rFonts w:ascii="Arial" w:hAnsi="Arial" w:cs="Arial"/>
          <w:sz w:val="24"/>
          <w:szCs w:val="24"/>
        </w:rPr>
      </w:pPr>
      <w:r w:rsidRPr="00AD3347">
        <w:rPr>
          <w:rFonts w:ascii="Arial" w:hAnsi="Arial" w:cs="Arial"/>
          <w:sz w:val="24"/>
          <w:szCs w:val="24"/>
        </w:rPr>
        <w:t>Члены комиссии:</w:t>
      </w:r>
    </w:p>
    <w:p w:rsidR="00AD3347" w:rsidRPr="00AD3347" w:rsidRDefault="00AD3347" w:rsidP="00AD3347">
      <w:pPr>
        <w:pStyle w:val="a6"/>
        <w:rPr>
          <w:rFonts w:ascii="Arial" w:hAnsi="Arial" w:cs="Arial"/>
          <w:sz w:val="24"/>
          <w:szCs w:val="24"/>
        </w:rPr>
      </w:pPr>
    </w:p>
    <w:p w:rsidR="00AD3347" w:rsidRPr="00AD3347" w:rsidRDefault="00AD3347" w:rsidP="00AD3347">
      <w:pPr>
        <w:pStyle w:val="a6"/>
        <w:rPr>
          <w:rFonts w:ascii="Arial" w:hAnsi="Arial" w:cs="Arial"/>
          <w:sz w:val="24"/>
          <w:szCs w:val="24"/>
        </w:rPr>
      </w:pPr>
      <w:r w:rsidRPr="00AD3347">
        <w:rPr>
          <w:rFonts w:ascii="Arial" w:hAnsi="Arial" w:cs="Arial"/>
          <w:sz w:val="24"/>
          <w:szCs w:val="24"/>
        </w:rPr>
        <w:t>Начальник Отделения  МВД России по</w:t>
      </w:r>
    </w:p>
    <w:p w:rsidR="00AD3347" w:rsidRPr="00AD3347" w:rsidRDefault="00AD3347" w:rsidP="00AD3347">
      <w:pPr>
        <w:pStyle w:val="a6"/>
        <w:rPr>
          <w:rFonts w:ascii="Arial" w:hAnsi="Arial" w:cs="Arial"/>
          <w:sz w:val="24"/>
          <w:szCs w:val="24"/>
        </w:rPr>
      </w:pPr>
      <w:proofErr w:type="spellStart"/>
      <w:r w:rsidRPr="00AD3347">
        <w:rPr>
          <w:rFonts w:ascii="Arial" w:hAnsi="Arial" w:cs="Arial"/>
          <w:sz w:val="24"/>
          <w:szCs w:val="24"/>
        </w:rPr>
        <w:t>Клетскому</w:t>
      </w:r>
      <w:proofErr w:type="spellEnd"/>
      <w:r w:rsidRPr="00AD3347">
        <w:rPr>
          <w:rFonts w:ascii="Arial" w:hAnsi="Arial" w:cs="Arial"/>
          <w:sz w:val="24"/>
          <w:szCs w:val="24"/>
        </w:rPr>
        <w:t xml:space="preserve"> району Волгоградской области                               (по согласованию)</w:t>
      </w:r>
    </w:p>
    <w:p w:rsidR="00AD3347" w:rsidRPr="00AD3347" w:rsidRDefault="00AD3347" w:rsidP="00AD3347">
      <w:pPr>
        <w:pStyle w:val="a6"/>
        <w:rPr>
          <w:rFonts w:ascii="Arial" w:hAnsi="Arial" w:cs="Arial"/>
          <w:sz w:val="24"/>
          <w:szCs w:val="24"/>
        </w:rPr>
      </w:pPr>
    </w:p>
    <w:p w:rsidR="00AD3347" w:rsidRPr="00AD3347" w:rsidRDefault="00AD3347" w:rsidP="00AD3347">
      <w:pPr>
        <w:pStyle w:val="a6"/>
        <w:rPr>
          <w:rFonts w:ascii="Arial" w:hAnsi="Arial" w:cs="Arial"/>
          <w:sz w:val="24"/>
          <w:szCs w:val="24"/>
        </w:rPr>
      </w:pPr>
      <w:r w:rsidRPr="00AD3347">
        <w:rPr>
          <w:rFonts w:ascii="Arial" w:hAnsi="Arial" w:cs="Arial"/>
          <w:sz w:val="24"/>
          <w:szCs w:val="24"/>
        </w:rPr>
        <w:t xml:space="preserve">Начальник Отделения УФСБ России по </w:t>
      </w:r>
    </w:p>
    <w:p w:rsidR="00AD3347" w:rsidRPr="00AD3347" w:rsidRDefault="00AD3347" w:rsidP="00AD3347">
      <w:pPr>
        <w:pStyle w:val="a6"/>
        <w:tabs>
          <w:tab w:val="left" w:pos="6845"/>
        </w:tabs>
        <w:rPr>
          <w:rFonts w:ascii="Arial" w:hAnsi="Arial" w:cs="Arial"/>
          <w:sz w:val="24"/>
          <w:szCs w:val="24"/>
        </w:rPr>
      </w:pPr>
      <w:r w:rsidRPr="00AD3347">
        <w:rPr>
          <w:rFonts w:ascii="Arial" w:hAnsi="Arial" w:cs="Arial"/>
          <w:sz w:val="24"/>
          <w:szCs w:val="24"/>
        </w:rPr>
        <w:t>Волгоградской области г. Калач-</w:t>
      </w:r>
      <w:r>
        <w:rPr>
          <w:rFonts w:ascii="Arial" w:hAnsi="Arial" w:cs="Arial"/>
          <w:sz w:val="24"/>
          <w:szCs w:val="24"/>
        </w:rPr>
        <w:t xml:space="preserve"> </w:t>
      </w:r>
      <w:r w:rsidRPr="00AD3347">
        <w:rPr>
          <w:rFonts w:ascii="Arial" w:hAnsi="Arial" w:cs="Arial"/>
          <w:sz w:val="24"/>
          <w:szCs w:val="24"/>
        </w:rPr>
        <w:t>на – Дону</w:t>
      </w:r>
      <w:r w:rsidRPr="00AD3347">
        <w:rPr>
          <w:rFonts w:ascii="Arial" w:hAnsi="Arial" w:cs="Arial"/>
          <w:sz w:val="24"/>
          <w:szCs w:val="24"/>
        </w:rPr>
        <w:tab/>
        <w:t>(по согласованию)</w:t>
      </w:r>
    </w:p>
    <w:p w:rsidR="00AD3347" w:rsidRPr="00AD3347" w:rsidRDefault="00AD3347" w:rsidP="00AD3347">
      <w:pPr>
        <w:pStyle w:val="a6"/>
        <w:rPr>
          <w:rFonts w:ascii="Arial" w:hAnsi="Arial" w:cs="Arial"/>
          <w:sz w:val="24"/>
          <w:szCs w:val="24"/>
        </w:rPr>
      </w:pPr>
    </w:p>
    <w:p w:rsidR="00AD3347" w:rsidRPr="00AD3347" w:rsidRDefault="00AD3347" w:rsidP="00AD3347">
      <w:pPr>
        <w:pStyle w:val="a6"/>
        <w:rPr>
          <w:rFonts w:ascii="Arial" w:hAnsi="Arial" w:cs="Arial"/>
          <w:sz w:val="24"/>
          <w:szCs w:val="24"/>
        </w:rPr>
      </w:pPr>
      <w:r w:rsidRPr="00AD3347">
        <w:rPr>
          <w:rFonts w:ascii="Arial" w:hAnsi="Arial" w:cs="Arial"/>
          <w:sz w:val="24"/>
          <w:szCs w:val="24"/>
        </w:rPr>
        <w:t xml:space="preserve">Начальник ФГКУ ОФПС по </w:t>
      </w:r>
    </w:p>
    <w:p w:rsidR="00AD3347" w:rsidRPr="00AD3347" w:rsidRDefault="00AD3347" w:rsidP="00AD3347">
      <w:pPr>
        <w:pStyle w:val="a6"/>
        <w:rPr>
          <w:rFonts w:ascii="Arial" w:hAnsi="Arial" w:cs="Arial"/>
          <w:sz w:val="24"/>
          <w:szCs w:val="24"/>
        </w:rPr>
      </w:pPr>
      <w:r w:rsidRPr="00AD3347">
        <w:rPr>
          <w:rFonts w:ascii="Arial" w:hAnsi="Arial" w:cs="Arial"/>
          <w:sz w:val="24"/>
          <w:szCs w:val="24"/>
        </w:rPr>
        <w:t xml:space="preserve">Волгоградской области Клетская ПЧ 41 </w:t>
      </w:r>
      <w:r w:rsidRPr="00AD3347">
        <w:rPr>
          <w:rFonts w:ascii="Arial" w:hAnsi="Arial" w:cs="Arial"/>
          <w:sz w:val="24"/>
          <w:szCs w:val="24"/>
        </w:rPr>
        <w:tab/>
        <w:t xml:space="preserve">                            (по согласованию)</w:t>
      </w:r>
    </w:p>
    <w:p w:rsidR="00AD3347" w:rsidRPr="00AD3347" w:rsidRDefault="00AD3347" w:rsidP="00AD3347">
      <w:pPr>
        <w:pStyle w:val="a6"/>
        <w:rPr>
          <w:rFonts w:ascii="Arial" w:hAnsi="Arial" w:cs="Arial"/>
          <w:sz w:val="24"/>
          <w:szCs w:val="24"/>
        </w:rPr>
      </w:pPr>
    </w:p>
    <w:p w:rsidR="00AD3347" w:rsidRPr="00AD3347" w:rsidRDefault="00AD3347" w:rsidP="00AD3347">
      <w:pPr>
        <w:pStyle w:val="a6"/>
        <w:rPr>
          <w:rFonts w:ascii="Arial" w:hAnsi="Arial" w:cs="Arial"/>
          <w:sz w:val="24"/>
          <w:szCs w:val="24"/>
        </w:rPr>
      </w:pPr>
      <w:r w:rsidRPr="00AD3347">
        <w:rPr>
          <w:rFonts w:ascii="Arial" w:hAnsi="Arial" w:cs="Arial"/>
          <w:sz w:val="24"/>
          <w:szCs w:val="24"/>
        </w:rPr>
        <w:t xml:space="preserve">Заведующая сельским клубом                                                    </w:t>
      </w:r>
    </w:p>
    <w:p w:rsidR="00AD3347" w:rsidRPr="00AD3347" w:rsidRDefault="00AD3347" w:rsidP="00AD3347">
      <w:pPr>
        <w:rPr>
          <w:rFonts w:ascii="Arial" w:hAnsi="Arial" w:cs="Arial"/>
          <w:sz w:val="24"/>
          <w:szCs w:val="24"/>
        </w:rPr>
      </w:pPr>
    </w:p>
    <w:sectPr w:rsidR="00AD3347" w:rsidRPr="00AD3347" w:rsidSect="00E2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F2B25"/>
    <w:rsid w:val="00044F7D"/>
    <w:rsid w:val="001C1DEF"/>
    <w:rsid w:val="002A241A"/>
    <w:rsid w:val="00392269"/>
    <w:rsid w:val="003C1EE8"/>
    <w:rsid w:val="00816AC2"/>
    <w:rsid w:val="008D7EB9"/>
    <w:rsid w:val="00937A61"/>
    <w:rsid w:val="00A63905"/>
    <w:rsid w:val="00AD3347"/>
    <w:rsid w:val="00B5594F"/>
    <w:rsid w:val="00BA7FB5"/>
    <w:rsid w:val="00BB0070"/>
    <w:rsid w:val="00BF2B25"/>
    <w:rsid w:val="00DE4B89"/>
    <w:rsid w:val="00E24819"/>
    <w:rsid w:val="00F5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B25"/>
    <w:rPr>
      <w:b/>
      <w:bCs/>
    </w:rPr>
  </w:style>
  <w:style w:type="paragraph" w:customStyle="1" w:styleId="editlog">
    <w:name w:val="editlog"/>
    <w:basedOn w:val="a"/>
    <w:rsid w:val="00BF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2B25"/>
    <w:rPr>
      <w:color w:val="0000FF"/>
      <w:u w:val="single"/>
    </w:rPr>
  </w:style>
  <w:style w:type="paragraph" w:styleId="a6">
    <w:name w:val="No Spacing"/>
    <w:uiPriority w:val="1"/>
    <w:qFormat/>
    <w:rsid w:val="00BA7F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8B41-F0B0-4B21-9340-839A384A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15</cp:revision>
  <dcterms:created xsi:type="dcterms:W3CDTF">2018-04-02T09:07:00Z</dcterms:created>
  <dcterms:modified xsi:type="dcterms:W3CDTF">2018-09-04T07:40:00Z</dcterms:modified>
</cp:coreProperties>
</file>