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E6" w:rsidRDefault="008B06E6" w:rsidP="008B06E6">
      <w:pPr>
        <w:jc w:val="right"/>
        <w:rPr>
          <w:rFonts w:ascii="Arial" w:hAnsi="Arial" w:cs="Arial"/>
          <w:bCs/>
          <w:sz w:val="24"/>
          <w:szCs w:val="24"/>
        </w:rPr>
      </w:pPr>
    </w:p>
    <w:p w:rsidR="00062711" w:rsidRPr="00670FB1" w:rsidRDefault="00062711" w:rsidP="00670FB1">
      <w:pPr>
        <w:pStyle w:val="a4"/>
        <w:jc w:val="center"/>
        <w:rPr>
          <w:rFonts w:ascii="Arial" w:hAnsi="Arial" w:cs="Arial"/>
          <w:sz w:val="24"/>
          <w:szCs w:val="24"/>
        </w:rPr>
      </w:pPr>
      <w:r w:rsidRPr="00670FB1">
        <w:rPr>
          <w:rFonts w:ascii="Arial" w:hAnsi="Arial" w:cs="Arial"/>
          <w:sz w:val="24"/>
          <w:szCs w:val="24"/>
        </w:rPr>
        <w:t>РОССИЙСКАЯ ФЕДЕРАЦИЯ</w:t>
      </w:r>
    </w:p>
    <w:p w:rsidR="00062711" w:rsidRPr="00670FB1" w:rsidRDefault="00062711" w:rsidP="00670FB1">
      <w:pPr>
        <w:pStyle w:val="a4"/>
        <w:jc w:val="center"/>
        <w:rPr>
          <w:rFonts w:ascii="Arial" w:hAnsi="Arial" w:cs="Arial"/>
          <w:sz w:val="24"/>
          <w:szCs w:val="24"/>
        </w:rPr>
      </w:pPr>
      <w:r w:rsidRPr="00670FB1">
        <w:rPr>
          <w:rFonts w:ascii="Arial" w:hAnsi="Arial" w:cs="Arial"/>
          <w:sz w:val="24"/>
          <w:szCs w:val="24"/>
        </w:rPr>
        <w:t>СОВЕТ ДЕПУТАТОВ  ЗАХАРОВСКОГО С/П</w:t>
      </w:r>
    </w:p>
    <w:p w:rsidR="00062711" w:rsidRPr="00670FB1" w:rsidRDefault="00062711" w:rsidP="00670FB1">
      <w:pPr>
        <w:pStyle w:val="a4"/>
        <w:jc w:val="center"/>
        <w:rPr>
          <w:rFonts w:ascii="Arial" w:hAnsi="Arial" w:cs="Arial"/>
          <w:sz w:val="24"/>
          <w:szCs w:val="24"/>
        </w:rPr>
      </w:pPr>
      <w:r w:rsidRPr="00670FB1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062711" w:rsidRPr="00670FB1" w:rsidRDefault="00062711" w:rsidP="00670FB1">
      <w:pPr>
        <w:pStyle w:val="a4"/>
        <w:jc w:val="center"/>
        <w:rPr>
          <w:rFonts w:ascii="Arial" w:hAnsi="Arial" w:cs="Arial"/>
          <w:sz w:val="24"/>
          <w:szCs w:val="24"/>
        </w:rPr>
      </w:pPr>
      <w:r w:rsidRPr="00670FB1">
        <w:rPr>
          <w:rFonts w:ascii="Arial" w:hAnsi="Arial" w:cs="Arial"/>
          <w:sz w:val="24"/>
          <w:szCs w:val="24"/>
        </w:rPr>
        <w:t>ВОЛГОГРАДСКОЙ  ОБЛАСТИ</w:t>
      </w:r>
    </w:p>
    <w:p w:rsidR="00062711" w:rsidRPr="00670FB1" w:rsidRDefault="00670FB1" w:rsidP="00670FB1">
      <w:pPr>
        <w:pStyle w:val="a4"/>
        <w:jc w:val="center"/>
        <w:rPr>
          <w:rFonts w:ascii="Arial" w:hAnsi="Arial" w:cs="Arial"/>
          <w:sz w:val="24"/>
          <w:szCs w:val="24"/>
        </w:rPr>
      </w:pPr>
      <w:r w:rsidRPr="00670FB1">
        <w:rPr>
          <w:rFonts w:ascii="Arial" w:hAnsi="Arial" w:cs="Arial"/>
          <w:sz w:val="24"/>
          <w:szCs w:val="24"/>
        </w:rPr>
        <w:t>4</w:t>
      </w:r>
      <w:r w:rsidR="00062711" w:rsidRPr="00670FB1">
        <w:rPr>
          <w:rFonts w:ascii="Arial" w:hAnsi="Arial" w:cs="Arial"/>
          <w:sz w:val="24"/>
          <w:szCs w:val="24"/>
          <w:lang w:val="en-US"/>
        </w:rPr>
        <w:t>C</w:t>
      </w:r>
      <w:r w:rsidR="00062711" w:rsidRPr="00670FB1">
        <w:rPr>
          <w:rFonts w:ascii="Arial" w:hAnsi="Arial" w:cs="Arial"/>
          <w:sz w:val="24"/>
          <w:szCs w:val="24"/>
        </w:rPr>
        <w:t>ОЗЫВА</w:t>
      </w:r>
    </w:p>
    <w:p w:rsidR="00062711" w:rsidRPr="00062711" w:rsidRDefault="00062711" w:rsidP="00062711">
      <w:pPr>
        <w:pStyle w:val="a4"/>
        <w:jc w:val="center"/>
        <w:rPr>
          <w:rFonts w:ascii="Arial" w:hAnsi="Arial" w:cs="Arial"/>
          <w:sz w:val="16"/>
          <w:szCs w:val="16"/>
        </w:rPr>
      </w:pPr>
      <w:r w:rsidRPr="00062711"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062711" w:rsidRDefault="00062711" w:rsidP="00062711">
      <w:pPr>
        <w:pStyle w:val="a4"/>
        <w:jc w:val="center"/>
        <w:rPr>
          <w:rFonts w:ascii="Arial" w:hAnsi="Arial" w:cs="Arial"/>
          <w:sz w:val="16"/>
          <w:szCs w:val="16"/>
        </w:rPr>
      </w:pPr>
      <w:proofErr w:type="spellStart"/>
      <w:r w:rsidRPr="00062711">
        <w:rPr>
          <w:rFonts w:ascii="Arial" w:hAnsi="Arial" w:cs="Arial"/>
          <w:sz w:val="16"/>
          <w:szCs w:val="16"/>
        </w:rPr>
        <w:t>р</w:t>
      </w:r>
      <w:proofErr w:type="spellEnd"/>
      <w:r w:rsidRPr="00062711">
        <w:rPr>
          <w:rFonts w:ascii="Arial" w:hAnsi="Arial" w:cs="Arial"/>
          <w:sz w:val="16"/>
          <w:szCs w:val="16"/>
        </w:rPr>
        <w:t>/счет 40204810600000000335 в ГРКЦ ГУ Банка России по Волгоградской области  г. Волгограда ИНН/ КПП 3412301267/341201001</w:t>
      </w:r>
    </w:p>
    <w:p w:rsidR="00062711" w:rsidRPr="00062711" w:rsidRDefault="00062711" w:rsidP="00062711">
      <w:pPr>
        <w:pStyle w:val="a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062711" w:rsidRDefault="00062711" w:rsidP="0006271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00658B" w:rsidRDefault="0000658B" w:rsidP="0000658B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ОТ 15.06.2017                №9/27</w:t>
      </w:r>
    </w:p>
    <w:tbl>
      <w:tblPr>
        <w:tblW w:w="0" w:type="auto"/>
        <w:tblInd w:w="108" w:type="dxa"/>
        <w:tblLook w:val="01E0"/>
      </w:tblPr>
      <w:tblGrid>
        <w:gridCol w:w="9463"/>
      </w:tblGrid>
      <w:tr w:rsidR="00062711" w:rsidRPr="00062711" w:rsidTr="00062711">
        <w:tc>
          <w:tcPr>
            <w:tcW w:w="10065" w:type="dxa"/>
          </w:tcPr>
          <w:p w:rsidR="00062711" w:rsidRPr="00062711" w:rsidRDefault="00062711">
            <w:pPr>
              <w:ind w:right="4428"/>
              <w:rPr>
                <w:rFonts w:ascii="Arial" w:hAnsi="Arial" w:cs="Arial"/>
                <w:sz w:val="24"/>
                <w:szCs w:val="24"/>
              </w:rPr>
            </w:pPr>
            <w:r w:rsidRPr="00062711">
              <w:rPr>
                <w:rFonts w:ascii="Arial" w:hAnsi="Arial" w:cs="Arial"/>
                <w:sz w:val="24"/>
                <w:szCs w:val="24"/>
              </w:rPr>
              <w:t>О внесении изменений в Положение «О порядке представления сведений о доходах, расходах, об имуществе и обязательствах имущественного характера лицами, замещающими муниципальные должности  Захаровского сельского поселения Клетского муниципального района Волгоградской области», утвержденное решением Совета депутатов Захаровского сельского поселения от 03.03.2016 г. № 32/98</w:t>
            </w:r>
          </w:p>
          <w:p w:rsidR="00062711" w:rsidRPr="00062711" w:rsidRDefault="00062711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2711" w:rsidRPr="00062711" w:rsidRDefault="00062711" w:rsidP="00062711">
      <w:pPr>
        <w:ind w:firstLine="567"/>
        <w:rPr>
          <w:rFonts w:ascii="Arial" w:hAnsi="Arial" w:cs="Arial"/>
          <w:sz w:val="24"/>
          <w:szCs w:val="24"/>
        </w:rPr>
      </w:pPr>
      <w:r w:rsidRPr="00062711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062711">
          <w:rPr>
            <w:rStyle w:val="a3"/>
            <w:rFonts w:ascii="Arial" w:hAnsi="Arial" w:cs="Arial"/>
            <w:sz w:val="24"/>
            <w:szCs w:val="24"/>
          </w:rPr>
          <w:t>Федеральным законом</w:t>
        </w:r>
      </w:hyperlink>
      <w:r w:rsidRPr="00062711">
        <w:rPr>
          <w:rFonts w:ascii="Arial" w:hAnsi="Arial" w:cs="Arial"/>
          <w:sz w:val="24"/>
          <w:szCs w:val="24"/>
        </w:rPr>
        <w:t xml:space="preserve"> от 06.10.2003 № 131-ФЗ "Об общих принципах организации местного самоуправления в Российской Федерации", со статьей 12.1 Федерального закона от 25.12.2008 № 273-ФЗ «О противодействии коррупции», статьей 2 Федерального закона от 03.12.2012 № 230-ФЗ «О контроле за соответствием расходов лиц, замещающих государственные должности, и иных лиц их доходам», руководствуясь Уставом Захаровского сельского поселения, </w:t>
      </w:r>
    </w:p>
    <w:p w:rsidR="00062711" w:rsidRPr="00062711" w:rsidRDefault="00062711" w:rsidP="00062711">
      <w:pPr>
        <w:ind w:firstLine="567"/>
        <w:rPr>
          <w:rFonts w:ascii="Arial" w:hAnsi="Arial" w:cs="Arial"/>
          <w:sz w:val="24"/>
          <w:szCs w:val="24"/>
        </w:rPr>
      </w:pPr>
      <w:r w:rsidRPr="00062711">
        <w:rPr>
          <w:rFonts w:ascii="Arial" w:hAnsi="Arial" w:cs="Arial"/>
          <w:sz w:val="24"/>
          <w:szCs w:val="24"/>
        </w:rPr>
        <w:t>Совет депутатов Захаровского сельского поселения</w:t>
      </w:r>
    </w:p>
    <w:p w:rsidR="00062711" w:rsidRPr="00062711" w:rsidRDefault="00062711" w:rsidP="00062711">
      <w:pPr>
        <w:rPr>
          <w:rFonts w:ascii="Arial" w:hAnsi="Arial" w:cs="Arial"/>
          <w:b/>
          <w:bCs/>
          <w:sz w:val="24"/>
          <w:szCs w:val="24"/>
        </w:rPr>
      </w:pPr>
      <w:r w:rsidRPr="00062711">
        <w:rPr>
          <w:rFonts w:ascii="Arial" w:hAnsi="Arial" w:cs="Arial"/>
          <w:b/>
          <w:bCs/>
          <w:sz w:val="24"/>
          <w:szCs w:val="24"/>
        </w:rPr>
        <w:t>Решил:</w:t>
      </w:r>
    </w:p>
    <w:p w:rsidR="00062711" w:rsidRPr="00062711" w:rsidRDefault="00062711" w:rsidP="00062711">
      <w:pPr>
        <w:pStyle w:val="ConsPlusNormal"/>
        <w:ind w:firstLine="540"/>
        <w:jc w:val="both"/>
        <w:rPr>
          <w:rFonts w:ascii="Arial" w:hAnsi="Arial" w:cs="Arial"/>
        </w:rPr>
      </w:pPr>
      <w:bookmarkStart w:id="0" w:name="sub_1"/>
      <w:r w:rsidRPr="00062711">
        <w:rPr>
          <w:rFonts w:ascii="Arial" w:hAnsi="Arial" w:cs="Arial"/>
        </w:rPr>
        <w:t>1. Внести следующие изменения в Положение «О порядке представления сведений о доходах, расходах, об имуществе и обязательствах имущественного характера лицами, замещающими муниципальные должности  Захаровского сельского поселения Клетского муниципального района Волгоградской области», утвержденное решением Совета депутатов Захаровского сельского поселения от 03.03.2016 г. № 32/98:</w:t>
      </w:r>
    </w:p>
    <w:p w:rsidR="00062711" w:rsidRPr="00062711" w:rsidRDefault="00062711" w:rsidP="00062711">
      <w:pPr>
        <w:pStyle w:val="ConsPlusNormal"/>
        <w:ind w:firstLine="540"/>
        <w:jc w:val="both"/>
        <w:rPr>
          <w:rFonts w:ascii="Arial" w:hAnsi="Arial" w:cs="Arial"/>
        </w:rPr>
      </w:pPr>
      <w:r w:rsidRPr="00062711">
        <w:rPr>
          <w:rFonts w:ascii="Arial" w:hAnsi="Arial" w:cs="Arial"/>
        </w:rPr>
        <w:t>1.1. Часть 3 статьи 1 изложить в следующей редакции:</w:t>
      </w:r>
    </w:p>
    <w:p w:rsidR="00062711" w:rsidRPr="00062711" w:rsidRDefault="00062711" w:rsidP="00062711">
      <w:pPr>
        <w:pStyle w:val="ConsPlusNormal"/>
        <w:ind w:firstLine="540"/>
        <w:jc w:val="both"/>
        <w:rPr>
          <w:rFonts w:ascii="Arial" w:hAnsi="Arial" w:cs="Arial"/>
        </w:rPr>
      </w:pPr>
      <w:r w:rsidRPr="00062711">
        <w:rPr>
          <w:rFonts w:ascii="Arial" w:hAnsi="Arial" w:cs="Arial"/>
        </w:rPr>
        <w:t xml:space="preserve">"3. Проверка достоверности и полноты сведений, представляемых в соответствии с законодательством Российской Федерации о противодействии коррупции лицами, замещающими муниципальные должности Захаровского сельского поселения Клетского муниципального района Волгоградской области, </w:t>
      </w:r>
      <w:r w:rsidRPr="00062711">
        <w:rPr>
          <w:rFonts w:ascii="Arial" w:hAnsi="Arial" w:cs="Arial"/>
        </w:rPr>
        <w:lastRenderedPageBreak/>
        <w:t>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Федерации.".</w:t>
      </w:r>
    </w:p>
    <w:p w:rsidR="00062711" w:rsidRPr="00062711" w:rsidRDefault="00062711" w:rsidP="00062711">
      <w:pPr>
        <w:pStyle w:val="ConsPlusNormal"/>
        <w:ind w:firstLine="540"/>
        <w:jc w:val="both"/>
        <w:rPr>
          <w:rFonts w:ascii="Arial" w:hAnsi="Arial" w:cs="Arial"/>
        </w:rPr>
      </w:pPr>
      <w:r w:rsidRPr="00062711">
        <w:rPr>
          <w:rFonts w:ascii="Arial" w:hAnsi="Arial" w:cs="Arial"/>
        </w:rPr>
        <w:t>1.2. Часть 6 статьи 2 изложить в следующей редакции:</w:t>
      </w:r>
    </w:p>
    <w:p w:rsidR="00062711" w:rsidRPr="00062711" w:rsidRDefault="00062711" w:rsidP="00062711">
      <w:pPr>
        <w:pStyle w:val="ConsPlusNormal"/>
        <w:ind w:firstLine="540"/>
        <w:jc w:val="both"/>
        <w:rPr>
          <w:rFonts w:ascii="Arial" w:hAnsi="Arial" w:cs="Arial"/>
        </w:rPr>
      </w:pPr>
      <w:r w:rsidRPr="00062711">
        <w:rPr>
          <w:rFonts w:ascii="Arial" w:hAnsi="Arial" w:cs="Arial"/>
        </w:rPr>
        <w:t>"6. При выявлении в результате проверки, проведенной в соответствии с частью 3 статьи 1 настоящего Положения,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 Захаровского сельского поселения Клетского муниципального района Волгоградской области в орган местного самоуправления, уполномоченный принимать соответствующее решение, или в суд.".</w:t>
      </w:r>
    </w:p>
    <w:p w:rsidR="00062711" w:rsidRPr="00062711" w:rsidRDefault="00062711" w:rsidP="00062711">
      <w:pPr>
        <w:ind w:firstLine="567"/>
        <w:rPr>
          <w:rFonts w:ascii="Arial" w:hAnsi="Arial" w:cs="Arial"/>
          <w:sz w:val="24"/>
          <w:szCs w:val="24"/>
        </w:rPr>
      </w:pPr>
      <w:bookmarkStart w:id="1" w:name="sub_3"/>
      <w:bookmarkEnd w:id="0"/>
      <w:r w:rsidRPr="00062711">
        <w:rPr>
          <w:rFonts w:ascii="Arial" w:hAnsi="Arial" w:cs="Arial"/>
          <w:sz w:val="24"/>
          <w:szCs w:val="24"/>
        </w:rPr>
        <w:t xml:space="preserve">2. </w:t>
      </w:r>
      <w:bookmarkStart w:id="2" w:name="sub_4"/>
      <w:bookmarkEnd w:id="1"/>
      <w:r w:rsidRPr="00062711">
        <w:rPr>
          <w:rFonts w:ascii="Arial" w:hAnsi="Arial" w:cs="Arial"/>
          <w:sz w:val="24"/>
          <w:szCs w:val="24"/>
        </w:rPr>
        <w:t xml:space="preserve">Настоящее решение вступает в силу с момента </w:t>
      </w:r>
      <w:hyperlink r:id="rId5" w:history="1">
        <w:r w:rsidRPr="00062711">
          <w:rPr>
            <w:rStyle w:val="a3"/>
            <w:rFonts w:ascii="Arial" w:hAnsi="Arial" w:cs="Arial"/>
            <w:sz w:val="24"/>
            <w:szCs w:val="24"/>
          </w:rPr>
          <w:t>официального опубликования</w:t>
        </w:r>
      </w:hyperlink>
      <w:r w:rsidRPr="00062711">
        <w:rPr>
          <w:rFonts w:ascii="Arial" w:hAnsi="Arial" w:cs="Arial"/>
          <w:sz w:val="24"/>
          <w:szCs w:val="24"/>
        </w:rPr>
        <w:t xml:space="preserve"> (обнародования).</w:t>
      </w:r>
    </w:p>
    <w:p w:rsidR="00062711" w:rsidRPr="00062711" w:rsidRDefault="00062711" w:rsidP="00062711">
      <w:pPr>
        <w:ind w:firstLine="567"/>
        <w:rPr>
          <w:rFonts w:ascii="Arial" w:hAnsi="Arial" w:cs="Arial"/>
          <w:sz w:val="24"/>
          <w:szCs w:val="24"/>
        </w:rPr>
      </w:pPr>
      <w:bookmarkStart w:id="3" w:name="sub_5"/>
      <w:bookmarkEnd w:id="2"/>
      <w:r w:rsidRPr="00062711"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собой.</w:t>
      </w:r>
    </w:p>
    <w:p w:rsidR="00062711" w:rsidRPr="00062711" w:rsidRDefault="00062711" w:rsidP="00062711">
      <w:pPr>
        <w:ind w:firstLine="567"/>
        <w:rPr>
          <w:rFonts w:ascii="Arial" w:hAnsi="Arial" w:cs="Arial"/>
          <w:sz w:val="24"/>
          <w:szCs w:val="24"/>
        </w:rPr>
      </w:pPr>
    </w:p>
    <w:bookmarkEnd w:id="3"/>
    <w:p w:rsidR="00062711" w:rsidRPr="00062711" w:rsidRDefault="00062711" w:rsidP="00062711">
      <w:pPr>
        <w:pStyle w:val="a4"/>
        <w:rPr>
          <w:rFonts w:ascii="Arial" w:hAnsi="Arial" w:cs="Arial"/>
          <w:sz w:val="24"/>
          <w:szCs w:val="24"/>
        </w:rPr>
      </w:pPr>
      <w:r w:rsidRPr="00062711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062711" w:rsidRPr="00062711" w:rsidRDefault="00062711" w:rsidP="00062711">
      <w:pPr>
        <w:pStyle w:val="a4"/>
        <w:rPr>
          <w:rFonts w:ascii="Arial" w:hAnsi="Arial" w:cs="Arial"/>
          <w:sz w:val="24"/>
          <w:szCs w:val="24"/>
        </w:rPr>
      </w:pPr>
      <w:r w:rsidRPr="00062711">
        <w:rPr>
          <w:rFonts w:ascii="Arial" w:hAnsi="Arial" w:cs="Arial"/>
          <w:sz w:val="24"/>
          <w:szCs w:val="24"/>
        </w:rPr>
        <w:t>сельского поселения                                                               Е.А. Кийков</w:t>
      </w:r>
    </w:p>
    <w:p w:rsidR="00CD4713" w:rsidRPr="00062711" w:rsidRDefault="00CD4713">
      <w:pPr>
        <w:rPr>
          <w:rFonts w:ascii="Arial" w:hAnsi="Arial" w:cs="Arial"/>
          <w:sz w:val="24"/>
          <w:szCs w:val="24"/>
        </w:rPr>
      </w:pPr>
    </w:p>
    <w:sectPr w:rsidR="00CD4713" w:rsidRPr="00062711" w:rsidSect="0042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711"/>
    <w:rsid w:val="0000658B"/>
    <w:rsid w:val="00062711"/>
    <w:rsid w:val="0042440E"/>
    <w:rsid w:val="004F39CF"/>
    <w:rsid w:val="00670FB1"/>
    <w:rsid w:val="00892592"/>
    <w:rsid w:val="008B06E6"/>
    <w:rsid w:val="00C36182"/>
    <w:rsid w:val="00CD4713"/>
    <w:rsid w:val="00F3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2711"/>
    <w:rPr>
      <w:color w:val="0000FF"/>
      <w:u w:val="single"/>
    </w:rPr>
  </w:style>
  <w:style w:type="paragraph" w:customStyle="1" w:styleId="ConsPlusNormal">
    <w:name w:val="ConsPlusNormal"/>
    <w:rsid w:val="000627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27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4724171.0/" TargetMode="External"/><Relationship Id="rId4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581</Words>
  <Characters>3317</Characters>
  <Application>Microsoft Office Word</Application>
  <DocSecurity>0</DocSecurity>
  <Lines>27</Lines>
  <Paragraphs>7</Paragraphs>
  <ScaleCrop>false</ScaleCrop>
  <Company>Microsoft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cp:lastPrinted>2017-06-19T06:11:00Z</cp:lastPrinted>
  <dcterms:created xsi:type="dcterms:W3CDTF">2017-05-22T05:45:00Z</dcterms:created>
  <dcterms:modified xsi:type="dcterms:W3CDTF">2017-06-22T10:06:00Z</dcterms:modified>
</cp:coreProperties>
</file>