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4" w:rsidRPr="008F23B4" w:rsidRDefault="008F23B4" w:rsidP="008F23B4">
      <w:pPr>
        <w:tabs>
          <w:tab w:val="left" w:pos="686"/>
        </w:tabs>
        <w:jc w:val="right"/>
        <w:rPr>
          <w:bCs/>
          <w:sz w:val="24"/>
          <w:szCs w:val="24"/>
        </w:rPr>
      </w:pPr>
      <w:r>
        <w:rPr>
          <w:bCs/>
          <w:sz w:val="28"/>
        </w:rPr>
        <w:t xml:space="preserve">                                                      </w:t>
      </w:r>
      <w:r w:rsidRPr="008F23B4">
        <w:rPr>
          <w:bCs/>
          <w:sz w:val="24"/>
          <w:szCs w:val="24"/>
        </w:rPr>
        <w:t>проект</w:t>
      </w:r>
    </w:p>
    <w:p w:rsidR="008F23B4" w:rsidRDefault="008F23B4" w:rsidP="008F23B4">
      <w:pPr>
        <w:tabs>
          <w:tab w:val="left" w:pos="686"/>
        </w:tabs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8F23B4" w:rsidRDefault="008F23B4" w:rsidP="008F23B4">
      <w:pPr>
        <w:pStyle w:val="1"/>
        <w:tabs>
          <w:tab w:val="left" w:pos="686"/>
        </w:tabs>
        <w:rPr>
          <w:b w:val="0"/>
        </w:rPr>
      </w:pPr>
      <w:r>
        <w:rPr>
          <w:b w:val="0"/>
        </w:rPr>
        <w:t>АДМИНИСТРАЦИЯ  ЗАХАРОВСКОГО</w:t>
      </w:r>
    </w:p>
    <w:p w:rsidR="008F23B4" w:rsidRDefault="008F23B4" w:rsidP="008F23B4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8F23B4" w:rsidRDefault="008F23B4" w:rsidP="008F23B4">
      <w:pPr>
        <w:pStyle w:val="1"/>
        <w:tabs>
          <w:tab w:val="left" w:pos="686"/>
        </w:tabs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8F23B4" w:rsidRDefault="008F23B4" w:rsidP="008F23B4">
      <w:pPr>
        <w:tabs>
          <w:tab w:val="left" w:pos="68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8F23B4" w:rsidRDefault="008F23B4" w:rsidP="008F23B4">
      <w:pPr>
        <w:pBdr>
          <w:bottom w:val="single" w:sz="12" w:space="1" w:color="auto"/>
        </w:pBdr>
        <w:tabs>
          <w:tab w:val="left" w:pos="686"/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8F23B4" w:rsidRDefault="008F23B4" w:rsidP="008F23B4">
      <w:pPr>
        <w:tabs>
          <w:tab w:val="left" w:pos="686"/>
        </w:tabs>
      </w:pPr>
      <w:r>
        <w:t xml:space="preserve">                                       </w:t>
      </w:r>
    </w:p>
    <w:p w:rsidR="008F23B4" w:rsidRDefault="008F23B4" w:rsidP="008F23B4">
      <w:pPr>
        <w:tabs>
          <w:tab w:val="left" w:pos="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ПОСТАНОВЛЕНИЕ</w:t>
      </w:r>
    </w:p>
    <w:p w:rsidR="008F23B4" w:rsidRDefault="008F23B4" w:rsidP="008F23B4">
      <w:pPr>
        <w:tabs>
          <w:tab w:val="left" w:pos="686"/>
        </w:tabs>
        <w:rPr>
          <w:rFonts w:ascii="Times New Roman" w:hAnsi="Times New Roman"/>
          <w:sz w:val="24"/>
          <w:szCs w:val="24"/>
        </w:rPr>
      </w:pPr>
    </w:p>
    <w:p w:rsidR="008F23B4" w:rsidRDefault="008F23B4" w:rsidP="008F23B4">
      <w:pPr>
        <w:tabs>
          <w:tab w:val="left" w:pos="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административный регламент </w:t>
      </w: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 информации о порядке</w:t>
      </w: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 xml:space="preserve">оммунальных </w:t>
      </w: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 населению» администрацией </w:t>
      </w: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Захаровского сельского поселения.</w:t>
      </w: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 Порядка формирования и ведения реестра муниципальных услуг Захаровского сельского поселения Клетского муниципального района, Порядок разработки и утверждения административных регламентов исполнения муниципальных функций в целях совершенствования работы в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Захаровского сельского поселения Клетского муниципального района.</w:t>
      </w: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</w:p>
    <w:p w:rsidR="008F23B4" w:rsidRDefault="008F23B4" w:rsidP="008F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ПОСТАНОВЛЯЮ: </w:t>
      </w:r>
    </w:p>
    <w:p w:rsidR="008F23B4" w:rsidRDefault="008F23B4" w:rsidP="008F23B4">
      <w:pPr>
        <w:pStyle w:val="a4"/>
        <w:numPr>
          <w:ilvl w:val="0"/>
          <w:numId w:val="1"/>
        </w:numPr>
        <w:ind w:left="0" w:firstLine="0"/>
      </w:pPr>
      <w:r>
        <w:t xml:space="preserve">Пункт 2.6 изложить в следующей редакции: </w:t>
      </w:r>
    </w:p>
    <w:p w:rsidR="008F23B4" w:rsidRDefault="008F23B4" w:rsidP="008F23B4">
      <w:pPr>
        <w:pStyle w:val="a4"/>
        <w:ind w:left="0"/>
      </w:pPr>
      <w:r>
        <w:t>«2.6. Исчерпывающий перечень документов, необходимых для предоставления муниципальной услуги</w:t>
      </w:r>
      <w:proofErr w:type="gramStart"/>
      <w:r>
        <w:t xml:space="preserve"> В</w:t>
      </w:r>
      <w:proofErr w:type="gramEnd"/>
      <w: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  <w:r>
        <w:t xml:space="preserve"> К заявлению прилагаются следующие документы:</w:t>
      </w:r>
    </w:p>
    <w:p w:rsidR="008F23B4" w:rsidRDefault="008F23B4" w:rsidP="008F23B4">
      <w:pPr>
        <w:pStyle w:val="a4"/>
        <w:ind w:left="0"/>
      </w:pPr>
      <w:r>
        <w:t xml:space="preserve"> 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8F23B4" w:rsidRDefault="008F23B4" w:rsidP="008F23B4">
      <w:pPr>
        <w:pStyle w:val="a4"/>
        <w:ind w:left="0"/>
      </w:pPr>
      <w:r>
        <w:t xml:space="preserve">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F23B4" w:rsidRDefault="008F23B4" w:rsidP="008F23B4">
      <w:pPr>
        <w:pStyle w:val="a4"/>
        <w:ind w:left="0"/>
      </w:pPr>
      <w:r>
        <w:t xml:space="preserve">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F23B4" w:rsidRDefault="008F23B4" w:rsidP="008F23B4">
      <w:pPr>
        <w:pStyle w:val="a4"/>
        <w:ind w:left="0"/>
      </w:pPr>
      <w:r>
        <w:t xml:space="preserve">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8F23B4" w:rsidRDefault="008F23B4" w:rsidP="008F23B4">
      <w:pPr>
        <w:pStyle w:val="a4"/>
        <w:ind w:left="0"/>
      </w:pPr>
      <w:r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8F23B4" w:rsidRDefault="008F23B4" w:rsidP="008F23B4">
      <w:pPr>
        <w:pStyle w:val="a4"/>
        <w:ind w:left="0"/>
      </w:pPr>
      <w: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F23B4" w:rsidRDefault="008F23B4" w:rsidP="008F23B4">
      <w:pPr>
        <w:pStyle w:val="a4"/>
        <w:ind w:left="0"/>
      </w:pPr>
      <w:r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F23B4" w:rsidRDefault="008F23B4" w:rsidP="008F23B4">
      <w:pPr>
        <w:pStyle w:val="a4"/>
        <w:ind w:left="0"/>
      </w:pPr>
      <w:r>
        <w:t xml:space="preserve"> з)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8F23B4" w:rsidRDefault="008F23B4" w:rsidP="008F23B4">
      <w:pPr>
        <w:pStyle w:val="a4"/>
        <w:ind w:left="0"/>
      </w:pPr>
      <w:r>
        <w:rPr>
          <w:u w:val="single"/>
        </w:rPr>
        <w:t xml:space="preserve"> </w:t>
      </w: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proofErr w:type="gramStart"/>
      <w:r>
        <w:t>на</w:t>
      </w:r>
      <w:proofErr w:type="gramEnd"/>
      <w:r>
        <w:t xml:space="preserve"> основаниям указанным в подпункте «б» пункта 14 настоящих Правил). </w:t>
      </w:r>
    </w:p>
    <w:p w:rsidR="008F23B4" w:rsidRDefault="008F23B4" w:rsidP="008F23B4">
      <w:pPr>
        <w:pStyle w:val="s1"/>
        <w:spacing w:before="0" w:beforeAutospacing="0" w:after="0" w:afterAutospacing="0"/>
      </w:pPr>
      <w:proofErr w:type="gramStart"/>
      <w:r>
        <w:t>Уполномоченные органы запрашивают документы, указанные в</w:t>
      </w:r>
      <w:r>
        <w:rPr>
          <w:rStyle w:val="apple-converted-space"/>
        </w:rPr>
        <w:t> </w:t>
      </w:r>
      <w:hyperlink r:id="rId5" w:anchor="block_1034" w:history="1">
        <w:r>
          <w:rPr>
            <w:rStyle w:val="a3"/>
          </w:rPr>
          <w:t xml:space="preserve">пункте </w:t>
        </w:r>
      </w:hyperlink>
      <w:r>
        <w:t>2.6</w:t>
      </w:r>
      <w:r>
        <w:rPr>
          <w:rStyle w:val="apple-converted-space"/>
        </w:rPr>
        <w:t> </w:t>
      </w:r>
      <w: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F23B4" w:rsidRDefault="008F23B4" w:rsidP="008F23B4">
      <w:pPr>
        <w:pStyle w:val="s1"/>
        <w:spacing w:before="0" w:beforeAutospacing="0" w:after="0" w:afterAutospacing="0"/>
      </w:pPr>
      <w:r>
        <w:t>Заявители (представители заявителя) при подаче</w:t>
      </w:r>
      <w:r>
        <w:rPr>
          <w:rStyle w:val="apple-converted-space"/>
        </w:rPr>
        <w:t> </w:t>
      </w:r>
      <w:hyperlink r:id="rId6" w:anchor="block_1000" w:history="1">
        <w:r>
          <w:rPr>
            <w:rStyle w:val="a3"/>
          </w:rPr>
          <w:t>заявления</w:t>
        </w:r>
      </w:hyperlink>
      <w:r>
        <w:rPr>
          <w:rStyle w:val="apple-converted-space"/>
        </w:rPr>
        <w:t> </w:t>
      </w:r>
      <w:r>
        <w:t>вправе приложить к нему документы, указанные в</w:t>
      </w:r>
      <w:r>
        <w:rPr>
          <w:rStyle w:val="apple-converted-space"/>
        </w:rPr>
        <w:t> </w:t>
      </w:r>
      <w:hyperlink r:id="rId7" w:anchor="block_1034" w:history="1">
        <w:r>
          <w:rPr>
            <w:rStyle w:val="a3"/>
          </w:rPr>
          <w:t xml:space="preserve">пункте </w:t>
        </w:r>
      </w:hyperlink>
      <w:r>
        <w:t>2.6</w:t>
      </w:r>
      <w:r>
        <w:rPr>
          <w:rStyle w:val="apple-converted-space"/>
        </w:rPr>
        <w:t> </w:t>
      </w:r>
      <w:r>
        <w:t>настоящих Правил, если такие документы не находятся в распоряжении администрации Захаровского сельского поселения.</w:t>
      </w:r>
    </w:p>
    <w:p w:rsidR="008F23B4" w:rsidRDefault="008F23B4" w:rsidP="008F23B4">
      <w:pPr>
        <w:pStyle w:val="s1"/>
        <w:spacing w:before="0" w:beforeAutospacing="0" w:after="0" w:afterAutospacing="0"/>
      </w:pPr>
      <w:r>
        <w:t>Документы, указанные в</w:t>
      </w:r>
      <w:r>
        <w:rPr>
          <w:rStyle w:val="apple-converted-space"/>
        </w:rPr>
        <w:t> </w:t>
      </w:r>
      <w:hyperlink r:id="rId8" w:anchor="block_1034" w:history="1">
        <w:r>
          <w:rPr>
            <w:rStyle w:val="a3"/>
          </w:rPr>
          <w:t xml:space="preserve">пункте </w:t>
        </w:r>
      </w:hyperlink>
      <w:r>
        <w:t>2.6</w:t>
      </w:r>
      <w:r>
        <w:rPr>
          <w:rStyle w:val="apple-converted-space"/>
        </w:rPr>
        <w:t> </w:t>
      </w:r>
      <w: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>
        <w:rPr>
          <w:rStyle w:val="apple-converted-space"/>
        </w:rPr>
        <w:t> </w:t>
      </w:r>
      <w:hyperlink r:id="rId9" w:anchor="block_54" w:history="1">
        <w:r>
          <w:rPr>
            <w:rStyle w:val="a3"/>
          </w:rPr>
          <w:t>квалифицированной электронной подписи</w:t>
        </w:r>
      </w:hyperlink>
      <w:r>
        <w:t>.</w:t>
      </w:r>
    </w:p>
    <w:p w:rsidR="008F23B4" w:rsidRDefault="008F23B4" w:rsidP="008F23B4">
      <w:pPr>
        <w:pStyle w:val="a4"/>
        <w:rPr>
          <w:u w:val="single"/>
        </w:rPr>
      </w:pPr>
    </w:p>
    <w:p w:rsidR="008F23B4" w:rsidRDefault="008F23B4" w:rsidP="008F23B4">
      <w:pPr>
        <w:pStyle w:val="a4"/>
      </w:pPr>
    </w:p>
    <w:p w:rsidR="008F23B4" w:rsidRDefault="008F23B4" w:rsidP="008F23B4">
      <w:pPr>
        <w:pStyle w:val="a4"/>
      </w:pPr>
      <w:r>
        <w:t>И.о. главы Захаровского</w:t>
      </w:r>
    </w:p>
    <w:p w:rsidR="008F23B4" w:rsidRDefault="008F23B4" w:rsidP="008F23B4">
      <w:pPr>
        <w:pStyle w:val="a4"/>
        <w:rPr>
          <w:u w:val="single"/>
        </w:rPr>
      </w:pPr>
      <w:r>
        <w:t>сельского поселения                                        О.С. Манойлина</w:t>
      </w:r>
      <w:r>
        <w:br/>
      </w:r>
      <w:r>
        <w:rPr>
          <w:u w:val="single"/>
        </w:rPr>
        <w:br/>
      </w:r>
    </w:p>
    <w:p w:rsidR="008F23B4" w:rsidRDefault="008F23B4" w:rsidP="008F23B4">
      <w:pPr>
        <w:pStyle w:val="a4"/>
        <w:rPr>
          <w:u w:val="single"/>
        </w:rPr>
      </w:pPr>
    </w:p>
    <w:p w:rsidR="008F23B4" w:rsidRDefault="008F23B4" w:rsidP="008F23B4"/>
    <w:p w:rsidR="008F23B4" w:rsidRDefault="008F23B4" w:rsidP="008F23B4"/>
    <w:p w:rsidR="008F23B4" w:rsidRDefault="008F23B4" w:rsidP="008F23B4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12A3"/>
    <w:multiLevelType w:val="hybridMultilevel"/>
    <w:tmpl w:val="E404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23B4"/>
    <w:rsid w:val="00097291"/>
    <w:rsid w:val="00460FF5"/>
    <w:rsid w:val="007E20BC"/>
    <w:rsid w:val="008F23B4"/>
    <w:rsid w:val="00B31696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3B4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3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23B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F23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F23B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8F2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658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80377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dcterms:created xsi:type="dcterms:W3CDTF">2015-07-07T06:07:00Z</dcterms:created>
  <dcterms:modified xsi:type="dcterms:W3CDTF">2015-07-07T06:08:00Z</dcterms:modified>
</cp:coreProperties>
</file>