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BF" w:rsidRDefault="000E2BBF" w:rsidP="000E2BB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86825" w:rsidRDefault="00E86825" w:rsidP="00E8682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86825" w:rsidRDefault="00E86825" w:rsidP="00E8682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ЗАХАРОВСКОГО</w:t>
      </w:r>
    </w:p>
    <w:p w:rsidR="00E86825" w:rsidRDefault="00E86825" w:rsidP="00E8682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КЛЕТСКОГО РАЙОНА</w:t>
      </w:r>
    </w:p>
    <w:p w:rsidR="00E86825" w:rsidRDefault="00E86825" w:rsidP="00E8682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ВОЛГОГРАДСКОЙ  ОБЛАСТИ</w:t>
      </w:r>
    </w:p>
    <w:p w:rsidR="00E86825" w:rsidRDefault="00E86825" w:rsidP="00E86825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</w:t>
      </w:r>
    </w:p>
    <w:p w:rsidR="00E86825" w:rsidRDefault="00E86825" w:rsidP="00E8682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403550,  х. Захаров  ул. Набережная, д. 11. тел/факс 8-84466 4-41-37 ОКПО 04126608</w:t>
      </w:r>
    </w:p>
    <w:p w:rsidR="00E86825" w:rsidRDefault="00E86825" w:rsidP="00E8682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Волгограда ИНН/ КПП 3412301267/341201001</w:t>
      </w:r>
    </w:p>
    <w:p w:rsidR="00E86825" w:rsidRDefault="00E86825" w:rsidP="00E86825">
      <w:pPr>
        <w:jc w:val="center"/>
        <w:rPr>
          <w:b/>
        </w:rPr>
      </w:pPr>
    </w:p>
    <w:p w:rsidR="00E86825" w:rsidRPr="000E2BBF" w:rsidRDefault="00E86825" w:rsidP="000E2BB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Об увеличении норм  расхода жидкого топлива,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используемого в качестве моторного топлива, 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на зимний период администрации Захаровского с/п.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  <w:bCs/>
        </w:rPr>
      </w:pP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</w:t>
      </w:r>
      <w:proofErr w:type="gramStart"/>
      <w:r>
        <w:rPr>
          <w:rFonts w:ascii="Times New Roman CYR" w:hAnsi="Times New Roman CYR" w:cs="Times New Roman CYR"/>
          <w:bCs/>
        </w:rPr>
        <w:t>На основании Постановления Главы Администрации Волгоградской области от 10 декабря 2012 г. № 1221 «О применении зимних надбавок к нормам расхода жидкого топлива и сжатого природного газа, используемого в качестве моторного топлива, на зимний период на территории Волгоградской области», Постановления Администрации Клетского муниципального района от 12 декабря 2012 г. № 1053 «О применении зимних надбавок к нормам расхода жидкого топлива и сжатого</w:t>
      </w:r>
      <w:proofErr w:type="gramEnd"/>
      <w:r>
        <w:rPr>
          <w:rFonts w:ascii="Times New Roman CYR" w:hAnsi="Times New Roman CYR" w:cs="Times New Roman CYR"/>
          <w:bCs/>
        </w:rPr>
        <w:t xml:space="preserve"> природного газа, используемого в качестве моторного топлива, на зимний период на территории Клетского муниципального района», в связи с понижением температуры окружающего воздуха, 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  1 </w:t>
      </w:r>
      <w:r>
        <w:rPr>
          <w:rFonts w:ascii="Times New Roman CYR" w:hAnsi="Times New Roman CYR" w:cs="Times New Roman CYR"/>
          <w:b/>
          <w:bCs/>
        </w:rPr>
        <w:t xml:space="preserve">. </w:t>
      </w:r>
      <w:r>
        <w:rPr>
          <w:rFonts w:ascii="Times New Roman CYR" w:hAnsi="Times New Roman CYR" w:cs="Times New Roman CYR"/>
          <w:bCs/>
        </w:rPr>
        <w:t>Увеличить на 10 процентов нормы расхода жидкого топлива, используемого в качестве моторного топлива, на автомобильном т</w:t>
      </w:r>
      <w:r w:rsidR="00B30E77">
        <w:rPr>
          <w:rFonts w:ascii="Times New Roman CYR" w:hAnsi="Times New Roman CYR" w:cs="Times New Roman CYR"/>
          <w:bCs/>
        </w:rPr>
        <w:t>ранспорте, на зимний период с 15</w:t>
      </w:r>
      <w:r>
        <w:rPr>
          <w:rFonts w:ascii="Times New Roman CYR" w:hAnsi="Times New Roman CYR" w:cs="Times New Roman CYR"/>
          <w:bCs/>
        </w:rPr>
        <w:t xml:space="preserve"> ноября 2014 г. по 15 марта 2015 г. 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2. Настоящее постановление вступает в силу со дня его подписания.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</w:rPr>
      </w:pP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</w:rPr>
      </w:pP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</w:rPr>
      </w:pP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Глава Захаровского </w:t>
      </w:r>
    </w:p>
    <w:p w:rsidR="00E86825" w:rsidRDefault="00E86825" w:rsidP="00E8682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                                                                                       Е.А. Кийков</w:t>
      </w:r>
    </w:p>
    <w:p w:rsidR="00E86825" w:rsidRDefault="00E86825" w:rsidP="00E86825">
      <w:pPr>
        <w:rPr>
          <w:rFonts w:ascii="Times New Roman CYR" w:hAnsi="Times New Roman CYR" w:cs="Times New Roman CYR"/>
        </w:rPr>
      </w:pPr>
    </w:p>
    <w:p w:rsidR="00E86825" w:rsidRDefault="00E86825" w:rsidP="00E86825"/>
    <w:p w:rsidR="00E86825" w:rsidRDefault="00E86825" w:rsidP="00E86825"/>
    <w:p w:rsidR="000145CF" w:rsidRDefault="000145CF"/>
    <w:sectPr w:rsidR="000145CF" w:rsidSect="0001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825"/>
    <w:rsid w:val="000145CF"/>
    <w:rsid w:val="000B256F"/>
    <w:rsid w:val="000E2BBF"/>
    <w:rsid w:val="008569A7"/>
    <w:rsid w:val="009549F4"/>
    <w:rsid w:val="00B30E77"/>
    <w:rsid w:val="00B325F1"/>
    <w:rsid w:val="00E8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8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8</cp:revision>
  <dcterms:created xsi:type="dcterms:W3CDTF">2014-10-30T11:54:00Z</dcterms:created>
  <dcterms:modified xsi:type="dcterms:W3CDTF">2014-12-26T17:25:00Z</dcterms:modified>
</cp:coreProperties>
</file>