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3A" w:rsidRDefault="0073553A" w:rsidP="0073553A">
      <w:pPr>
        <w:pStyle w:val="a3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282656" w:rsidRDefault="00282656" w:rsidP="00282656">
      <w:pPr>
        <w:pStyle w:val="a3"/>
        <w:spacing w:before="0" w:beforeAutospacing="0" w:after="0"/>
        <w:jc w:val="center"/>
      </w:pPr>
      <w:r>
        <w:rPr>
          <w:rFonts w:ascii="Arial" w:hAnsi="Arial" w:cs="Arial"/>
        </w:rPr>
        <w:t>АДМИНИСТРАЦИЯ</w:t>
      </w:r>
    </w:p>
    <w:p w:rsidR="00282656" w:rsidRDefault="00282656" w:rsidP="00282656">
      <w:pPr>
        <w:pStyle w:val="a3"/>
        <w:spacing w:before="0" w:beforeAutospacing="0" w:after="0"/>
        <w:jc w:val="center"/>
      </w:pPr>
      <w:r>
        <w:rPr>
          <w:rFonts w:ascii="Arial" w:hAnsi="Arial" w:cs="Arial"/>
        </w:rPr>
        <w:t>ЗАХАРОВСКОГО СЕЛЬСКОГО ПОСЕЛЕНИЯ</w:t>
      </w:r>
    </w:p>
    <w:p w:rsidR="00282656" w:rsidRDefault="00282656" w:rsidP="00282656">
      <w:pPr>
        <w:pStyle w:val="a3"/>
        <w:spacing w:before="0" w:beforeAutospacing="0" w:after="0"/>
        <w:jc w:val="center"/>
      </w:pPr>
      <w:r>
        <w:rPr>
          <w:rFonts w:ascii="Arial" w:hAnsi="Arial" w:cs="Arial"/>
        </w:rPr>
        <w:t>КЛЕТСКОГО МУНИЦИПАЛЬНОГО РАЙОНА</w:t>
      </w:r>
    </w:p>
    <w:p w:rsidR="00282656" w:rsidRDefault="00282656" w:rsidP="00282656">
      <w:pPr>
        <w:pStyle w:val="a3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ВОЛГОГРАДСКОЙ ОБЛАСТИ</w:t>
      </w:r>
    </w:p>
    <w:p w:rsidR="00282656" w:rsidRDefault="00282656" w:rsidP="00282656">
      <w:pPr>
        <w:pStyle w:val="a3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 xml:space="preserve">403550, х. Захаров ул. Набережная, д. 11. тел/факс 8-84466 4-41-37 ОКПО 04126608, р/счет 40204810600000000335 в ГРКЦ ГУ Банка России по Волгоградской области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 Волгограда ИНН/ КПП 3412301267/341201001</w:t>
      </w:r>
    </w:p>
    <w:p w:rsidR="00282656" w:rsidRDefault="00282656" w:rsidP="00282656">
      <w:pPr>
        <w:pStyle w:val="a3"/>
        <w:pBdr>
          <w:bottom w:val="single" w:sz="12" w:space="1" w:color="00000A"/>
        </w:pBdr>
        <w:spacing w:before="0" w:beforeAutospacing="0" w:after="0"/>
        <w:jc w:val="center"/>
      </w:pPr>
    </w:p>
    <w:p w:rsidR="00282656" w:rsidRDefault="00282656" w:rsidP="00282656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Постановление</w:t>
      </w:r>
    </w:p>
    <w:p w:rsidR="00282656" w:rsidRDefault="00282656" w:rsidP="00282656">
      <w:pPr>
        <w:pStyle w:val="a3"/>
        <w:spacing w:before="0" w:beforeAutospacing="0" w:after="0"/>
        <w:jc w:val="center"/>
      </w:pPr>
    </w:p>
    <w:p w:rsidR="00282656" w:rsidRDefault="00282656" w:rsidP="00282656">
      <w:pPr>
        <w:pStyle w:val="a3"/>
        <w:spacing w:before="0" w:beforeAutospacing="0" w:after="0"/>
      </w:pPr>
    </w:p>
    <w:p w:rsidR="00282656" w:rsidRDefault="00282656" w:rsidP="00282656">
      <w:pPr>
        <w:pStyle w:val="a3"/>
        <w:spacing w:before="0" w:beforeAutospacing="0" w:after="0"/>
      </w:pPr>
      <w:r>
        <w:rPr>
          <w:rFonts w:ascii="Arial" w:hAnsi="Arial" w:cs="Arial"/>
        </w:rPr>
        <w:t xml:space="preserve">О внесении изменений в Положение об оплате труда </w:t>
      </w:r>
    </w:p>
    <w:p w:rsidR="00282656" w:rsidRDefault="00282656" w:rsidP="00282656">
      <w:pPr>
        <w:pStyle w:val="a3"/>
        <w:spacing w:before="0" w:beforeAutospacing="0" w:after="0"/>
      </w:pPr>
      <w:r>
        <w:rPr>
          <w:rFonts w:ascii="Arial" w:hAnsi="Arial" w:cs="Arial"/>
        </w:rPr>
        <w:t>работников Администрации Захаровского сельского поселения</w:t>
      </w:r>
    </w:p>
    <w:p w:rsidR="00282656" w:rsidRDefault="00282656" w:rsidP="00282656">
      <w:pPr>
        <w:pStyle w:val="a3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осуществляющих</w:t>
      </w:r>
      <w:proofErr w:type="gramEnd"/>
      <w:r>
        <w:rPr>
          <w:rFonts w:ascii="Arial" w:hAnsi="Arial" w:cs="Arial"/>
        </w:rPr>
        <w:t xml:space="preserve"> деятельность в сфере культуры </w:t>
      </w:r>
    </w:p>
    <w:p w:rsidR="00282656" w:rsidRDefault="00282656" w:rsidP="00282656">
      <w:pPr>
        <w:pStyle w:val="a3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утвержденного</w:t>
      </w:r>
      <w:proofErr w:type="gramEnd"/>
      <w:r>
        <w:rPr>
          <w:rFonts w:ascii="Arial" w:hAnsi="Arial" w:cs="Arial"/>
        </w:rPr>
        <w:t xml:space="preserve"> постановлением администрации</w:t>
      </w:r>
    </w:p>
    <w:p w:rsidR="00282656" w:rsidRDefault="00282656" w:rsidP="00282656">
      <w:pPr>
        <w:pStyle w:val="a3"/>
        <w:spacing w:before="0" w:beforeAutospacing="0" w:after="0"/>
      </w:pPr>
      <w:r>
        <w:rPr>
          <w:rFonts w:ascii="Arial" w:hAnsi="Arial" w:cs="Arial"/>
        </w:rPr>
        <w:t>Захаровского сельского поселения от 16.02.2016 г. №15</w:t>
      </w:r>
    </w:p>
    <w:p w:rsidR="00282656" w:rsidRDefault="00282656" w:rsidP="00282656">
      <w:pPr>
        <w:pStyle w:val="a3"/>
        <w:spacing w:before="0" w:beforeAutospacing="0" w:after="0"/>
      </w:pPr>
    </w:p>
    <w:p w:rsidR="00282656" w:rsidRDefault="00282656" w:rsidP="00282656">
      <w:pPr>
        <w:pStyle w:val="a3"/>
        <w:spacing w:before="0" w:beforeAutospacing="0" w:after="0"/>
      </w:pPr>
    </w:p>
    <w:p w:rsidR="00282656" w:rsidRDefault="00282656" w:rsidP="00282656">
      <w:pPr>
        <w:pStyle w:val="a3"/>
        <w:spacing w:before="0" w:beforeAutospacing="0" w:after="0"/>
        <w:ind w:firstLine="709"/>
        <w:jc w:val="both"/>
      </w:pPr>
      <w:proofErr w:type="gramStart"/>
      <w:r>
        <w:rPr>
          <w:rFonts w:ascii="Arial" w:hAnsi="Arial" w:cs="Arial"/>
        </w:rPr>
        <w:t>В соответствии с частью 2 статьи 53 Федерального закона от 06 октября 2003 года №131 – ФЗ «Об общих принципах организации местного самоуправления в Российской Федерации», статьями 130, 135 и 144 Трудового кодекса Российской Федерации, приказом Министерства культуры Российской Федерации от 28.08.2008 г. №64 «Об утверждении примерных положений по оплате труда работников Федеральных бюджетных учреждений культуры и искусства образования, науки, подведомственных</w:t>
      </w:r>
      <w:proofErr w:type="gramEnd"/>
      <w:r>
        <w:rPr>
          <w:rFonts w:ascii="Arial" w:hAnsi="Arial" w:cs="Arial"/>
        </w:rPr>
        <w:t xml:space="preserve"> министерству культуры Российской Федерации»</w:t>
      </w:r>
    </w:p>
    <w:p w:rsidR="00282656" w:rsidRDefault="00282656" w:rsidP="00282656">
      <w:pPr>
        <w:pStyle w:val="a3"/>
        <w:spacing w:before="0" w:beforeAutospacing="0" w:after="0"/>
        <w:jc w:val="both"/>
      </w:pPr>
    </w:p>
    <w:p w:rsidR="00282656" w:rsidRDefault="00282656" w:rsidP="00282656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Постановляю: </w:t>
      </w:r>
    </w:p>
    <w:p w:rsidR="00282656" w:rsidRDefault="00282656" w:rsidP="0028265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282656" w:rsidRDefault="00282656" w:rsidP="00282656">
      <w:pPr>
        <w:pStyle w:val="a3"/>
        <w:numPr>
          <w:ilvl w:val="0"/>
          <w:numId w:val="1"/>
        </w:numPr>
        <w:tabs>
          <w:tab w:val="num" w:pos="540"/>
        </w:tabs>
        <w:spacing w:before="0" w:beforeAutospacing="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1.5 Положения об оплате труда работников культуры администрации Захаровского сельского поселения, утвержденного постановлением администрации Захаровского сельского поселения от 16.02.2016 г. №15, изложить в следующей редакции:</w:t>
      </w:r>
    </w:p>
    <w:p w:rsidR="00282656" w:rsidRDefault="00282656" w:rsidP="00282656">
      <w:pPr>
        <w:pStyle w:val="a3"/>
        <w:tabs>
          <w:tab w:val="num" w:pos="540"/>
        </w:tabs>
        <w:spacing w:before="0" w:beforeAutospacing="0"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«1.5. Ежегодная индексация базовых (минимальных) окладов в целях повышения уровня содержания заработной платы осуществляется на основании постановления администрации Захаровского сельского поселения в соответствии с трудовым законодательством РФ</w:t>
      </w:r>
      <w:proofErr w:type="gramStart"/>
      <w:r>
        <w:rPr>
          <w:rFonts w:ascii="Arial" w:hAnsi="Arial" w:cs="Arial"/>
        </w:rPr>
        <w:t xml:space="preserve">.» </w:t>
      </w:r>
      <w:proofErr w:type="gramEnd"/>
    </w:p>
    <w:p w:rsidR="00282656" w:rsidRDefault="00282656" w:rsidP="00282656">
      <w:pPr>
        <w:pStyle w:val="a3"/>
        <w:numPr>
          <w:ilvl w:val="0"/>
          <w:numId w:val="2"/>
        </w:numPr>
        <w:spacing w:before="0" w:beforeAutospacing="0" w:after="0"/>
        <w:ind w:left="0"/>
        <w:jc w:val="both"/>
      </w:pPr>
      <w:r>
        <w:rPr>
          <w:rFonts w:ascii="Arial" w:hAnsi="Arial" w:cs="Arial"/>
        </w:rPr>
        <w:t>Настоящее постановление вступает в силу с «1» мая 2016 года и подлежит обнародованию в установленном порядке.</w:t>
      </w:r>
    </w:p>
    <w:p w:rsidR="00282656" w:rsidRDefault="00282656" w:rsidP="00282656">
      <w:pPr>
        <w:pStyle w:val="a3"/>
        <w:numPr>
          <w:ilvl w:val="0"/>
          <w:numId w:val="2"/>
        </w:numPr>
        <w:spacing w:before="0" w:beforeAutospacing="0" w:after="0"/>
        <w:ind w:left="0"/>
        <w:jc w:val="both"/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82656" w:rsidRDefault="00282656" w:rsidP="00282656">
      <w:pPr>
        <w:pStyle w:val="a3"/>
        <w:spacing w:before="0" w:beforeAutospacing="0" w:after="0"/>
        <w:jc w:val="both"/>
      </w:pPr>
    </w:p>
    <w:p w:rsidR="00282656" w:rsidRDefault="00282656" w:rsidP="00282656">
      <w:pPr>
        <w:pStyle w:val="a3"/>
        <w:spacing w:before="0" w:beforeAutospacing="0" w:after="0"/>
        <w:jc w:val="both"/>
      </w:pPr>
    </w:p>
    <w:p w:rsidR="00282656" w:rsidRDefault="00282656" w:rsidP="00282656">
      <w:pPr>
        <w:pStyle w:val="a3"/>
        <w:spacing w:before="0" w:beforeAutospacing="0" w:after="0"/>
        <w:jc w:val="both"/>
      </w:pPr>
      <w:r>
        <w:rPr>
          <w:rFonts w:ascii="Arial" w:hAnsi="Arial" w:cs="Arial"/>
        </w:rPr>
        <w:t xml:space="preserve">Глава Захаровского </w:t>
      </w:r>
    </w:p>
    <w:p w:rsidR="00282656" w:rsidRDefault="00282656" w:rsidP="00282656">
      <w:pPr>
        <w:pStyle w:val="a3"/>
        <w:spacing w:before="0" w:beforeAutospacing="0" w:after="0"/>
        <w:jc w:val="both"/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Е. А. Кийков</w:t>
      </w:r>
      <w:r>
        <w:rPr>
          <w:rFonts w:ascii="Arial" w:hAnsi="Arial" w:cs="Arial"/>
        </w:rPr>
        <w:tab/>
      </w:r>
    </w:p>
    <w:p w:rsidR="00282656" w:rsidRDefault="00282656" w:rsidP="00282656">
      <w:pPr>
        <w:pStyle w:val="a3"/>
        <w:spacing w:before="0" w:beforeAutospacing="0" w:after="0"/>
        <w:jc w:val="both"/>
      </w:pPr>
      <w:r>
        <w:t xml:space="preserve"> </w:t>
      </w:r>
    </w:p>
    <w:p w:rsidR="00282656" w:rsidRDefault="00282656" w:rsidP="00282656">
      <w:pPr>
        <w:pStyle w:val="a3"/>
        <w:spacing w:before="0" w:beforeAutospacing="0" w:after="0"/>
      </w:pPr>
    </w:p>
    <w:p w:rsidR="00282656" w:rsidRDefault="00282656" w:rsidP="00282656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374"/>
    <w:multiLevelType w:val="multilevel"/>
    <w:tmpl w:val="5832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36035"/>
    <w:multiLevelType w:val="multilevel"/>
    <w:tmpl w:val="3A9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2656"/>
    <w:rsid w:val="00242B0C"/>
    <w:rsid w:val="00282656"/>
    <w:rsid w:val="00460FF5"/>
    <w:rsid w:val="0073553A"/>
    <w:rsid w:val="007E20BC"/>
    <w:rsid w:val="007F53BB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265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2016-05-13T08:26:00Z</dcterms:created>
  <dcterms:modified xsi:type="dcterms:W3CDTF">2016-05-26T05:24:00Z</dcterms:modified>
</cp:coreProperties>
</file>