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2D" w:rsidRDefault="00970F2D" w:rsidP="00970F2D">
      <w:pPr>
        <w:jc w:val="right"/>
        <w:rPr>
          <w:rFonts w:ascii="Arial" w:hAnsi="Arial" w:cs="Arial"/>
          <w:bCs/>
        </w:rPr>
      </w:pPr>
      <w:bookmarkStart w:id="0" w:name="bookmark01"/>
    </w:p>
    <w:p w:rsidR="00970F2D" w:rsidRDefault="00970F2D" w:rsidP="00970F2D">
      <w:pPr>
        <w:jc w:val="right"/>
        <w:rPr>
          <w:rFonts w:ascii="Arial" w:hAnsi="Arial" w:cs="Arial"/>
          <w:bCs/>
        </w:rPr>
      </w:pPr>
      <w:r>
        <w:rPr>
          <w:rFonts w:ascii="Arial" w:hAnsi="Arial" w:cs="Arial"/>
          <w:bCs/>
        </w:rPr>
        <w:t>проект</w:t>
      </w:r>
    </w:p>
    <w:p w:rsidR="00970F2D" w:rsidRDefault="00970F2D" w:rsidP="00970F2D">
      <w:pPr>
        <w:pStyle w:val="a4"/>
        <w:jc w:val="center"/>
        <w:rPr>
          <w:rFonts w:ascii="Arial" w:hAnsi="Arial" w:cs="Arial"/>
          <w:sz w:val="24"/>
          <w:szCs w:val="24"/>
        </w:rPr>
      </w:pPr>
      <w:r>
        <w:rPr>
          <w:rFonts w:ascii="Arial" w:hAnsi="Arial" w:cs="Arial"/>
          <w:sz w:val="24"/>
          <w:szCs w:val="24"/>
        </w:rPr>
        <w:t>РОССИЙСКАЯ ФЕДЕРАЦИЯ</w:t>
      </w:r>
    </w:p>
    <w:p w:rsidR="00970F2D" w:rsidRDefault="00970F2D" w:rsidP="00970F2D">
      <w:pPr>
        <w:pStyle w:val="a4"/>
        <w:jc w:val="center"/>
        <w:rPr>
          <w:rFonts w:ascii="Arial" w:hAnsi="Arial" w:cs="Arial"/>
          <w:b/>
          <w:sz w:val="24"/>
          <w:szCs w:val="24"/>
        </w:rPr>
      </w:pPr>
      <w:r>
        <w:rPr>
          <w:rFonts w:ascii="Arial" w:hAnsi="Arial" w:cs="Arial"/>
          <w:sz w:val="24"/>
          <w:szCs w:val="24"/>
        </w:rPr>
        <w:t>АДМИНИСТРАЦИЯ  ЗАХАРОВСКОГО</w:t>
      </w:r>
    </w:p>
    <w:p w:rsidR="00970F2D" w:rsidRDefault="00970F2D" w:rsidP="00970F2D">
      <w:pPr>
        <w:pStyle w:val="a4"/>
        <w:jc w:val="center"/>
        <w:rPr>
          <w:rFonts w:ascii="Arial" w:hAnsi="Arial" w:cs="Arial"/>
          <w:b/>
          <w:sz w:val="24"/>
          <w:szCs w:val="24"/>
        </w:rPr>
      </w:pPr>
      <w:r>
        <w:rPr>
          <w:rFonts w:ascii="Arial" w:hAnsi="Arial" w:cs="Arial"/>
          <w:sz w:val="24"/>
          <w:szCs w:val="24"/>
        </w:rPr>
        <w:t>СЕЛЬСКОГО ПОСЕЛЕНИЯ КЛЕТСКОГО РАЙОНА</w:t>
      </w:r>
    </w:p>
    <w:p w:rsidR="00970F2D" w:rsidRDefault="00970F2D" w:rsidP="00970F2D">
      <w:pPr>
        <w:pStyle w:val="a4"/>
        <w:jc w:val="center"/>
        <w:rPr>
          <w:rFonts w:ascii="Arial" w:hAnsi="Arial" w:cs="Arial"/>
          <w:b/>
          <w:sz w:val="24"/>
          <w:szCs w:val="24"/>
        </w:rPr>
      </w:pPr>
      <w:r>
        <w:rPr>
          <w:rFonts w:ascii="Arial" w:hAnsi="Arial" w:cs="Arial"/>
          <w:sz w:val="24"/>
          <w:szCs w:val="24"/>
        </w:rPr>
        <w:t>ВОЛГОГРАДСКОЙ  ОБЛАСТИ</w:t>
      </w:r>
    </w:p>
    <w:p w:rsidR="00970F2D" w:rsidRDefault="00970F2D" w:rsidP="00970F2D">
      <w:pPr>
        <w:jc w:val="center"/>
        <w:rPr>
          <w:rFonts w:ascii="Arial" w:hAnsi="Arial" w:cs="Arial"/>
          <w:bCs/>
          <w:sz w:val="16"/>
          <w:szCs w:val="16"/>
        </w:rPr>
      </w:pPr>
      <w:r>
        <w:rPr>
          <w:rFonts w:ascii="Arial" w:hAnsi="Arial" w:cs="Arial"/>
          <w:bCs/>
          <w:sz w:val="16"/>
          <w:szCs w:val="16"/>
        </w:rPr>
        <w:t>403550,  х. Захаров  ул. Набережная, д. 11. тел/факс 8-84466 4-41-37 ОКПО 04126608</w:t>
      </w:r>
    </w:p>
    <w:p w:rsidR="00970F2D" w:rsidRDefault="00970F2D" w:rsidP="00970F2D">
      <w:pPr>
        <w:pBdr>
          <w:bottom w:val="single" w:sz="12" w:space="1" w:color="auto"/>
        </w:pBdr>
        <w:tabs>
          <w:tab w:val="center" w:pos="4677"/>
          <w:tab w:val="right" w:pos="9355"/>
        </w:tabs>
        <w:jc w:val="center"/>
        <w:rPr>
          <w:rFonts w:ascii="Arial" w:hAnsi="Arial" w:cs="Arial"/>
          <w:bCs/>
          <w:sz w:val="16"/>
          <w:szCs w:val="16"/>
        </w:rPr>
      </w:pPr>
      <w:r>
        <w:rPr>
          <w:rFonts w:ascii="Arial" w:hAnsi="Arial" w:cs="Arial"/>
          <w:bCs/>
          <w:sz w:val="16"/>
          <w:szCs w:val="16"/>
        </w:rPr>
        <w:t xml:space="preserve">р/счет 40204810600000000335 в ГРКЦ ГУ Банка России по Волгоградской области  </w:t>
      </w:r>
      <w:proofErr w:type="gramStart"/>
      <w:r>
        <w:rPr>
          <w:rFonts w:ascii="Arial" w:hAnsi="Arial" w:cs="Arial"/>
          <w:bCs/>
          <w:sz w:val="16"/>
          <w:szCs w:val="16"/>
        </w:rPr>
        <w:t>г</w:t>
      </w:r>
      <w:proofErr w:type="gramEnd"/>
      <w:r>
        <w:rPr>
          <w:rFonts w:ascii="Arial" w:hAnsi="Arial" w:cs="Arial"/>
          <w:bCs/>
          <w:sz w:val="16"/>
          <w:szCs w:val="16"/>
        </w:rPr>
        <w:t>. Волгограда ИНН/ КПП 3412301267/341201001</w:t>
      </w:r>
    </w:p>
    <w:p w:rsidR="00970F2D" w:rsidRDefault="00970F2D" w:rsidP="00970F2D">
      <w:pPr>
        <w:jc w:val="center"/>
        <w:rPr>
          <w:b/>
          <w:bCs/>
          <w:sz w:val="28"/>
          <w:szCs w:val="28"/>
        </w:rPr>
      </w:pPr>
    </w:p>
    <w:p w:rsidR="00970F2D" w:rsidRDefault="00970F2D" w:rsidP="00970F2D">
      <w:pPr>
        <w:pStyle w:val="20"/>
        <w:keepNext/>
        <w:keepLines/>
        <w:spacing w:before="0" w:after="243" w:line="230" w:lineRule="exact"/>
        <w:ind w:right="100"/>
        <w:rPr>
          <w:b/>
          <w:bCs/>
        </w:rPr>
      </w:pPr>
      <w:r>
        <w:t>ПОСТАНОВЛЕНИЕ</w:t>
      </w:r>
      <w:bookmarkEnd w:id="0"/>
    </w:p>
    <w:p w:rsidR="00970F2D" w:rsidRDefault="00970F2D" w:rsidP="00970F2D">
      <w:pPr>
        <w:pStyle w:val="a4"/>
        <w:rPr>
          <w:rFonts w:ascii="Arial" w:hAnsi="Arial" w:cs="Arial"/>
          <w:sz w:val="24"/>
          <w:szCs w:val="24"/>
        </w:rPr>
      </w:pPr>
      <w:r>
        <w:rPr>
          <w:rFonts w:ascii="Arial" w:hAnsi="Arial" w:cs="Arial"/>
          <w:sz w:val="24"/>
          <w:szCs w:val="24"/>
        </w:rPr>
        <w:t xml:space="preserve">О внесении изменений в </w:t>
      </w:r>
      <w:proofErr w:type="gramStart"/>
      <w:r>
        <w:rPr>
          <w:rFonts w:ascii="Arial" w:hAnsi="Arial" w:cs="Arial"/>
          <w:sz w:val="24"/>
          <w:szCs w:val="24"/>
        </w:rPr>
        <w:t>административный</w:t>
      </w:r>
      <w:proofErr w:type="gramEnd"/>
      <w:r>
        <w:rPr>
          <w:rFonts w:ascii="Arial" w:hAnsi="Arial" w:cs="Arial"/>
          <w:sz w:val="24"/>
          <w:szCs w:val="24"/>
        </w:rPr>
        <w:t xml:space="preserve"> </w:t>
      </w:r>
    </w:p>
    <w:p w:rsidR="00970F2D" w:rsidRDefault="00970F2D" w:rsidP="00970F2D">
      <w:pPr>
        <w:pStyle w:val="a4"/>
        <w:rPr>
          <w:rFonts w:ascii="Arial" w:hAnsi="Arial" w:cs="Arial"/>
          <w:sz w:val="24"/>
          <w:szCs w:val="24"/>
        </w:rPr>
      </w:pPr>
      <w:r>
        <w:rPr>
          <w:rFonts w:ascii="Arial" w:hAnsi="Arial" w:cs="Arial"/>
          <w:sz w:val="24"/>
          <w:szCs w:val="24"/>
        </w:rPr>
        <w:t xml:space="preserve">регламент предоставления </w:t>
      </w:r>
      <w:proofErr w:type="gramStart"/>
      <w:r>
        <w:rPr>
          <w:rFonts w:ascii="Arial" w:hAnsi="Arial" w:cs="Arial"/>
          <w:sz w:val="24"/>
          <w:szCs w:val="24"/>
        </w:rPr>
        <w:t>муниципальной</w:t>
      </w:r>
      <w:proofErr w:type="gramEnd"/>
      <w:r>
        <w:rPr>
          <w:rFonts w:ascii="Arial" w:hAnsi="Arial" w:cs="Arial"/>
          <w:sz w:val="24"/>
          <w:szCs w:val="24"/>
        </w:rPr>
        <w:t xml:space="preserve"> </w:t>
      </w:r>
    </w:p>
    <w:p w:rsidR="00970F2D" w:rsidRDefault="00970F2D" w:rsidP="00970F2D">
      <w:pPr>
        <w:pStyle w:val="a4"/>
        <w:rPr>
          <w:rFonts w:ascii="Arial" w:hAnsi="Arial" w:cs="Arial"/>
          <w:sz w:val="24"/>
          <w:szCs w:val="24"/>
        </w:rPr>
      </w:pPr>
      <w:r>
        <w:rPr>
          <w:rFonts w:ascii="Arial" w:hAnsi="Arial" w:cs="Arial"/>
          <w:sz w:val="24"/>
          <w:szCs w:val="24"/>
        </w:rPr>
        <w:t xml:space="preserve">услуги «Выдача справок, выписок </w:t>
      </w:r>
      <w:proofErr w:type="gramStart"/>
      <w:r>
        <w:rPr>
          <w:rFonts w:ascii="Arial" w:hAnsi="Arial" w:cs="Arial"/>
          <w:sz w:val="24"/>
          <w:szCs w:val="24"/>
        </w:rPr>
        <w:t>из</w:t>
      </w:r>
      <w:proofErr w:type="gramEnd"/>
      <w:r>
        <w:rPr>
          <w:rFonts w:ascii="Arial" w:hAnsi="Arial" w:cs="Arial"/>
          <w:sz w:val="24"/>
          <w:szCs w:val="24"/>
        </w:rPr>
        <w:t xml:space="preserve"> домовой</w:t>
      </w:r>
    </w:p>
    <w:p w:rsidR="00970F2D" w:rsidRDefault="00970F2D" w:rsidP="00970F2D">
      <w:pPr>
        <w:pStyle w:val="a4"/>
        <w:rPr>
          <w:rFonts w:ascii="Arial" w:hAnsi="Arial" w:cs="Arial"/>
          <w:sz w:val="24"/>
          <w:szCs w:val="24"/>
        </w:rPr>
      </w:pPr>
      <w:r>
        <w:rPr>
          <w:rFonts w:ascii="Arial" w:hAnsi="Arial" w:cs="Arial"/>
          <w:sz w:val="24"/>
          <w:szCs w:val="24"/>
        </w:rPr>
        <w:t xml:space="preserve"> и </w:t>
      </w:r>
      <w:proofErr w:type="spellStart"/>
      <w:r>
        <w:rPr>
          <w:rFonts w:ascii="Arial" w:hAnsi="Arial" w:cs="Arial"/>
          <w:sz w:val="24"/>
          <w:szCs w:val="24"/>
        </w:rPr>
        <w:t>похозяйственной</w:t>
      </w:r>
      <w:proofErr w:type="spellEnd"/>
      <w:r>
        <w:rPr>
          <w:rFonts w:ascii="Arial" w:hAnsi="Arial" w:cs="Arial"/>
          <w:sz w:val="24"/>
          <w:szCs w:val="24"/>
        </w:rPr>
        <w:t xml:space="preserve"> книг» от 29.03.2012 № 14</w:t>
      </w:r>
    </w:p>
    <w:p w:rsidR="00970F2D" w:rsidRDefault="00970F2D" w:rsidP="00970F2D">
      <w:pPr>
        <w:pStyle w:val="a4"/>
        <w:rPr>
          <w:rStyle w:val="a6"/>
          <w:rFonts w:ascii="Arial" w:eastAsia="Arial Unicode MS" w:hAnsi="Arial" w:cs="Arial"/>
        </w:rPr>
      </w:pPr>
    </w:p>
    <w:p w:rsidR="00970F2D" w:rsidRDefault="00970F2D" w:rsidP="00970F2D">
      <w:pPr>
        <w:pStyle w:val="a4"/>
        <w:rPr>
          <w:rStyle w:val="a6"/>
          <w:rFonts w:ascii="Arial" w:eastAsia="Arial Unicode MS" w:hAnsi="Arial" w:cs="Arial"/>
        </w:rPr>
      </w:pPr>
    </w:p>
    <w:p w:rsidR="00970F2D" w:rsidRDefault="00970F2D" w:rsidP="00970F2D">
      <w:pPr>
        <w:pStyle w:val="21"/>
        <w:spacing w:before="0" w:after="16" w:line="245" w:lineRule="exact"/>
        <w:ind w:left="20" w:right="60" w:firstLine="840"/>
        <w:rPr>
          <w:sz w:val="24"/>
          <w:szCs w:val="24"/>
        </w:rPr>
      </w:pPr>
      <w:r>
        <w:rPr>
          <w:rStyle w:val="a6"/>
          <w:rFonts w:ascii="Arial" w:hAnsi="Arial" w:cs="Arial"/>
          <w:sz w:val="24"/>
          <w:szCs w:val="24"/>
        </w:rPr>
        <w:t>На основании представления прокуратуры Клетского района от 16.05.2016 № 7-31/2016, в</w:t>
      </w:r>
      <w:r>
        <w:rPr>
          <w:rFonts w:ascii="Arial" w:hAnsi="Arial" w:cs="Arial"/>
          <w:sz w:val="24"/>
          <w:szCs w:val="24"/>
        </w:rPr>
        <w:t xml:space="preserve"> соответствии с Федеральным законом от 27.07.2010 № 210-ФЗ «Об организации представления государственных и муниципальных услуг», Уставом Захаровского сельского поселения Клетского муниципального района.</w:t>
      </w:r>
    </w:p>
    <w:p w:rsidR="00970F2D" w:rsidRDefault="00970F2D" w:rsidP="00970F2D">
      <w:pPr>
        <w:pStyle w:val="1"/>
        <w:keepNext/>
        <w:keepLines/>
        <w:spacing w:before="0" w:after="0" w:line="300" w:lineRule="exact"/>
        <w:ind w:left="20"/>
        <w:rPr>
          <w:rFonts w:ascii="Arial" w:hAnsi="Arial" w:cs="Arial"/>
          <w:sz w:val="24"/>
          <w:szCs w:val="24"/>
        </w:rPr>
      </w:pPr>
      <w:bookmarkStart w:id="1" w:name="bookmark11"/>
      <w:r>
        <w:rPr>
          <w:rFonts w:ascii="Arial" w:hAnsi="Arial" w:cs="Arial"/>
          <w:sz w:val="24"/>
          <w:szCs w:val="24"/>
        </w:rPr>
        <w:t>постановляю:</w:t>
      </w:r>
      <w:bookmarkEnd w:id="1"/>
    </w:p>
    <w:p w:rsidR="00970F2D" w:rsidRDefault="00970F2D" w:rsidP="00970F2D">
      <w:pPr>
        <w:pStyle w:val="21"/>
        <w:numPr>
          <w:ilvl w:val="0"/>
          <w:numId w:val="1"/>
        </w:numPr>
        <w:tabs>
          <w:tab w:val="left" w:pos="586"/>
        </w:tabs>
        <w:suppressAutoHyphens/>
        <w:spacing w:before="0" w:after="0" w:line="254" w:lineRule="exact"/>
        <w:ind w:left="20" w:right="60" w:firstLine="280"/>
        <w:rPr>
          <w:rFonts w:ascii="Arial" w:hAnsi="Arial" w:cs="Arial"/>
          <w:sz w:val="24"/>
          <w:szCs w:val="24"/>
        </w:rPr>
      </w:pPr>
      <w:r>
        <w:rPr>
          <w:rFonts w:ascii="Arial" w:hAnsi="Arial" w:cs="Arial"/>
          <w:sz w:val="24"/>
          <w:szCs w:val="24"/>
        </w:rPr>
        <w:t xml:space="preserve">Внести в административный регламент предоставления муниципальной услуги «Выдача справок, выписок </w:t>
      </w:r>
      <w:proofErr w:type="gramStart"/>
      <w:r>
        <w:rPr>
          <w:rFonts w:ascii="Arial" w:hAnsi="Arial" w:cs="Arial"/>
          <w:sz w:val="24"/>
          <w:szCs w:val="24"/>
        </w:rPr>
        <w:t>из</w:t>
      </w:r>
      <w:proofErr w:type="gramEnd"/>
      <w:r>
        <w:rPr>
          <w:rFonts w:ascii="Arial" w:hAnsi="Arial" w:cs="Arial"/>
          <w:sz w:val="24"/>
          <w:szCs w:val="24"/>
        </w:rPr>
        <w:t xml:space="preserve"> </w:t>
      </w:r>
      <w:proofErr w:type="gramStart"/>
      <w:r>
        <w:rPr>
          <w:rFonts w:ascii="Arial" w:hAnsi="Arial" w:cs="Arial"/>
          <w:sz w:val="24"/>
          <w:szCs w:val="24"/>
        </w:rPr>
        <w:t>домовой</w:t>
      </w:r>
      <w:proofErr w:type="gramEnd"/>
      <w:r>
        <w:rPr>
          <w:rFonts w:ascii="Arial" w:hAnsi="Arial" w:cs="Arial"/>
          <w:sz w:val="24"/>
          <w:szCs w:val="24"/>
        </w:rPr>
        <w:t xml:space="preserve"> и </w:t>
      </w:r>
      <w:proofErr w:type="spellStart"/>
      <w:r>
        <w:rPr>
          <w:rFonts w:ascii="Arial" w:hAnsi="Arial" w:cs="Arial"/>
          <w:sz w:val="24"/>
          <w:szCs w:val="24"/>
        </w:rPr>
        <w:t>похозяйственной</w:t>
      </w:r>
      <w:proofErr w:type="spellEnd"/>
      <w:r>
        <w:rPr>
          <w:rFonts w:ascii="Arial" w:hAnsi="Arial" w:cs="Arial"/>
          <w:sz w:val="24"/>
          <w:szCs w:val="24"/>
        </w:rPr>
        <w:t xml:space="preserve"> книг» от 29.03.2012 № 14 (далее - административный регламент) следующие изменения:</w:t>
      </w:r>
    </w:p>
    <w:p w:rsidR="00970F2D" w:rsidRDefault="00970F2D" w:rsidP="00970F2D">
      <w:pPr>
        <w:pStyle w:val="21"/>
        <w:tabs>
          <w:tab w:val="left" w:pos="0"/>
        </w:tabs>
        <w:spacing w:before="0" w:after="0" w:line="254" w:lineRule="exact"/>
        <w:ind w:left="20" w:right="60" w:firstLine="280"/>
        <w:rPr>
          <w:rFonts w:ascii="Arial" w:hAnsi="Arial" w:cs="Arial"/>
          <w:sz w:val="24"/>
          <w:szCs w:val="24"/>
        </w:rPr>
      </w:pPr>
      <w:r>
        <w:rPr>
          <w:rFonts w:ascii="Arial" w:hAnsi="Arial" w:cs="Arial"/>
          <w:sz w:val="24"/>
          <w:szCs w:val="24"/>
        </w:rPr>
        <w:t xml:space="preserve"> 1.1. Абзац 3  п.2.4. исключить;</w:t>
      </w:r>
    </w:p>
    <w:p w:rsidR="00970F2D" w:rsidRDefault="00970F2D" w:rsidP="00970F2D">
      <w:pPr>
        <w:pStyle w:val="21"/>
        <w:numPr>
          <w:ilvl w:val="1"/>
          <w:numId w:val="2"/>
        </w:numPr>
        <w:tabs>
          <w:tab w:val="left" w:pos="586"/>
          <w:tab w:val="num" w:pos="709"/>
        </w:tabs>
        <w:suppressAutoHyphens/>
        <w:spacing w:before="0" w:after="0" w:line="254" w:lineRule="exact"/>
        <w:ind w:left="20" w:right="60" w:firstLine="280"/>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V</w:t>
      </w:r>
      <w:r>
        <w:rPr>
          <w:rFonts w:ascii="Arial" w:hAnsi="Arial" w:cs="Arial"/>
          <w:sz w:val="24"/>
          <w:szCs w:val="24"/>
        </w:rPr>
        <w:t xml:space="preserve"> изложить в новой редакции:</w:t>
      </w:r>
    </w:p>
    <w:p w:rsidR="00970F2D" w:rsidRDefault="00970F2D" w:rsidP="00970F2D">
      <w:pPr>
        <w:pStyle w:val="21"/>
        <w:tabs>
          <w:tab w:val="left" w:pos="586"/>
        </w:tabs>
        <w:spacing w:before="0" w:after="0" w:line="254" w:lineRule="exact"/>
        <w:rPr>
          <w:rFonts w:ascii="Arial" w:hAnsi="Arial" w:cs="Arial"/>
          <w:sz w:val="24"/>
          <w:szCs w:val="24"/>
        </w:rPr>
      </w:pPr>
      <w:r>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70F2D" w:rsidRDefault="00970F2D" w:rsidP="00970F2D">
      <w:pPr>
        <w:tabs>
          <w:tab w:val="left" w:pos="1875"/>
        </w:tabs>
        <w:rPr>
          <w:rFonts w:ascii="Arial" w:hAnsi="Arial" w:cs="Arial"/>
        </w:rPr>
      </w:pPr>
    </w:p>
    <w:p w:rsidR="00970F2D" w:rsidRDefault="00970F2D" w:rsidP="00970F2D">
      <w:pPr>
        <w:ind w:left="15" w:firstLine="270"/>
        <w:rPr>
          <w:rFonts w:ascii="Arial" w:hAnsi="Arial" w:cs="Arial"/>
        </w:rPr>
      </w:pPr>
      <w:r>
        <w:rPr>
          <w:rFonts w:ascii="Arial" w:hAnsi="Arial" w:cs="Arial"/>
        </w:rPr>
        <w:t xml:space="preserve">  </w:t>
      </w:r>
      <w:proofErr w:type="gramStart"/>
      <w:r>
        <w:rPr>
          <w:rFonts w:ascii="Arial" w:hAnsi="Arial" w:cs="Arial"/>
        </w:rPr>
        <w:t xml:space="preserve">5.1.Заявитель имеет право на досудебное (внесудебное) обжалование действий (бездействия) муниципальных служащих  администрации Захаровского </w:t>
      </w:r>
      <w:r>
        <w:rPr>
          <w:rFonts w:ascii="Arial" w:hAnsi="Arial" w:cs="Arial"/>
          <w:bCs/>
        </w:rPr>
        <w:t>сельского</w:t>
      </w:r>
      <w:r>
        <w:rPr>
          <w:rFonts w:ascii="Arial" w:hAnsi="Arial" w:cs="Arial"/>
        </w:rPr>
        <w:t>, а также решений, принятых (осуществляемых) в ходе предоставления муниципальной услуги (далее - досудебное (внесудебное) обжалование).</w:t>
      </w:r>
      <w:proofErr w:type="gramEnd"/>
    </w:p>
    <w:p w:rsidR="00970F2D" w:rsidRDefault="00970F2D" w:rsidP="00970F2D">
      <w:pPr>
        <w:ind w:left="15" w:hanging="15"/>
        <w:rPr>
          <w:rFonts w:ascii="Arial" w:eastAsia="Calibri" w:hAnsi="Arial" w:cs="Arial"/>
        </w:rPr>
      </w:pPr>
      <w:r>
        <w:rPr>
          <w:rFonts w:ascii="Arial" w:hAnsi="Arial" w:cs="Arial"/>
        </w:rPr>
        <w:t xml:space="preserve">     5.2.Заявитель может обратиться с жалобой, в том числе в следующих случаях:</w:t>
      </w:r>
    </w:p>
    <w:p w:rsidR="00970F2D" w:rsidRDefault="00970F2D" w:rsidP="00970F2D">
      <w:pPr>
        <w:autoSpaceDE w:val="0"/>
        <w:ind w:left="15" w:hanging="15"/>
        <w:rPr>
          <w:rFonts w:ascii="Arial" w:eastAsia="Calibri" w:hAnsi="Arial" w:cs="Arial"/>
        </w:rPr>
      </w:pPr>
      <w:r>
        <w:rPr>
          <w:rFonts w:ascii="Arial" w:eastAsia="Calibri" w:hAnsi="Arial" w:cs="Arial"/>
        </w:rPr>
        <w:t xml:space="preserve">  1)нарушение срока регистрации запроса Заявителя о предоставлении муниципальной услуги;</w:t>
      </w:r>
    </w:p>
    <w:p w:rsidR="00970F2D" w:rsidRDefault="00970F2D" w:rsidP="00970F2D">
      <w:pPr>
        <w:autoSpaceDE w:val="0"/>
        <w:ind w:left="15" w:hanging="15"/>
        <w:rPr>
          <w:rFonts w:ascii="Arial" w:eastAsia="Calibri" w:hAnsi="Arial" w:cs="Arial"/>
        </w:rPr>
      </w:pPr>
      <w:r>
        <w:rPr>
          <w:rFonts w:ascii="Arial" w:eastAsia="Calibri" w:hAnsi="Arial" w:cs="Arial"/>
        </w:rPr>
        <w:t xml:space="preserve">    2)нарушение срока предоставления муниципальной услуги;</w:t>
      </w:r>
    </w:p>
    <w:p w:rsidR="00970F2D" w:rsidRDefault="00970F2D" w:rsidP="00970F2D">
      <w:pPr>
        <w:widowControl w:val="0"/>
        <w:autoSpaceDE w:val="0"/>
        <w:ind w:left="15" w:hanging="15"/>
        <w:rPr>
          <w:rFonts w:ascii="Arial" w:eastAsia="Calibri" w:hAnsi="Arial" w:cs="Arial"/>
        </w:rPr>
      </w:pPr>
      <w:r>
        <w:rPr>
          <w:rFonts w:ascii="Arial" w:eastAsia="Calibri" w:hAnsi="Arial" w:cs="Arial"/>
        </w:rPr>
        <w:t xml:space="preserve">  </w:t>
      </w:r>
      <w:bookmarkStart w:id="2" w:name="sub_110101"/>
      <w:r>
        <w:rPr>
          <w:rFonts w:ascii="Arial" w:eastAsia="Calibri" w:hAnsi="Arial" w:cs="Arial"/>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w:t>
      </w:r>
      <w:r>
        <w:rPr>
          <w:rFonts w:ascii="Arial" w:hAnsi="Arial" w:cs="Arial"/>
        </w:rPr>
        <w:t xml:space="preserve"> Захаровского сельского поселения Клетского муниципального района Волгоградской области</w:t>
      </w:r>
      <w:r>
        <w:rPr>
          <w:rFonts w:ascii="Arial" w:eastAsia="Calibri" w:hAnsi="Arial" w:cs="Arial"/>
        </w:rPr>
        <w:t>;</w:t>
      </w:r>
    </w:p>
    <w:bookmarkEnd w:id="2"/>
    <w:p w:rsidR="00970F2D" w:rsidRDefault="00970F2D" w:rsidP="00970F2D">
      <w:pPr>
        <w:widowControl w:val="0"/>
        <w:autoSpaceDE w:val="0"/>
        <w:ind w:hanging="15"/>
        <w:rPr>
          <w:rFonts w:ascii="Arial" w:eastAsia="Calibri" w:hAnsi="Arial" w:cs="Arial"/>
        </w:rPr>
      </w:pPr>
      <w:r>
        <w:rPr>
          <w:rFonts w:ascii="Arial" w:eastAsia="Calibri" w:hAnsi="Arial" w:cs="Arial"/>
        </w:rPr>
        <w:t xml:space="preserve">  </w:t>
      </w:r>
      <w:bookmarkStart w:id="3" w:name="sub_110102"/>
      <w:r>
        <w:rPr>
          <w:rFonts w:ascii="Arial" w:eastAsia="Calibri" w:hAnsi="Arial" w:cs="Arial"/>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Pr>
          <w:rFonts w:ascii="Arial" w:hAnsi="Arial" w:cs="Arial"/>
        </w:rPr>
        <w:t xml:space="preserve"> Захаровского сельского поселения Клетского</w:t>
      </w:r>
      <w:bookmarkStart w:id="4" w:name="sub_1102721"/>
      <w:r>
        <w:rPr>
          <w:rFonts w:ascii="Arial" w:hAnsi="Arial" w:cs="Arial"/>
        </w:rPr>
        <w:t xml:space="preserve"> муниципального района Волгоградской области</w:t>
      </w:r>
      <w:r>
        <w:rPr>
          <w:rFonts w:ascii="Arial" w:eastAsia="Calibri" w:hAnsi="Arial" w:cs="Arial"/>
        </w:rPr>
        <w:t>, у Заявителя;</w:t>
      </w:r>
    </w:p>
    <w:bookmarkEnd w:id="3"/>
    <w:bookmarkEnd w:id="4"/>
    <w:p w:rsidR="00970F2D" w:rsidRDefault="00970F2D" w:rsidP="00970F2D">
      <w:pPr>
        <w:autoSpaceDE w:val="0"/>
        <w:ind w:left="-15" w:hanging="15"/>
        <w:rPr>
          <w:rFonts w:ascii="Arial" w:eastAsia="Calibri" w:hAnsi="Arial" w:cs="Arial"/>
        </w:rPr>
      </w:pPr>
      <w:r>
        <w:rPr>
          <w:rFonts w:ascii="Arial" w:eastAsia="Calibri" w:hAnsi="Arial" w:cs="Arial"/>
        </w:rPr>
        <w:t xml:space="preserve">   </w:t>
      </w:r>
      <w:bookmarkStart w:id="5" w:name="sub_110103"/>
      <w:proofErr w:type="gramStart"/>
      <w:r>
        <w:rPr>
          <w:rFonts w:ascii="Arial" w:eastAsia="Calibri" w:hAnsi="Arial" w:cs="Arial"/>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 </w:t>
      </w:r>
      <w:r>
        <w:rPr>
          <w:rFonts w:ascii="Arial" w:hAnsi="Arial" w:cs="Arial"/>
        </w:rPr>
        <w:t xml:space="preserve"> </w:t>
      </w:r>
      <w:r>
        <w:rPr>
          <w:rFonts w:ascii="Arial" w:hAnsi="Arial" w:cs="Arial"/>
        </w:rPr>
        <w:lastRenderedPageBreak/>
        <w:t>Захаровского сельского поселения Клетского муниципального района Волгоградской области</w:t>
      </w:r>
      <w:r>
        <w:rPr>
          <w:rFonts w:ascii="Arial" w:eastAsia="Calibri" w:hAnsi="Arial" w:cs="Arial"/>
        </w:rPr>
        <w:t>;</w:t>
      </w:r>
      <w:proofErr w:type="gramEnd"/>
    </w:p>
    <w:bookmarkEnd w:id="5"/>
    <w:p w:rsidR="00970F2D" w:rsidRDefault="00970F2D" w:rsidP="00970F2D">
      <w:pPr>
        <w:autoSpaceDE w:val="0"/>
        <w:ind w:hanging="15"/>
        <w:rPr>
          <w:rFonts w:ascii="Arial" w:eastAsia="Calibri" w:hAnsi="Arial" w:cs="Arial"/>
        </w:rPr>
      </w:pPr>
      <w:r>
        <w:rPr>
          <w:rFonts w:ascii="Arial" w:eastAsia="Calibri" w:hAnsi="Arial" w:cs="Arial"/>
        </w:rPr>
        <w:t xml:space="preserve">  </w:t>
      </w:r>
      <w:bookmarkStart w:id="6" w:name="sub_110104"/>
      <w:r>
        <w:rPr>
          <w:rFonts w:ascii="Arial" w:eastAsia="Calibri"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r>
        <w:rPr>
          <w:rFonts w:ascii="Arial" w:hAnsi="Arial" w:cs="Arial"/>
        </w:rPr>
        <w:t xml:space="preserve"> Захаровского сельского поселения Клетского муниципального района Волгоградской области</w:t>
      </w:r>
      <w:r>
        <w:rPr>
          <w:rFonts w:ascii="Arial" w:eastAsia="Calibri" w:hAnsi="Arial" w:cs="Arial"/>
        </w:rPr>
        <w:t>;</w:t>
      </w:r>
    </w:p>
    <w:bookmarkEnd w:id="6"/>
    <w:p w:rsidR="00970F2D" w:rsidRDefault="00970F2D" w:rsidP="00970F2D">
      <w:pPr>
        <w:autoSpaceDE w:val="0"/>
        <w:ind w:left="15" w:hanging="15"/>
        <w:rPr>
          <w:rFonts w:ascii="Arial" w:eastAsia="Arial Unicode MS" w:hAnsi="Arial" w:cs="Arial"/>
          <w:shd w:val="clear" w:color="auto" w:fill="FFFFFF"/>
        </w:rPr>
      </w:pPr>
      <w:r>
        <w:rPr>
          <w:rFonts w:ascii="Arial" w:eastAsia="Calibri" w:hAnsi="Arial" w:cs="Arial"/>
        </w:rPr>
        <w:t xml:space="preserve">  </w:t>
      </w:r>
      <w:bookmarkStart w:id="7" w:name="sub_110105"/>
      <w:proofErr w:type="gramStart"/>
      <w:r>
        <w:rPr>
          <w:rFonts w:ascii="Arial" w:eastAsia="Calibri"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7"/>
    <w:p w:rsidR="00970F2D" w:rsidRDefault="00970F2D" w:rsidP="00970F2D">
      <w:pPr>
        <w:ind w:hanging="15"/>
        <w:rPr>
          <w:rFonts w:ascii="Arial" w:hAnsi="Arial" w:cs="Arial"/>
        </w:rPr>
      </w:pPr>
      <w:r>
        <w:rPr>
          <w:rFonts w:ascii="Arial" w:hAnsi="Arial" w:cs="Arial"/>
          <w:shd w:val="clear" w:color="auto" w:fill="FFFFFF"/>
        </w:rPr>
        <w:t xml:space="preserve">   </w:t>
      </w:r>
      <w:bookmarkStart w:id="8" w:name="sub_110106"/>
      <w:r>
        <w:rPr>
          <w:rFonts w:ascii="Arial" w:hAnsi="Arial" w:cs="Arial"/>
          <w:shd w:val="clear" w:color="auto" w:fill="FFFFFF"/>
        </w:rPr>
        <w:t xml:space="preserve">5.3. </w:t>
      </w:r>
      <w:proofErr w:type="gramStart"/>
      <w:r>
        <w:rPr>
          <w:rFonts w:ascii="Arial" w:hAnsi="Arial" w:cs="Arial"/>
          <w:shd w:val="clear" w:color="auto" w:fill="FFFFFF"/>
        </w:rPr>
        <w:t xml:space="preserve">Жалоба на действия (бездействие) органа администрации Захаровского сельского поселения Клетского муниципального района Волгоградской области, предоставляющего муниципальную услугу, должностного лица органа, </w:t>
      </w:r>
      <w:r>
        <w:rPr>
          <w:rFonts w:ascii="Arial" w:hAnsi="Arial" w:cs="Arial"/>
        </w:rPr>
        <w:t>предоставляющего муниципальную услугу, муниципального служащего, может быть подана как в форме устного обращения, так и в письменной (в том числе электронной) форме по адресу:</w:t>
      </w:r>
      <w:proofErr w:type="gramEnd"/>
      <w:r>
        <w:rPr>
          <w:rFonts w:ascii="Arial" w:hAnsi="Arial" w:cs="Arial"/>
        </w:rPr>
        <w:t xml:space="preserve"> Волгоградская область Клетский район хутор Захаров улица Набережная дом 11, адрес сайта </w:t>
      </w:r>
      <w:proofErr w:type="spellStart"/>
      <w:r>
        <w:rPr>
          <w:rFonts w:ascii="Arial" w:hAnsi="Arial" w:cs="Arial"/>
          <w:lang w:val="en-US"/>
        </w:rPr>
        <w:t>adm</w:t>
      </w:r>
      <w:proofErr w:type="spellEnd"/>
      <w:r>
        <w:rPr>
          <w:rFonts w:ascii="Arial" w:hAnsi="Arial" w:cs="Arial"/>
        </w:rPr>
        <w:t>-</w:t>
      </w:r>
      <w:proofErr w:type="spellStart"/>
      <w:r>
        <w:rPr>
          <w:rFonts w:ascii="Arial" w:hAnsi="Arial" w:cs="Arial"/>
          <w:lang w:val="en-US"/>
        </w:rPr>
        <w:t>zaharov</w:t>
      </w:r>
      <w:proofErr w:type="spellEnd"/>
      <w:r>
        <w:rPr>
          <w:rFonts w:ascii="Arial" w:hAnsi="Arial" w:cs="Arial"/>
        </w:rPr>
        <w:t>.</w:t>
      </w:r>
      <w:proofErr w:type="spellStart"/>
      <w:r>
        <w:rPr>
          <w:rFonts w:ascii="Arial" w:hAnsi="Arial" w:cs="Arial"/>
          <w:lang w:val="en-US"/>
        </w:rPr>
        <w:t>ru</w:t>
      </w:r>
      <w:bookmarkEnd w:id="8"/>
      <w:proofErr w:type="spellEnd"/>
    </w:p>
    <w:p w:rsidR="00970F2D" w:rsidRDefault="00970F2D" w:rsidP="00970F2D">
      <w:pPr>
        <w:ind w:hanging="15"/>
        <w:rPr>
          <w:rFonts w:ascii="Arial" w:hAnsi="Arial" w:cs="Arial"/>
        </w:rPr>
      </w:pPr>
      <w:r>
        <w:rPr>
          <w:rFonts w:ascii="Arial" w:hAnsi="Arial" w:cs="Arial"/>
        </w:rPr>
        <w:t xml:space="preserve">   Заявитель имеет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главы Захаровского сельского поселения, по электронной почте: Волгоградская область Клетский район хутор Захаров улица Набережная дом 11,  </w:t>
      </w:r>
      <w:proofErr w:type="spellStart"/>
      <w:r>
        <w:rPr>
          <w:rFonts w:ascii="Arial" w:hAnsi="Arial" w:cs="Arial"/>
          <w:lang w:val="en-US"/>
        </w:rPr>
        <w:t>adm</w:t>
      </w:r>
      <w:proofErr w:type="spellEnd"/>
      <w:r>
        <w:rPr>
          <w:rFonts w:ascii="Arial" w:hAnsi="Arial" w:cs="Arial"/>
        </w:rPr>
        <w:t>-</w:t>
      </w:r>
      <w:proofErr w:type="spellStart"/>
      <w:r>
        <w:rPr>
          <w:rFonts w:ascii="Arial" w:hAnsi="Arial" w:cs="Arial"/>
          <w:lang w:val="en-US"/>
        </w:rPr>
        <w:t>zaharov</w:t>
      </w:r>
      <w:proofErr w:type="spellEnd"/>
      <w:r>
        <w:rPr>
          <w:rFonts w:ascii="Arial" w:hAnsi="Arial" w:cs="Arial"/>
        </w:rPr>
        <w:t>.</w:t>
      </w:r>
      <w:proofErr w:type="spellStart"/>
      <w:r>
        <w:rPr>
          <w:rFonts w:ascii="Arial" w:hAnsi="Arial" w:cs="Arial"/>
          <w:lang w:val="en-US"/>
        </w:rPr>
        <w:t>ru</w:t>
      </w:r>
      <w:proofErr w:type="spellEnd"/>
      <w:r>
        <w:rPr>
          <w:rFonts w:ascii="Arial" w:hAnsi="Arial" w:cs="Arial"/>
        </w:rPr>
        <w:t>, или через МФЦ,</w:t>
      </w:r>
      <w:proofErr w:type="gramStart"/>
      <w:r>
        <w:rPr>
          <w:rFonts w:ascii="Arial" w:hAnsi="Arial" w:cs="Arial"/>
        </w:rPr>
        <w:t xml:space="preserve"> ,</w:t>
      </w:r>
      <w:proofErr w:type="gramEnd"/>
      <w:r>
        <w:rPr>
          <w:rFonts w:ascii="Arial" w:hAnsi="Arial" w:cs="Arial"/>
        </w:rPr>
        <w:t xml:space="preserve"> интернет-сайт администрации Захаровского сельского поселения Клетского муниципального района Волгоградской области: </w:t>
      </w:r>
      <w:proofErr w:type="spellStart"/>
      <w:r>
        <w:rPr>
          <w:rFonts w:ascii="Arial" w:hAnsi="Arial" w:cs="Arial"/>
          <w:lang w:val="en-US"/>
        </w:rPr>
        <w:t>adm</w:t>
      </w:r>
      <w:proofErr w:type="spellEnd"/>
      <w:r>
        <w:rPr>
          <w:rFonts w:ascii="Arial" w:hAnsi="Arial" w:cs="Arial"/>
        </w:rPr>
        <w:t>-</w:t>
      </w:r>
      <w:proofErr w:type="spellStart"/>
      <w:r>
        <w:rPr>
          <w:rFonts w:ascii="Arial" w:hAnsi="Arial" w:cs="Arial"/>
          <w:lang w:val="en-US"/>
        </w:rPr>
        <w:t>zaharov</w:t>
      </w:r>
      <w:proofErr w:type="spellEnd"/>
      <w:r>
        <w:rPr>
          <w:rFonts w:ascii="Arial" w:hAnsi="Arial" w:cs="Arial"/>
        </w:rPr>
        <w:t>.</w:t>
      </w:r>
      <w:proofErr w:type="spellStart"/>
      <w:r>
        <w:rPr>
          <w:rFonts w:ascii="Arial" w:hAnsi="Arial" w:cs="Arial"/>
          <w:lang w:val="en-US"/>
        </w:rPr>
        <w:t>ru</w:t>
      </w:r>
      <w:proofErr w:type="spellEnd"/>
      <w:r>
        <w:rPr>
          <w:rFonts w:ascii="Arial" w:hAnsi="Arial" w:cs="Arial"/>
        </w:rPr>
        <w:t>,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70F2D" w:rsidRDefault="00970F2D" w:rsidP="00970F2D">
      <w:pPr>
        <w:widowControl w:val="0"/>
        <w:autoSpaceDE w:val="0"/>
        <w:ind w:left="-15" w:hanging="15"/>
        <w:rPr>
          <w:rFonts w:ascii="Arial" w:hAnsi="Arial" w:cs="Arial"/>
        </w:rPr>
      </w:pPr>
      <w:r>
        <w:rPr>
          <w:rFonts w:ascii="Arial" w:hAnsi="Arial" w:cs="Arial"/>
        </w:rPr>
        <w:t xml:space="preserve">   </w:t>
      </w:r>
      <w:bookmarkStart w:id="9" w:name="sub_11025"/>
      <w:r>
        <w:rPr>
          <w:rFonts w:ascii="Arial" w:hAnsi="Arial" w:cs="Arial"/>
        </w:rPr>
        <w:t>5.4.Жалоба должна содержать:</w:t>
      </w:r>
    </w:p>
    <w:p w:rsidR="00970F2D" w:rsidRDefault="00970F2D" w:rsidP="00970F2D">
      <w:pPr>
        <w:widowControl w:val="0"/>
        <w:autoSpaceDE w:val="0"/>
        <w:ind w:hanging="15"/>
        <w:rPr>
          <w:rFonts w:ascii="Arial" w:hAnsi="Arial" w:cs="Arial"/>
        </w:rPr>
      </w:pPr>
      <w:r>
        <w:rPr>
          <w:rFonts w:ascii="Arial" w:hAnsi="Arial" w:cs="Arial"/>
        </w:rPr>
        <w:t xml:space="preserve">  1)наименование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970F2D" w:rsidRDefault="00970F2D" w:rsidP="00970F2D">
      <w:pPr>
        <w:widowControl w:val="0"/>
        <w:autoSpaceDE w:val="0"/>
        <w:ind w:hanging="15"/>
        <w:rPr>
          <w:rFonts w:ascii="Arial" w:eastAsia="Calibri" w:hAnsi="Arial" w:cs="Arial"/>
        </w:rPr>
      </w:pPr>
      <w:r>
        <w:rPr>
          <w:rFonts w:ascii="Arial" w:hAnsi="Arial" w:cs="Arial"/>
        </w:rPr>
        <w:t xml:space="preserve"> </w:t>
      </w:r>
      <w:proofErr w:type="gramStart"/>
      <w:r>
        <w:rPr>
          <w:rFonts w:ascii="Arial" w:hAnsi="Arial" w:cs="Arial"/>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
    <w:p w:rsidR="00970F2D" w:rsidRDefault="00970F2D" w:rsidP="00970F2D">
      <w:pPr>
        <w:autoSpaceDE w:val="0"/>
        <w:ind w:left="-15" w:hanging="15"/>
        <w:rPr>
          <w:rFonts w:ascii="Arial" w:eastAsia="Arial Unicode MS" w:hAnsi="Arial" w:cs="Arial"/>
        </w:rPr>
      </w:pPr>
      <w:r>
        <w:rPr>
          <w:rFonts w:ascii="Arial" w:eastAsia="Calibri" w:hAnsi="Arial" w:cs="Arial"/>
        </w:rPr>
        <w:t xml:space="preserve"> </w:t>
      </w:r>
      <w:bookmarkStart w:id="10" w:name="sub_110251"/>
      <w:r>
        <w:rPr>
          <w:rFonts w:ascii="Arial" w:eastAsia="Calibri" w:hAnsi="Arial" w:cs="Arial"/>
        </w:rPr>
        <w:t>3) сведения об обжалуемых решениях и действиях (бездействии)  администрации, должностного лица администрации,  либо муниципального служащего;</w:t>
      </w:r>
    </w:p>
    <w:bookmarkEnd w:id="10"/>
    <w:p w:rsidR="00970F2D" w:rsidRDefault="00970F2D" w:rsidP="00970F2D">
      <w:pPr>
        <w:widowControl w:val="0"/>
        <w:autoSpaceDE w:val="0"/>
        <w:ind w:hanging="15"/>
        <w:rPr>
          <w:rFonts w:ascii="Arial" w:hAnsi="Arial" w:cs="Arial"/>
        </w:rPr>
      </w:pPr>
      <w:r>
        <w:rPr>
          <w:rFonts w:ascii="Arial" w:hAnsi="Arial" w:cs="Arial"/>
        </w:rPr>
        <w:t xml:space="preserve"> </w:t>
      </w:r>
      <w:bookmarkStart w:id="11" w:name="sub_110252"/>
      <w:r>
        <w:rPr>
          <w:rFonts w:ascii="Arial" w:hAnsi="Arial" w:cs="Arial"/>
        </w:rPr>
        <w:t xml:space="preserve">4)доводы, на основании которых Заявитель не согласен с решением и действием (бездействием) </w:t>
      </w:r>
      <w:r>
        <w:rPr>
          <w:rFonts w:ascii="Arial" w:eastAsia="Calibri" w:hAnsi="Arial" w:cs="Arial"/>
        </w:rPr>
        <w:t xml:space="preserve"> администрации, должностного лица администрации,  либо муниципального служащего.</w:t>
      </w:r>
      <w:r>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970F2D" w:rsidRDefault="00970F2D" w:rsidP="00970F2D">
      <w:pPr>
        <w:ind w:hanging="15"/>
        <w:rPr>
          <w:rFonts w:ascii="Arial" w:hAnsi="Arial" w:cs="Arial"/>
        </w:rPr>
      </w:pPr>
      <w:r>
        <w:rPr>
          <w:rFonts w:ascii="Arial" w:hAnsi="Arial" w:cs="Arial"/>
        </w:rPr>
        <w:t xml:space="preserve">  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bookmarkEnd w:id="11"/>
    <w:p w:rsidR="00970F2D" w:rsidRDefault="00970F2D" w:rsidP="00970F2D">
      <w:pPr>
        <w:tabs>
          <w:tab w:val="left" w:pos="75"/>
        </w:tabs>
        <w:ind w:hanging="15"/>
        <w:rPr>
          <w:rFonts w:ascii="Arial" w:hAnsi="Arial" w:cs="Arial"/>
        </w:rPr>
      </w:pPr>
      <w:r>
        <w:rPr>
          <w:rFonts w:ascii="Arial" w:hAnsi="Arial" w:cs="Arial"/>
        </w:rPr>
        <w:t xml:space="preserve">  </w:t>
      </w:r>
      <w:bookmarkStart w:id="12" w:name="sub_110254"/>
      <w:r>
        <w:rPr>
          <w:rFonts w:ascii="Arial" w:hAnsi="Arial" w:cs="Arial"/>
        </w:rPr>
        <w:t>В случае</w:t>
      </w:r>
      <w:proofErr w:type="gramStart"/>
      <w:r>
        <w:rPr>
          <w:rFonts w:ascii="Arial" w:hAnsi="Arial" w:cs="Arial"/>
        </w:rPr>
        <w:t>,</w:t>
      </w:r>
      <w:proofErr w:type="gramEnd"/>
      <w:r>
        <w:rPr>
          <w:rFonts w:ascii="Arial" w:hAnsi="Arial" w:cs="Arial"/>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hAnsi="Arial" w:cs="Arial"/>
        </w:rPr>
        <w:t>представлена</w:t>
      </w:r>
      <w:proofErr w:type="gramEnd"/>
      <w:r>
        <w:rPr>
          <w:rFonts w:ascii="Arial" w:hAnsi="Arial" w:cs="Arial"/>
        </w:rPr>
        <w:t>:</w:t>
      </w:r>
    </w:p>
    <w:p w:rsidR="00970F2D" w:rsidRDefault="00970F2D" w:rsidP="00970F2D">
      <w:pPr>
        <w:ind w:left="15" w:hanging="15"/>
        <w:rPr>
          <w:rFonts w:ascii="Arial" w:hAnsi="Arial" w:cs="Arial"/>
        </w:rPr>
      </w:pPr>
      <w:r>
        <w:rPr>
          <w:rFonts w:ascii="Arial" w:hAnsi="Arial" w:cs="Arial"/>
        </w:rPr>
        <w:lastRenderedPageBreak/>
        <w:t xml:space="preserve">  1) оформленная в соответствии с законодательством Российской Федерации доверенность (от физических лиц);</w:t>
      </w:r>
    </w:p>
    <w:p w:rsidR="00970F2D" w:rsidRDefault="00970F2D" w:rsidP="00970F2D">
      <w:pPr>
        <w:ind w:hanging="15"/>
        <w:rPr>
          <w:rFonts w:ascii="Arial" w:hAnsi="Arial" w:cs="Arial"/>
        </w:rPr>
      </w:pPr>
      <w:r>
        <w:rPr>
          <w:rFonts w:ascii="Arial" w:hAnsi="Arial" w:cs="Arial"/>
        </w:rPr>
        <w:t xml:space="preserve">  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0F2D" w:rsidRDefault="00970F2D" w:rsidP="00970F2D">
      <w:pPr>
        <w:ind w:left="-15" w:hanging="15"/>
        <w:rPr>
          <w:rFonts w:ascii="Arial" w:hAnsi="Arial" w:cs="Arial"/>
          <w:shd w:val="clear" w:color="auto" w:fill="FFFFFF"/>
        </w:rPr>
      </w:pPr>
      <w:r>
        <w:rPr>
          <w:rFonts w:ascii="Arial" w:hAnsi="Arial" w:cs="Arial"/>
        </w:rPr>
        <w:t xml:space="preserve">  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0F2D" w:rsidRDefault="00970F2D" w:rsidP="00970F2D">
      <w:pPr>
        <w:ind w:left="15" w:hanging="15"/>
        <w:rPr>
          <w:rFonts w:ascii="Arial" w:hAnsi="Arial" w:cs="Arial"/>
        </w:rPr>
      </w:pPr>
      <w:r>
        <w:rPr>
          <w:rFonts w:ascii="Arial" w:hAnsi="Arial" w:cs="Arial"/>
          <w:shd w:val="clear" w:color="auto" w:fill="FFFFFF"/>
        </w:rPr>
        <w:t xml:space="preserve">  5.6. При подаче жалобы в электронной форме документы, могут быть, подписаны простой электронной подписью, вид которой предусмотрен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w:t>
      </w:r>
      <w:r>
        <w:rPr>
          <w:rFonts w:ascii="Arial" w:hAnsi="Arial" w:cs="Arial"/>
        </w:rPr>
        <w:t xml:space="preserve"> муниципальных услуг». При этом документ, удостоверяющий личность заявителя, не требуется.</w:t>
      </w:r>
    </w:p>
    <w:p w:rsidR="00970F2D" w:rsidRDefault="00970F2D" w:rsidP="00970F2D">
      <w:pPr>
        <w:ind w:left="-15" w:hanging="15"/>
        <w:rPr>
          <w:rFonts w:ascii="Arial" w:hAnsi="Arial" w:cs="Arial"/>
        </w:rPr>
      </w:pPr>
      <w:r>
        <w:rPr>
          <w:rFonts w:ascii="Arial" w:hAnsi="Arial" w:cs="Arial"/>
        </w:rPr>
        <w:t xml:space="preserve">   5.7. Жалоба может быть подана через МФЦ. </w:t>
      </w:r>
    </w:p>
    <w:p w:rsidR="00970F2D" w:rsidRDefault="00970F2D" w:rsidP="00970F2D">
      <w:pPr>
        <w:ind w:left="-15" w:hanging="15"/>
        <w:rPr>
          <w:rFonts w:ascii="Arial" w:hAnsi="Arial" w:cs="Arial"/>
        </w:rPr>
      </w:pPr>
      <w:r>
        <w:rPr>
          <w:rFonts w:ascii="Arial" w:hAnsi="Arial" w:cs="Arial"/>
        </w:rPr>
        <w:t>При поступлении жалобы МФЦ обеспечивает ее передачу в администрацию муниципального образования Клетского района или орган, предоставляющий муниципальную услугу.</w:t>
      </w:r>
    </w:p>
    <w:p w:rsidR="00970F2D" w:rsidRDefault="00970F2D" w:rsidP="00970F2D">
      <w:pPr>
        <w:widowControl w:val="0"/>
        <w:autoSpaceDE w:val="0"/>
        <w:ind w:left="-15" w:hanging="15"/>
        <w:rPr>
          <w:rFonts w:ascii="Arial" w:hAnsi="Arial" w:cs="Arial"/>
        </w:rPr>
      </w:pPr>
      <w:r>
        <w:rPr>
          <w:rFonts w:ascii="Arial" w:hAnsi="Arial" w:cs="Arial"/>
        </w:rPr>
        <w:t xml:space="preserve"> </w:t>
      </w:r>
      <w:proofErr w:type="gramStart"/>
      <w:r>
        <w:rPr>
          <w:rFonts w:ascii="Arial" w:hAnsi="Arial" w:cs="Arial"/>
        </w:rPr>
        <w:t>5.8.Жалоба рассматривается главой Захаровского сельского поселения Клетского муниципального района Волгоградской области  или должностным лицом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70F2D" w:rsidRDefault="00970F2D" w:rsidP="00970F2D">
      <w:pPr>
        <w:widowControl w:val="0"/>
        <w:autoSpaceDE w:val="0"/>
        <w:ind w:left="-15" w:hanging="15"/>
        <w:rPr>
          <w:rFonts w:ascii="Arial" w:hAnsi="Arial" w:cs="Arial"/>
        </w:rPr>
      </w:pPr>
      <w:r>
        <w:rPr>
          <w:rFonts w:ascii="Arial" w:hAnsi="Arial" w:cs="Arial"/>
        </w:rPr>
        <w:t xml:space="preserve">  5.9.По результатам рассмотрения жалобы глава  Захаровского сельского поселения  или должностное лицо принимает одно из следующих решений:</w:t>
      </w:r>
    </w:p>
    <w:bookmarkEnd w:id="12"/>
    <w:p w:rsidR="00970F2D" w:rsidRDefault="00970F2D" w:rsidP="00970F2D">
      <w:pPr>
        <w:widowControl w:val="0"/>
        <w:autoSpaceDE w:val="0"/>
        <w:ind w:left="-15" w:hanging="15"/>
        <w:rPr>
          <w:rFonts w:ascii="Arial" w:hAnsi="Arial" w:cs="Arial"/>
        </w:rPr>
      </w:pPr>
      <w:r>
        <w:rPr>
          <w:rFonts w:ascii="Arial" w:hAnsi="Arial" w:cs="Arial"/>
        </w:rPr>
        <w:t xml:space="preserve">  </w:t>
      </w:r>
      <w:bookmarkStart w:id="13" w:name="sub_11026"/>
      <w:proofErr w:type="gramStart"/>
      <w:r>
        <w:rPr>
          <w:rFonts w:ascii="Arial" w:hAnsi="Arial" w:cs="Arial"/>
        </w:rPr>
        <w:t>1)удовлетворяет жалобу, в том числе в форме отмены принятого решения, исправления допущенных опечаток и ошибок в выданных в результате предос</w:t>
      </w:r>
      <w:bookmarkStart w:id="14" w:name="sub_11027"/>
      <w:bookmarkEnd w:id="13"/>
      <w:r>
        <w:rPr>
          <w:rFonts w:ascii="Arial" w:hAnsi="Arial" w:cs="Arial"/>
        </w:rPr>
        <w:t>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Захаровского сельского поселения Клетского муниципального района Волгоградской области, а также в иных формах;</w:t>
      </w:r>
      <w:proofErr w:type="gramEnd"/>
    </w:p>
    <w:p w:rsidR="00970F2D" w:rsidRDefault="00970F2D" w:rsidP="00970F2D">
      <w:pPr>
        <w:widowControl w:val="0"/>
        <w:autoSpaceDE w:val="0"/>
        <w:ind w:left="-15" w:hanging="15"/>
        <w:rPr>
          <w:rFonts w:ascii="Arial" w:hAnsi="Arial" w:cs="Arial"/>
        </w:rPr>
      </w:pPr>
      <w:r>
        <w:rPr>
          <w:rFonts w:ascii="Arial" w:hAnsi="Arial" w:cs="Arial"/>
        </w:rPr>
        <w:t xml:space="preserve">   2)отказывает в удовлетворении жалобы.</w:t>
      </w:r>
      <w:bookmarkEnd w:id="14"/>
    </w:p>
    <w:p w:rsidR="00970F2D" w:rsidRDefault="00970F2D" w:rsidP="00970F2D">
      <w:pPr>
        <w:widowControl w:val="0"/>
        <w:autoSpaceDE w:val="0"/>
        <w:ind w:hanging="15"/>
        <w:rPr>
          <w:rFonts w:ascii="Arial" w:hAnsi="Arial" w:cs="Arial"/>
        </w:rPr>
      </w:pPr>
      <w:r>
        <w:rPr>
          <w:rFonts w:ascii="Arial" w:hAnsi="Arial" w:cs="Arial"/>
        </w:rPr>
        <w:t xml:space="preserve">  5.10.Не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F2D" w:rsidRDefault="00970F2D" w:rsidP="00970F2D">
      <w:pPr>
        <w:widowControl w:val="0"/>
        <w:autoSpaceDE w:val="0"/>
        <w:ind w:hanging="15"/>
        <w:rPr>
          <w:rFonts w:ascii="Arial" w:hAnsi="Arial" w:cs="Arial"/>
        </w:rPr>
      </w:pPr>
      <w:r>
        <w:rPr>
          <w:rFonts w:ascii="Arial" w:hAnsi="Arial" w:cs="Arial"/>
        </w:rPr>
        <w:t xml:space="preserve">  5.11.В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глава или должностное лицо незамедлительно направляет имеющиеся материалы в органы прокуратуры.</w:t>
      </w:r>
    </w:p>
    <w:p w:rsidR="00970F2D" w:rsidRDefault="00970F2D" w:rsidP="00970F2D">
      <w:pPr>
        <w:pStyle w:val="21"/>
        <w:numPr>
          <w:ilvl w:val="0"/>
          <w:numId w:val="1"/>
        </w:numPr>
        <w:tabs>
          <w:tab w:val="left" w:pos="526"/>
        </w:tabs>
        <w:suppressAutoHyphens/>
        <w:spacing w:before="0" w:after="0" w:line="254" w:lineRule="exact"/>
        <w:ind w:left="20" w:hanging="15"/>
        <w:rPr>
          <w:rFonts w:ascii="Arial" w:hAnsi="Arial" w:cs="Arial"/>
          <w:sz w:val="24"/>
          <w:szCs w:val="24"/>
        </w:rPr>
      </w:pPr>
      <w:bookmarkStart w:id="15" w:name="sub_110272"/>
      <w:bookmarkEnd w:id="15"/>
      <w:r>
        <w:rPr>
          <w:rFonts w:ascii="Arial" w:hAnsi="Arial" w:cs="Arial"/>
          <w:sz w:val="24"/>
          <w:szCs w:val="24"/>
        </w:rPr>
        <w:t>обнародовать настоящее постановление в установленном порядке и разместить на официальном сайте администрации Захаровского сельского поселения в сети «Интернет».</w:t>
      </w:r>
    </w:p>
    <w:p w:rsidR="00970F2D" w:rsidRDefault="00970F2D" w:rsidP="00970F2D">
      <w:pPr>
        <w:pStyle w:val="21"/>
        <w:numPr>
          <w:ilvl w:val="0"/>
          <w:numId w:val="1"/>
        </w:numPr>
        <w:tabs>
          <w:tab w:val="left" w:pos="526"/>
          <w:tab w:val="left" w:pos="558"/>
        </w:tabs>
        <w:suppressAutoHyphens/>
        <w:spacing w:before="0" w:after="0" w:line="230" w:lineRule="exact"/>
        <w:ind w:left="20" w:right="60" w:hanging="15"/>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970F2D" w:rsidRDefault="00970F2D" w:rsidP="00970F2D">
      <w:pPr>
        <w:pStyle w:val="21"/>
        <w:numPr>
          <w:ilvl w:val="0"/>
          <w:numId w:val="1"/>
        </w:numPr>
        <w:tabs>
          <w:tab w:val="left" w:pos="526"/>
        </w:tabs>
        <w:suppressAutoHyphens/>
        <w:spacing w:before="0" w:after="0" w:line="230" w:lineRule="exact"/>
        <w:ind w:left="20" w:hanging="15"/>
        <w:rPr>
          <w:rFonts w:ascii="Arial" w:hAnsi="Arial" w:cs="Arial"/>
          <w:sz w:val="24"/>
          <w:szCs w:val="24"/>
        </w:rPr>
      </w:pPr>
      <w:r>
        <w:rPr>
          <w:rFonts w:ascii="Arial" w:hAnsi="Arial" w:cs="Arial"/>
          <w:sz w:val="24"/>
          <w:szCs w:val="24"/>
        </w:rPr>
        <w:t>Постановление вступает в силу со дня его официального обнародования.</w:t>
      </w:r>
    </w:p>
    <w:p w:rsidR="00970F2D" w:rsidRDefault="00970F2D" w:rsidP="00970F2D">
      <w:pPr>
        <w:pStyle w:val="21"/>
        <w:tabs>
          <w:tab w:val="left" w:pos="526"/>
        </w:tabs>
        <w:spacing w:before="0" w:after="0" w:line="230" w:lineRule="exact"/>
        <w:ind w:left="20"/>
        <w:rPr>
          <w:rFonts w:ascii="Arial" w:hAnsi="Arial" w:cs="Arial"/>
          <w:sz w:val="24"/>
          <w:szCs w:val="24"/>
        </w:rPr>
      </w:pPr>
    </w:p>
    <w:p w:rsidR="00970F2D" w:rsidRDefault="00970F2D" w:rsidP="00970F2D">
      <w:pPr>
        <w:ind w:firstLine="709"/>
        <w:rPr>
          <w:rFonts w:ascii="Arial Unicode MS" w:hAnsi="Arial Unicode MS" w:cs="Arial Unicode MS"/>
        </w:rPr>
      </w:pPr>
    </w:p>
    <w:p w:rsidR="00F84583" w:rsidRPr="00970F2D" w:rsidRDefault="00970F2D">
      <w:pPr>
        <w:rPr>
          <w:rFonts w:ascii="Arial" w:hAnsi="Arial" w:cs="Arial"/>
        </w:rPr>
      </w:pPr>
      <w:r w:rsidRPr="00970F2D">
        <w:rPr>
          <w:rFonts w:ascii="Arial" w:hAnsi="Arial" w:cs="Arial"/>
        </w:rPr>
        <w:t>Глава Захаровского</w:t>
      </w:r>
    </w:p>
    <w:p w:rsidR="00970F2D" w:rsidRPr="00970F2D" w:rsidRDefault="00970F2D">
      <w:pPr>
        <w:rPr>
          <w:rFonts w:ascii="Arial" w:hAnsi="Arial" w:cs="Arial"/>
        </w:rPr>
      </w:pPr>
      <w:r>
        <w:rPr>
          <w:rFonts w:ascii="Arial" w:hAnsi="Arial" w:cs="Arial"/>
        </w:rPr>
        <w:t>с</w:t>
      </w:r>
      <w:r w:rsidRPr="00970F2D">
        <w:rPr>
          <w:rFonts w:ascii="Arial" w:hAnsi="Arial" w:cs="Arial"/>
        </w:rPr>
        <w:t>ельского поселения</w:t>
      </w:r>
      <w:r>
        <w:rPr>
          <w:rFonts w:ascii="Arial" w:hAnsi="Arial" w:cs="Arial"/>
        </w:rPr>
        <w:t xml:space="preserve">     </w:t>
      </w:r>
      <w:r w:rsidR="007B4749">
        <w:rPr>
          <w:rFonts w:ascii="Arial" w:hAnsi="Arial" w:cs="Arial"/>
        </w:rPr>
        <w:t xml:space="preserve">                                     </w:t>
      </w:r>
      <w:r>
        <w:rPr>
          <w:rFonts w:ascii="Arial" w:hAnsi="Arial" w:cs="Arial"/>
        </w:rPr>
        <w:t xml:space="preserve">      Е. А. Кийков</w:t>
      </w:r>
    </w:p>
    <w:sectPr w:rsidR="00970F2D" w:rsidRPr="00970F2D" w:rsidSect="007E20B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3"/>
        <w:szCs w:val="23"/>
        <w:u w:val="none"/>
        <w:effect w:val="none"/>
        <w:vertAlign w:val="baseline"/>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3"/>
        <w:szCs w:val="23"/>
        <w:u w:val="none"/>
        <w:effect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70F2D"/>
    <w:rsid w:val="00460FF5"/>
    <w:rsid w:val="007B4749"/>
    <w:rsid w:val="007E20BC"/>
    <w:rsid w:val="00900C5C"/>
    <w:rsid w:val="00970F2D"/>
    <w:rsid w:val="00B31696"/>
    <w:rsid w:val="00F84583"/>
    <w:rsid w:val="00FA7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70F2D"/>
    <w:rPr>
      <w:rFonts w:ascii="Calibri" w:eastAsia="SimSun" w:hAnsi="Calibri" w:cs="Calibri"/>
      <w:kern w:val="2"/>
      <w:lang w:eastAsia="ar-SA"/>
    </w:rPr>
  </w:style>
  <w:style w:type="paragraph" w:styleId="a4">
    <w:name w:val="No Spacing"/>
    <w:link w:val="a3"/>
    <w:uiPriority w:val="1"/>
    <w:qFormat/>
    <w:rsid w:val="00970F2D"/>
    <w:pPr>
      <w:suppressAutoHyphens/>
      <w:spacing w:after="0" w:line="100" w:lineRule="atLeast"/>
    </w:pPr>
    <w:rPr>
      <w:rFonts w:ascii="Calibri" w:eastAsia="SimSun" w:hAnsi="Calibri" w:cs="Calibri"/>
      <w:kern w:val="2"/>
      <w:lang w:eastAsia="ar-SA"/>
    </w:rPr>
  </w:style>
  <w:style w:type="character" w:customStyle="1" w:styleId="2">
    <w:name w:val="Заголовок №2_"/>
    <w:basedOn w:val="a0"/>
    <w:link w:val="20"/>
    <w:locked/>
    <w:rsid w:val="00970F2D"/>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970F2D"/>
    <w:pPr>
      <w:shd w:val="clear" w:color="auto" w:fill="FFFFFF"/>
      <w:spacing w:before="300" w:after="300" w:line="0" w:lineRule="atLeast"/>
      <w:jc w:val="center"/>
      <w:outlineLvl w:val="1"/>
    </w:pPr>
    <w:rPr>
      <w:sz w:val="23"/>
      <w:szCs w:val="23"/>
      <w:lang w:eastAsia="en-US"/>
    </w:rPr>
  </w:style>
  <w:style w:type="character" w:customStyle="1" w:styleId="a5">
    <w:name w:val="Основной текст_"/>
    <w:basedOn w:val="a0"/>
    <w:link w:val="21"/>
    <w:locked/>
    <w:rsid w:val="00970F2D"/>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5"/>
    <w:rsid w:val="00970F2D"/>
    <w:pPr>
      <w:shd w:val="clear" w:color="auto" w:fill="FFFFFF"/>
      <w:spacing w:before="300" w:after="300" w:line="0" w:lineRule="atLeast"/>
    </w:pPr>
    <w:rPr>
      <w:sz w:val="23"/>
      <w:szCs w:val="23"/>
      <w:lang w:eastAsia="en-US"/>
    </w:rPr>
  </w:style>
  <w:style w:type="paragraph" w:customStyle="1" w:styleId="1">
    <w:name w:val="Заголовок №1"/>
    <w:basedOn w:val="a"/>
    <w:rsid w:val="00970F2D"/>
    <w:pPr>
      <w:shd w:val="clear" w:color="auto" w:fill="FFFFFF"/>
      <w:suppressAutoHyphens/>
      <w:spacing w:before="60" w:after="60" w:line="0" w:lineRule="atLeast"/>
      <w:ind w:firstLine="840"/>
    </w:pPr>
    <w:rPr>
      <w:color w:val="000000"/>
      <w:sz w:val="30"/>
      <w:szCs w:val="30"/>
      <w:lang w:eastAsia="ar-SA"/>
    </w:rPr>
  </w:style>
  <w:style w:type="character" w:customStyle="1" w:styleId="a6">
    <w:name w:val="Основной текст + Полужирный"/>
    <w:basedOn w:val="a0"/>
    <w:rsid w:val="00970F2D"/>
    <w:rPr>
      <w:rFonts w:ascii="Times New Roman" w:eastAsia="Times New Roman" w:hAnsi="Times New Roman" w:cs="Times New Roman" w:hint="default"/>
      <w:b/>
      <w:bCs/>
      <w:i w:val="0"/>
      <w:iCs w:val="0"/>
      <w:caps w:val="0"/>
      <w:smallCaps w:val="0"/>
      <w:strike w:val="0"/>
      <w:dstrike w:val="0"/>
      <w:spacing w:val="0"/>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5093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1342</Words>
  <Characters>7652</Characters>
  <Application>Microsoft Office Word</Application>
  <DocSecurity>0</DocSecurity>
  <Lines>63</Lines>
  <Paragraphs>17</Paragraphs>
  <ScaleCrop>false</ScaleCrop>
  <Company>Microsoft</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2</cp:revision>
  <dcterms:created xsi:type="dcterms:W3CDTF">2016-06-03T10:22:00Z</dcterms:created>
  <dcterms:modified xsi:type="dcterms:W3CDTF">2016-06-03T10:29:00Z</dcterms:modified>
</cp:coreProperties>
</file>