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00" w:rsidRDefault="001B1400" w:rsidP="001B1400">
      <w:pPr>
        <w:pStyle w:val="a4"/>
        <w:jc w:val="right"/>
      </w:pPr>
      <w:r>
        <w:t>ПРОЕКТ</w:t>
      </w:r>
    </w:p>
    <w:p w:rsidR="0094699D" w:rsidRPr="00924959" w:rsidRDefault="0094699D" w:rsidP="0094699D">
      <w:pPr>
        <w:pStyle w:val="a4"/>
        <w:jc w:val="center"/>
      </w:pPr>
      <w:r w:rsidRPr="00924959">
        <w:t>СОВЕТ ДЕПУТАТОВ</w:t>
      </w:r>
    </w:p>
    <w:p w:rsidR="0094699D" w:rsidRPr="00924959" w:rsidRDefault="0094699D" w:rsidP="0094699D">
      <w:pPr>
        <w:pStyle w:val="a4"/>
        <w:jc w:val="center"/>
      </w:pPr>
      <w:r w:rsidRPr="00924959">
        <w:t>ЗАХАРОВСКОГО  СЕЛЬСКОГО ПОСЕЛЕНИЯ КЛЕТСКОГО МУНИЦИПАЛЬНОГО РАЙОНА  ВОЛГОГРАДСКОЙ  ОБЛАСТИ</w:t>
      </w:r>
    </w:p>
    <w:p w:rsidR="0094699D" w:rsidRPr="00236C85" w:rsidRDefault="0094699D" w:rsidP="0094699D">
      <w:pPr>
        <w:pStyle w:val="a4"/>
        <w:jc w:val="center"/>
        <w:rPr>
          <w:b/>
        </w:rPr>
      </w:pPr>
      <w:r w:rsidRPr="00236C85">
        <w:rPr>
          <w:lang w:val="en-US"/>
        </w:rPr>
        <w:t>IV</w:t>
      </w:r>
      <w:r w:rsidRPr="00236C85">
        <w:t xml:space="preserve"> </w:t>
      </w:r>
      <w:r w:rsidRPr="00236C85">
        <w:rPr>
          <w:lang w:val="en-US"/>
        </w:rPr>
        <w:t>C</w:t>
      </w:r>
      <w:r w:rsidRPr="00236C85">
        <w:t>ОЗЫВА</w:t>
      </w:r>
    </w:p>
    <w:p w:rsidR="0094699D" w:rsidRPr="00236C85" w:rsidRDefault="0094699D" w:rsidP="00236C85">
      <w:pPr>
        <w:pStyle w:val="a4"/>
        <w:jc w:val="center"/>
        <w:rPr>
          <w:rFonts w:eastAsia="Calibri"/>
          <w:sz w:val="16"/>
          <w:szCs w:val="16"/>
        </w:rPr>
      </w:pPr>
      <w:r w:rsidRPr="00236C85">
        <w:rPr>
          <w:rFonts w:eastAsia="Calibri"/>
          <w:sz w:val="16"/>
          <w:szCs w:val="16"/>
        </w:rPr>
        <w:t>403550,  х. Захаров  ул. Набережная, д. 11. тел/факс 8-84466 4-41-37 ОКПО 04126608</w:t>
      </w:r>
      <w:r w:rsidR="00236C85">
        <w:rPr>
          <w:rFonts w:eastAsia="Calibri"/>
          <w:sz w:val="16"/>
          <w:szCs w:val="16"/>
        </w:rPr>
        <w:t xml:space="preserve"> </w:t>
      </w:r>
      <w:proofErr w:type="spellStart"/>
      <w:r w:rsidRPr="00236C85">
        <w:rPr>
          <w:rFonts w:eastAsia="Calibri"/>
          <w:sz w:val="16"/>
          <w:szCs w:val="16"/>
        </w:rPr>
        <w:t>р</w:t>
      </w:r>
      <w:proofErr w:type="spellEnd"/>
      <w:r w:rsidRPr="00236C85">
        <w:rPr>
          <w:rFonts w:eastAsia="Calibri"/>
          <w:sz w:val="16"/>
          <w:szCs w:val="16"/>
        </w:rPr>
        <w:t>/счет 40204810600000000335 в ГРКЦ ГУ Банка России по Волгоградской области</w:t>
      </w:r>
      <w:r w:rsidR="00236C85">
        <w:rPr>
          <w:rFonts w:eastAsia="Calibri"/>
          <w:sz w:val="16"/>
          <w:szCs w:val="16"/>
        </w:rPr>
        <w:t xml:space="preserve">, </w:t>
      </w:r>
      <w:r w:rsidRPr="00236C85">
        <w:rPr>
          <w:rFonts w:eastAsia="Calibri"/>
          <w:sz w:val="16"/>
          <w:szCs w:val="16"/>
        </w:rPr>
        <w:t>г. Волгограда ИНН/ КПП 3412301267/341201001</w:t>
      </w:r>
    </w:p>
    <w:p w:rsidR="0094699D" w:rsidRDefault="00236C85" w:rsidP="0094699D">
      <w:pPr>
        <w:pStyle w:val="a5"/>
        <w:shd w:val="clear" w:color="auto" w:fill="FFFFFF"/>
        <w:spacing w:beforeAutospacing="0" w:after="0" w:afterAutospacing="0"/>
        <w:ind w:left="29"/>
        <w:jc w:val="center"/>
        <w:rPr>
          <w:b/>
          <w:bCs/>
          <w:color w:val="424242"/>
        </w:rPr>
      </w:pPr>
      <w:r>
        <w:rPr>
          <w:b/>
          <w:bCs/>
          <w:color w:val="424242"/>
        </w:rPr>
        <w:t>_____________________________________________________________________________</w:t>
      </w:r>
      <w:r w:rsidR="0094699D">
        <w:rPr>
          <w:b/>
          <w:bCs/>
          <w:color w:val="424242"/>
        </w:rPr>
        <w:t>РЕШЕНИЕ</w:t>
      </w:r>
    </w:p>
    <w:p w:rsidR="0094699D" w:rsidRDefault="0094699D" w:rsidP="0094699D">
      <w:pPr>
        <w:pStyle w:val="ConsPlusTitle"/>
        <w:jc w:val="center"/>
      </w:pPr>
    </w:p>
    <w:p w:rsidR="0094699D" w:rsidRPr="00236C85" w:rsidRDefault="0094699D" w:rsidP="0094699D">
      <w:pPr>
        <w:pStyle w:val="ConsPlusTitle"/>
        <w:jc w:val="center"/>
      </w:pPr>
      <w:r w:rsidRPr="00236C85">
        <w:t>ОБ УТВЕРЖДЕНИИ ПОРЯДКА ОСУЩЕСТВЛЕНИЯ МУНИЦИПАЛЬНОГО КОНТРОЛЯ</w:t>
      </w:r>
    </w:p>
    <w:p w:rsidR="0094699D" w:rsidRPr="00236C85" w:rsidRDefault="0094699D" w:rsidP="00236C85">
      <w:pPr>
        <w:pStyle w:val="ConsPlusTitle"/>
        <w:jc w:val="center"/>
      </w:pPr>
      <w:r w:rsidRPr="00236C85">
        <w:t>ЗА ОБЕСПЕЧЕНИЕМ СОХРАННОСТИ АВТОМОБИЛЬНЫХ ДОРОГ МЕСТНОГО</w:t>
      </w:r>
    </w:p>
    <w:p w:rsidR="00236C85" w:rsidRDefault="0094699D" w:rsidP="0094699D">
      <w:pPr>
        <w:pStyle w:val="ConsPlusTitle"/>
        <w:jc w:val="center"/>
      </w:pPr>
      <w:r w:rsidRPr="00236C85">
        <w:t xml:space="preserve">ЗНАЧЕНИЯ НА ТЕРРИТОРИИ </w:t>
      </w:r>
    </w:p>
    <w:p w:rsidR="0094699D" w:rsidRPr="00236C85" w:rsidRDefault="0094699D" w:rsidP="0094699D">
      <w:pPr>
        <w:pStyle w:val="ConsPlusTitle"/>
        <w:jc w:val="center"/>
      </w:pPr>
      <w:r w:rsidRPr="00236C85">
        <w:t>Захаровского сельского поселения Клетского муниципального района</w:t>
      </w:r>
    </w:p>
    <w:p w:rsidR="0094699D" w:rsidRPr="00236C85" w:rsidRDefault="0094699D" w:rsidP="0094699D">
      <w:pPr>
        <w:pStyle w:val="ConsPlusNormal"/>
        <w:jc w:val="both"/>
      </w:pPr>
    </w:p>
    <w:p w:rsidR="0094699D" w:rsidRPr="00236C85" w:rsidRDefault="0094699D" w:rsidP="0094699D">
      <w:pPr>
        <w:pStyle w:val="ConsPlusNormal"/>
        <w:ind w:firstLine="540"/>
        <w:jc w:val="both"/>
      </w:pPr>
      <w:r w:rsidRPr="00236C85">
        <w:t xml:space="preserve">В соответствии с </w:t>
      </w:r>
      <w:hyperlink r:id="rId5" w:history="1">
        <w:r w:rsidRPr="00236C85">
          <w:rPr>
            <w:rStyle w:val="a3"/>
            <w:color w:val="auto"/>
            <w:u w:val="none"/>
          </w:rPr>
          <w:t>пунктом 1 статьи 13</w:t>
        </w:r>
      </w:hyperlink>
      <w:r w:rsidRPr="00236C85">
        <w:t xml:space="preserve">, </w:t>
      </w:r>
      <w:hyperlink r:id="rId6" w:history="1">
        <w:r w:rsidRPr="00236C85">
          <w:rPr>
            <w:rStyle w:val="a3"/>
            <w:color w:val="auto"/>
            <w:u w:val="none"/>
          </w:rPr>
          <w:t>частью 2 статьи 13.1</w:t>
        </w:r>
      </w:hyperlink>
      <w:r w:rsidRPr="00236C85">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236C85">
          <w:rPr>
            <w:rStyle w:val="a3"/>
            <w:color w:val="auto"/>
            <w:u w:val="none"/>
          </w:rPr>
          <w:t>п. 5 ч. 1 ст. 15</w:t>
        </w:r>
      </w:hyperlink>
      <w:r w:rsidRPr="00236C85">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236C85">
          <w:rPr>
            <w:rStyle w:val="a3"/>
            <w:color w:val="auto"/>
            <w:u w:val="none"/>
          </w:rPr>
          <w:t>законом</w:t>
        </w:r>
      </w:hyperlink>
      <w:r w:rsidRPr="00236C8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236C85">
          <w:rPr>
            <w:rStyle w:val="a3"/>
            <w:color w:val="auto"/>
            <w:u w:val="none"/>
          </w:rPr>
          <w:t>Уставом</w:t>
        </w:r>
      </w:hyperlink>
      <w:r w:rsidRPr="00236C85">
        <w:t xml:space="preserve"> Захаровского сельского поселения Клетского муниципального района, Совет депутатов  решил</w:t>
      </w:r>
    </w:p>
    <w:p w:rsidR="0094699D" w:rsidRPr="00236C85" w:rsidRDefault="0094699D" w:rsidP="0094699D">
      <w:pPr>
        <w:pStyle w:val="ConsPlusNormal"/>
        <w:ind w:firstLine="540"/>
        <w:jc w:val="both"/>
      </w:pPr>
      <w:r w:rsidRPr="00236C85">
        <w:t xml:space="preserve">1. Утвердить прилагаемый </w:t>
      </w:r>
      <w:hyperlink r:id="rId10" w:anchor="P35" w:history="1">
        <w:r w:rsidRPr="00236C85">
          <w:rPr>
            <w:rStyle w:val="a3"/>
            <w:color w:val="auto"/>
            <w:u w:val="none"/>
          </w:rPr>
          <w:t>Порядок</w:t>
        </w:r>
      </w:hyperlink>
      <w:r w:rsidRPr="00236C85">
        <w:t xml:space="preserve"> осуществления муниципального контроля за обеспечением сохранности автомобильных дорог местного значения на территории Захаровского сельского поселения Клетского муниципального района</w:t>
      </w:r>
    </w:p>
    <w:p w:rsidR="0094699D" w:rsidRPr="00236C85" w:rsidRDefault="0094699D" w:rsidP="0094699D">
      <w:pPr>
        <w:pStyle w:val="ConsPlusNormal"/>
        <w:ind w:firstLine="540"/>
        <w:jc w:val="both"/>
      </w:pPr>
      <w:r w:rsidRPr="00236C85">
        <w:t xml:space="preserve"> 2. Настоящее решение вступает в силу со дня его официального опубликования (обнародование), а также подлежит размещению в сети Интернет на официальном сайте администрации Захаровского сельского поселения Клетского муниципального района</w:t>
      </w:r>
    </w:p>
    <w:p w:rsidR="0094699D" w:rsidRPr="00236C85" w:rsidRDefault="0094699D" w:rsidP="0094699D">
      <w:pPr>
        <w:pStyle w:val="ConsPlusNormal"/>
        <w:spacing w:before="220"/>
        <w:ind w:firstLine="540"/>
        <w:jc w:val="both"/>
      </w:pPr>
      <w:r w:rsidRPr="00236C85">
        <w:t>3. Контроль исполнения настоящего решения возложить на специалиста Захаровского сельского поселения Сомова Ф.А.</w:t>
      </w:r>
    </w:p>
    <w:p w:rsidR="0094699D" w:rsidRPr="00236C85" w:rsidRDefault="0094699D" w:rsidP="0094699D">
      <w:pPr>
        <w:pStyle w:val="ConsPlusNormal"/>
        <w:spacing w:before="220"/>
        <w:ind w:firstLine="540"/>
        <w:jc w:val="both"/>
      </w:pPr>
    </w:p>
    <w:p w:rsidR="0094699D" w:rsidRPr="00236C85" w:rsidRDefault="0094699D" w:rsidP="0094699D">
      <w:pPr>
        <w:pStyle w:val="ConsPlusNormal"/>
        <w:spacing w:before="220"/>
        <w:ind w:firstLine="540"/>
        <w:jc w:val="both"/>
      </w:pPr>
      <w:r w:rsidRPr="00236C85">
        <w:t>Глава Захаровского</w:t>
      </w:r>
    </w:p>
    <w:p w:rsidR="0094699D" w:rsidRPr="00236C85" w:rsidRDefault="0094699D" w:rsidP="0094699D">
      <w:pPr>
        <w:pStyle w:val="ConsPlusNormal"/>
        <w:spacing w:before="220"/>
        <w:ind w:firstLine="540"/>
        <w:jc w:val="both"/>
      </w:pPr>
      <w:r w:rsidRPr="00236C85">
        <w:t xml:space="preserve">сельского поселения                                                          Е. А. Кийков </w:t>
      </w:r>
    </w:p>
    <w:p w:rsidR="0094699D" w:rsidRPr="00236C85" w:rsidRDefault="0094699D" w:rsidP="0094699D">
      <w:pPr>
        <w:pStyle w:val="ConsPlusNormal"/>
        <w:jc w:val="both"/>
      </w:pPr>
    </w:p>
    <w:p w:rsidR="0094699D" w:rsidRDefault="0094699D" w:rsidP="0094699D">
      <w:pPr>
        <w:pStyle w:val="ConsPlusNormal"/>
        <w:jc w:val="both"/>
      </w:pPr>
    </w:p>
    <w:p w:rsidR="0094699D" w:rsidRDefault="0094699D" w:rsidP="0094699D">
      <w:pPr>
        <w:pStyle w:val="ConsPlusNormal"/>
        <w:jc w:val="both"/>
      </w:pPr>
    </w:p>
    <w:p w:rsidR="0094699D" w:rsidRDefault="0094699D" w:rsidP="0094699D">
      <w:pPr>
        <w:pStyle w:val="ConsPlusNormal"/>
        <w:jc w:val="both"/>
      </w:pPr>
    </w:p>
    <w:p w:rsidR="0094699D" w:rsidRDefault="0094699D" w:rsidP="0094699D">
      <w:pPr>
        <w:pStyle w:val="ConsPlusNormal"/>
        <w:jc w:val="both"/>
      </w:pPr>
    </w:p>
    <w:p w:rsidR="0094699D" w:rsidRDefault="0094699D" w:rsidP="0094699D">
      <w:pPr>
        <w:pStyle w:val="ConsPlusNormal"/>
        <w:jc w:val="right"/>
        <w:outlineLvl w:val="0"/>
      </w:pPr>
    </w:p>
    <w:p w:rsidR="0094699D" w:rsidRDefault="0094699D" w:rsidP="0094699D">
      <w:pPr>
        <w:pStyle w:val="ConsPlusNormal"/>
        <w:jc w:val="right"/>
        <w:outlineLvl w:val="0"/>
      </w:pPr>
    </w:p>
    <w:p w:rsidR="0094699D" w:rsidRDefault="0094699D" w:rsidP="0094699D">
      <w:pPr>
        <w:pStyle w:val="ConsPlusNormal"/>
        <w:jc w:val="right"/>
        <w:outlineLvl w:val="0"/>
      </w:pPr>
    </w:p>
    <w:p w:rsidR="0094699D" w:rsidRDefault="0094699D" w:rsidP="0094699D">
      <w:pPr>
        <w:pStyle w:val="ConsPlusNormal"/>
        <w:jc w:val="right"/>
        <w:outlineLvl w:val="0"/>
      </w:pPr>
    </w:p>
    <w:p w:rsidR="0094699D" w:rsidRDefault="0094699D" w:rsidP="0094699D">
      <w:pPr>
        <w:pStyle w:val="ConsPlusNormal"/>
        <w:jc w:val="right"/>
        <w:outlineLvl w:val="0"/>
      </w:pPr>
    </w:p>
    <w:p w:rsidR="0094699D" w:rsidRDefault="0094699D" w:rsidP="0094699D">
      <w:pPr>
        <w:pStyle w:val="ConsPlusNormal"/>
        <w:jc w:val="right"/>
        <w:outlineLvl w:val="0"/>
      </w:pPr>
    </w:p>
    <w:p w:rsidR="0094699D" w:rsidRDefault="0094699D" w:rsidP="0094699D">
      <w:pPr>
        <w:pStyle w:val="ConsPlusNormal"/>
        <w:jc w:val="right"/>
        <w:outlineLvl w:val="0"/>
      </w:pPr>
    </w:p>
    <w:p w:rsidR="00236C85" w:rsidRDefault="00236C85" w:rsidP="0094699D">
      <w:pPr>
        <w:pStyle w:val="ConsPlusNormal"/>
        <w:jc w:val="right"/>
        <w:outlineLvl w:val="0"/>
      </w:pPr>
    </w:p>
    <w:p w:rsidR="00236C85" w:rsidRDefault="00236C85" w:rsidP="0094699D">
      <w:pPr>
        <w:pStyle w:val="ConsPlusNormal"/>
        <w:jc w:val="right"/>
        <w:outlineLvl w:val="0"/>
      </w:pPr>
    </w:p>
    <w:p w:rsidR="00236C85" w:rsidRDefault="00236C85" w:rsidP="0094699D">
      <w:pPr>
        <w:pStyle w:val="ConsPlusNormal"/>
        <w:jc w:val="right"/>
        <w:outlineLvl w:val="0"/>
      </w:pPr>
    </w:p>
    <w:p w:rsidR="00236C85" w:rsidRDefault="00236C85" w:rsidP="0094699D">
      <w:pPr>
        <w:pStyle w:val="ConsPlusNormal"/>
        <w:jc w:val="right"/>
        <w:outlineLvl w:val="0"/>
      </w:pPr>
    </w:p>
    <w:p w:rsidR="00236C85" w:rsidRDefault="00236C85" w:rsidP="0094699D">
      <w:pPr>
        <w:pStyle w:val="ConsPlusNormal"/>
        <w:jc w:val="right"/>
        <w:outlineLvl w:val="0"/>
      </w:pPr>
    </w:p>
    <w:p w:rsidR="001B1400" w:rsidRDefault="001B1400" w:rsidP="0094699D">
      <w:pPr>
        <w:pStyle w:val="ConsPlusNormal"/>
        <w:jc w:val="right"/>
        <w:outlineLvl w:val="0"/>
      </w:pPr>
    </w:p>
    <w:p w:rsidR="001B1400" w:rsidRDefault="001B1400" w:rsidP="0094699D">
      <w:pPr>
        <w:pStyle w:val="ConsPlusNormal"/>
        <w:jc w:val="right"/>
        <w:outlineLvl w:val="0"/>
      </w:pPr>
    </w:p>
    <w:p w:rsidR="001B1400" w:rsidRDefault="001B1400" w:rsidP="0094699D">
      <w:pPr>
        <w:pStyle w:val="ConsPlusNormal"/>
        <w:jc w:val="right"/>
        <w:outlineLvl w:val="0"/>
      </w:pPr>
    </w:p>
    <w:p w:rsidR="0094699D" w:rsidRDefault="0094699D" w:rsidP="0094699D">
      <w:pPr>
        <w:pStyle w:val="ConsPlusNormal"/>
        <w:jc w:val="right"/>
        <w:outlineLvl w:val="0"/>
      </w:pPr>
      <w:r>
        <w:t>Утвержден решением</w:t>
      </w:r>
    </w:p>
    <w:p w:rsidR="0094699D" w:rsidRDefault="0094699D" w:rsidP="0094699D">
      <w:pPr>
        <w:pStyle w:val="ConsPlusNormal"/>
        <w:jc w:val="right"/>
      </w:pPr>
      <w:r>
        <w:t xml:space="preserve">совета депутатов Захаровского </w:t>
      </w:r>
    </w:p>
    <w:p w:rsidR="0094699D" w:rsidRDefault="0094699D" w:rsidP="0094699D">
      <w:pPr>
        <w:pStyle w:val="ConsPlusNormal"/>
        <w:jc w:val="right"/>
      </w:pPr>
      <w:r>
        <w:t>сельского поселения</w:t>
      </w:r>
    </w:p>
    <w:p w:rsidR="0094699D" w:rsidRDefault="0094699D" w:rsidP="0094699D">
      <w:pPr>
        <w:pStyle w:val="ConsPlusNormal"/>
        <w:jc w:val="right"/>
      </w:pPr>
      <w:r>
        <w:t xml:space="preserve"> Клетского муниципального района</w:t>
      </w:r>
    </w:p>
    <w:p w:rsidR="0094699D" w:rsidRDefault="0094699D" w:rsidP="0094699D">
      <w:pPr>
        <w:pStyle w:val="ConsPlusNormal"/>
        <w:jc w:val="both"/>
      </w:pPr>
    </w:p>
    <w:p w:rsidR="0094699D" w:rsidRDefault="0094699D" w:rsidP="0094699D">
      <w:pPr>
        <w:pStyle w:val="ConsPlusTitle"/>
        <w:jc w:val="center"/>
      </w:pPr>
      <w:bookmarkStart w:id="0" w:name="P35"/>
      <w:bookmarkEnd w:id="0"/>
      <w:r>
        <w:t>ПОРЯДОК</w:t>
      </w:r>
    </w:p>
    <w:p w:rsidR="0094699D" w:rsidRDefault="0094699D" w:rsidP="0094699D">
      <w:pPr>
        <w:pStyle w:val="ConsPlusTitle"/>
        <w:jc w:val="center"/>
      </w:pPr>
      <w:r>
        <w:t>ОСУЩЕСТВЛЕНИЯ МУНИЦИПАЛЬНОГО КОНТРОЛЯ ЗА СОХРАННОСТЬЮ</w:t>
      </w:r>
    </w:p>
    <w:p w:rsidR="0094699D" w:rsidRDefault="0094699D" w:rsidP="0094699D">
      <w:pPr>
        <w:pStyle w:val="ConsPlusTitle"/>
        <w:jc w:val="center"/>
      </w:pPr>
      <w:r>
        <w:t>АВТОМОБИЛЬНЫХ ДОРОГ МЕСТНОГО ЗНАЧЕНИЯ НА ТЕРРИТОРИИ</w:t>
      </w:r>
    </w:p>
    <w:p w:rsidR="0094699D" w:rsidRDefault="0094699D" w:rsidP="0094699D">
      <w:pPr>
        <w:pStyle w:val="ConsPlusNormal"/>
        <w:jc w:val="center"/>
        <w:outlineLvl w:val="1"/>
        <w:rPr>
          <w:b/>
          <w:sz w:val="28"/>
        </w:rPr>
      </w:pPr>
      <w:r>
        <w:rPr>
          <w:b/>
          <w:sz w:val="28"/>
        </w:rPr>
        <w:t>Захаровского сельского поселения Клетского муниципального района</w:t>
      </w:r>
    </w:p>
    <w:p w:rsidR="0094699D" w:rsidRDefault="0094699D" w:rsidP="0094699D">
      <w:pPr>
        <w:pStyle w:val="ConsPlusNormal"/>
        <w:jc w:val="center"/>
        <w:outlineLvl w:val="1"/>
      </w:pPr>
    </w:p>
    <w:p w:rsidR="0094699D" w:rsidRDefault="0094699D" w:rsidP="0094699D">
      <w:pPr>
        <w:pStyle w:val="ConsPlusNormal"/>
        <w:jc w:val="center"/>
        <w:outlineLvl w:val="1"/>
      </w:pPr>
      <w:r>
        <w:t>1. Общие положения</w:t>
      </w:r>
    </w:p>
    <w:p w:rsidR="0094699D" w:rsidRDefault="0094699D" w:rsidP="0094699D">
      <w:pPr>
        <w:pStyle w:val="ConsPlusNormal"/>
        <w:jc w:val="both"/>
      </w:pPr>
    </w:p>
    <w:p w:rsidR="0094699D" w:rsidRDefault="0094699D" w:rsidP="0094699D">
      <w:pPr>
        <w:pStyle w:val="ConsPlusNormal"/>
        <w:ind w:firstLine="540"/>
        <w:jc w:val="both"/>
      </w:pPr>
      <w:r>
        <w:t>1.1. Порядок осуществления муниципального контроля за сохранностью автомобильных дорог местного значения на территории Захаровского сельского поселения Клетского муниципального района (далее - Порядок) определяет процедуру осуществления муниципального контроля за обеспечением сохранности автомобильных дорог местного значения на территории Захаровского сельского поселения Клетского муниципального района, а также права, обязанности и ответственность лиц, осуществляющих указанный муниципальный контроль.</w:t>
      </w:r>
    </w:p>
    <w:p w:rsidR="0094699D" w:rsidRDefault="0094699D" w:rsidP="0094699D">
      <w:pPr>
        <w:pStyle w:val="ConsPlusNormal"/>
        <w:spacing w:before="220"/>
        <w:ind w:firstLine="540"/>
        <w:jc w:val="both"/>
      </w:pPr>
      <w:r>
        <w:t>1.2. Объектом муниципального контроля за сохранностью автомобильных дорог местного значения на территории Захаровского сельского поселения Клетского муниципального района (далее - муниципальный контроль) являются автомобильные дороги общего и не общего пользования в границах Захаровского сельского поселения Клетского муниципального района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
    <w:p w:rsidR="0094699D" w:rsidRDefault="0094699D" w:rsidP="0094699D">
      <w:pPr>
        <w:pStyle w:val="ConsPlusNormal"/>
        <w:spacing w:before="220"/>
        <w:ind w:firstLine="540"/>
        <w:jc w:val="both"/>
      </w:pPr>
      <w:r>
        <w:t>1.3. Уполномоченным органом по осуществлению муниципального контроля является администрация Захаровского сельского поселения Клетского муниципального района</w:t>
      </w:r>
      <w:bookmarkStart w:id="1" w:name="_GoBack"/>
      <w:bookmarkEnd w:id="1"/>
      <w:r>
        <w:t>(далее - Уполномоченный орган).</w:t>
      </w:r>
    </w:p>
    <w:p w:rsidR="0094699D" w:rsidRDefault="0094699D" w:rsidP="0094699D">
      <w:pPr>
        <w:pStyle w:val="ConsPlusNormal"/>
        <w:spacing w:before="220"/>
        <w:ind w:firstLine="540"/>
        <w:jc w:val="both"/>
      </w:pPr>
      <w:r>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p w:rsidR="0094699D" w:rsidRDefault="0094699D" w:rsidP="0094699D">
      <w:pPr>
        <w:pStyle w:val="ConsPlusNormal"/>
        <w:jc w:val="both"/>
      </w:pPr>
    </w:p>
    <w:p w:rsidR="0094699D" w:rsidRDefault="0094699D" w:rsidP="0094699D">
      <w:pPr>
        <w:pStyle w:val="ConsPlusNormal"/>
        <w:jc w:val="center"/>
        <w:outlineLvl w:val="1"/>
      </w:pPr>
      <w:r>
        <w:t>2. Полномочия Уполномоченного органа</w:t>
      </w:r>
    </w:p>
    <w:p w:rsidR="0094699D" w:rsidRDefault="0094699D" w:rsidP="0094699D">
      <w:pPr>
        <w:pStyle w:val="ConsPlusNormal"/>
        <w:jc w:val="both"/>
      </w:pPr>
    </w:p>
    <w:p w:rsidR="0094699D" w:rsidRDefault="0094699D" w:rsidP="0094699D">
      <w:pPr>
        <w:pStyle w:val="ConsPlusNormal"/>
        <w:ind w:firstLine="540"/>
        <w:jc w:val="both"/>
      </w:pPr>
      <w:r>
        <w:t>2.1. К полномочиям Уполномоченного органа, направленным на обеспечение сохранности автомобильных дорог, относятся:</w:t>
      </w:r>
    </w:p>
    <w:p w:rsidR="0094699D" w:rsidRDefault="0094699D" w:rsidP="0094699D">
      <w:pPr>
        <w:pStyle w:val="ConsPlusNormal"/>
        <w:spacing w:before="220"/>
        <w:ind w:firstLine="540"/>
        <w:jc w:val="both"/>
      </w:pPr>
      <w: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4699D" w:rsidRDefault="0094699D" w:rsidP="0094699D">
      <w:pPr>
        <w:pStyle w:val="ConsPlusNormal"/>
        <w:spacing w:before="220"/>
        <w:ind w:firstLine="540"/>
        <w:jc w:val="both"/>
      </w:pPr>
      <w: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94699D" w:rsidRDefault="0094699D" w:rsidP="0094699D">
      <w:pPr>
        <w:pStyle w:val="ConsPlusNormal"/>
        <w:spacing w:before="220"/>
        <w:ind w:firstLine="540"/>
        <w:jc w:val="both"/>
      </w:pPr>
      <w:r>
        <w:t>2.2. Мероприятия проводятся в отношении следующих объектов:</w:t>
      </w:r>
    </w:p>
    <w:p w:rsidR="0094699D" w:rsidRDefault="0094699D" w:rsidP="0094699D">
      <w:pPr>
        <w:pStyle w:val="ConsPlusNormal"/>
        <w:spacing w:before="220"/>
        <w:ind w:firstLine="540"/>
        <w:jc w:val="both"/>
      </w:pPr>
      <w:r>
        <w:t>автомобильных дорог;</w:t>
      </w:r>
    </w:p>
    <w:p w:rsidR="0094699D" w:rsidRDefault="0094699D" w:rsidP="0094699D">
      <w:pPr>
        <w:pStyle w:val="ConsPlusNormal"/>
        <w:spacing w:before="220"/>
        <w:ind w:firstLine="540"/>
        <w:jc w:val="both"/>
      </w:pPr>
      <w:r>
        <w:t>зданий, сооружений и иных объектов дорожного сервиса, расположенных на придорожных полосах автомобильных дорог;</w:t>
      </w:r>
    </w:p>
    <w:p w:rsidR="0094699D" w:rsidRDefault="0094699D" w:rsidP="0094699D">
      <w:pPr>
        <w:pStyle w:val="ConsPlusNormal"/>
        <w:spacing w:before="220"/>
        <w:ind w:firstLine="540"/>
        <w:jc w:val="both"/>
      </w:pPr>
      <w:r>
        <w:lastRenderedPageBreak/>
        <w:t>полос отвода и придорожных полос автомобильных дорог.</w:t>
      </w:r>
    </w:p>
    <w:p w:rsidR="0094699D" w:rsidRDefault="0094699D" w:rsidP="0094699D">
      <w:pPr>
        <w:pStyle w:val="ConsPlusNormal"/>
        <w:spacing w:before="220"/>
        <w:ind w:firstLine="540"/>
        <w:jc w:val="both"/>
      </w:pPr>
      <w:r>
        <w:t>2.3. Субъектами, в отношении которых проводятся мероприятия, являются:</w:t>
      </w:r>
    </w:p>
    <w:p w:rsidR="0094699D" w:rsidRDefault="0094699D" w:rsidP="0094699D">
      <w:pPr>
        <w:pStyle w:val="ConsPlusNormal"/>
        <w:spacing w:before="220"/>
        <w:ind w:firstLine="540"/>
        <w:jc w:val="both"/>
      </w:pPr>
      <w:r>
        <w:t>организации, осуществляющие работы в полосе отвода автомобильных дорог и придорожной полосе;</w:t>
      </w:r>
    </w:p>
    <w:p w:rsidR="0094699D" w:rsidRDefault="0094699D" w:rsidP="0094699D">
      <w:pPr>
        <w:pStyle w:val="ConsPlusNormal"/>
        <w:spacing w:before="220"/>
        <w:ind w:firstLine="540"/>
        <w:jc w:val="both"/>
      </w:pPr>
      <w:r>
        <w:t>пользователи автомобильных дорог.</w:t>
      </w:r>
    </w:p>
    <w:p w:rsidR="0094699D" w:rsidRDefault="0094699D" w:rsidP="0094699D">
      <w:pPr>
        <w:pStyle w:val="ConsPlusNormal"/>
        <w:spacing w:before="220"/>
        <w:ind w:firstLine="540"/>
        <w:jc w:val="both"/>
      </w:pPr>
      <w:r>
        <w:t>2.4. К проведению мероприятий могут быть привлечены эксперты, экспертные организации в соответствии с требованиями федерального законодательства.</w:t>
      </w:r>
    </w:p>
    <w:p w:rsidR="0094699D" w:rsidRDefault="0094699D" w:rsidP="0094699D">
      <w:pPr>
        <w:pStyle w:val="ConsPlusNormal"/>
        <w:jc w:val="both"/>
      </w:pPr>
    </w:p>
    <w:p w:rsidR="0094699D" w:rsidRDefault="0094699D" w:rsidP="0094699D">
      <w:pPr>
        <w:pStyle w:val="ConsPlusNormal"/>
        <w:jc w:val="center"/>
        <w:outlineLvl w:val="1"/>
      </w:pPr>
      <w:r>
        <w:t>3. Права, обязанности и ответственность должностных лиц</w:t>
      </w:r>
    </w:p>
    <w:p w:rsidR="0094699D" w:rsidRDefault="0094699D" w:rsidP="0094699D">
      <w:pPr>
        <w:pStyle w:val="ConsPlusNormal"/>
        <w:jc w:val="center"/>
      </w:pPr>
      <w:r>
        <w:t>при проведении муниципального контроля</w:t>
      </w:r>
    </w:p>
    <w:p w:rsidR="0094699D" w:rsidRDefault="0094699D" w:rsidP="0094699D">
      <w:pPr>
        <w:pStyle w:val="ConsPlusNormal"/>
        <w:jc w:val="both"/>
      </w:pPr>
    </w:p>
    <w:p w:rsidR="0094699D" w:rsidRDefault="0094699D" w:rsidP="0094699D">
      <w:pPr>
        <w:pStyle w:val="ConsPlusNormal"/>
        <w:ind w:firstLine="540"/>
        <w:jc w:val="both"/>
      </w:pPr>
      <w:r>
        <w:t>3.1. При осуществлении муниципального контроля должностные лица имеют право:</w:t>
      </w:r>
    </w:p>
    <w:p w:rsidR="0094699D" w:rsidRDefault="0094699D" w:rsidP="0094699D">
      <w:pPr>
        <w:pStyle w:val="ConsPlusNormal"/>
        <w:spacing w:before="220"/>
        <w:ind w:firstLine="540"/>
        <w:jc w:val="both"/>
      </w:pPr>
      <w:r>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94699D" w:rsidRDefault="0094699D" w:rsidP="0094699D">
      <w:pPr>
        <w:pStyle w:val="ConsPlusNormal"/>
        <w:spacing w:before="220"/>
        <w:ind w:firstLine="540"/>
        <w:jc w:val="both"/>
      </w:pPr>
      <w:r>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94699D" w:rsidRDefault="0094699D" w:rsidP="0094699D">
      <w:pPr>
        <w:pStyle w:val="ConsPlusNormal"/>
        <w:spacing w:before="220"/>
        <w:ind w:firstLine="540"/>
        <w:jc w:val="both"/>
      </w:pPr>
      <w:r>
        <w:t xml:space="preserve">3.1.3.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 за исключением случаев, установленных Федеральным </w:t>
      </w:r>
      <w:hyperlink r:id="rId11" w:history="1">
        <w:r w:rsidRPr="00236C85">
          <w:rPr>
            <w:rStyle w:val="a3"/>
            <w:color w:val="auto"/>
            <w:u w:val="none"/>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699D" w:rsidRDefault="0094699D" w:rsidP="0094699D">
      <w:pPr>
        <w:pStyle w:val="ConsPlusNormal"/>
        <w:spacing w:before="220"/>
        <w:ind w:firstLine="540"/>
        <w:jc w:val="both"/>
      </w:pPr>
      <w:r>
        <w:t>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 при предъявлении служебного удостоверения, выданного Уполномоченным органом.</w:t>
      </w:r>
    </w:p>
    <w:p w:rsidR="0094699D" w:rsidRDefault="0094699D" w:rsidP="0094699D">
      <w:pPr>
        <w:pStyle w:val="ConsPlusNormal"/>
        <w:spacing w:before="220"/>
        <w:ind w:firstLine="540"/>
        <w:jc w:val="both"/>
      </w:pPr>
      <w:r>
        <w:t>3.1.5.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94699D" w:rsidRDefault="0094699D" w:rsidP="0094699D">
      <w:pPr>
        <w:pStyle w:val="ConsPlusNormal"/>
        <w:spacing w:before="220"/>
        <w:ind w:firstLine="540"/>
        <w:jc w:val="both"/>
      </w:pPr>
      <w:r>
        <w:t>3.1.6.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699D" w:rsidRDefault="0094699D" w:rsidP="0094699D">
      <w:pPr>
        <w:pStyle w:val="ConsPlusNormal"/>
        <w:spacing w:before="220"/>
        <w:ind w:firstLine="540"/>
        <w:jc w:val="both"/>
      </w:pPr>
      <w:r>
        <w:t xml:space="preserve">3.1.7.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w:t>
      </w:r>
      <w:r>
        <w:lastRenderedPageBreak/>
        <w:t>предусмотренной законом ответственности.</w:t>
      </w:r>
    </w:p>
    <w:p w:rsidR="0094699D" w:rsidRDefault="0094699D" w:rsidP="0094699D">
      <w:pPr>
        <w:pStyle w:val="ConsPlusNormal"/>
        <w:spacing w:before="220"/>
        <w:ind w:firstLine="540"/>
        <w:jc w:val="both"/>
      </w:pPr>
      <w:r>
        <w:t>3.2. Должностные лица обязаны:</w:t>
      </w:r>
    </w:p>
    <w:p w:rsidR="0094699D" w:rsidRDefault="0094699D" w:rsidP="0094699D">
      <w:pPr>
        <w:pStyle w:val="ConsPlusNormal"/>
        <w:spacing w:before="220"/>
        <w:ind w:firstLine="540"/>
        <w:jc w:val="both"/>
      </w:pPr>
      <w:r>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699D" w:rsidRDefault="0094699D" w:rsidP="0094699D">
      <w:pPr>
        <w:pStyle w:val="ConsPlusNormal"/>
        <w:spacing w:before="220"/>
        <w:ind w:firstLine="540"/>
        <w:jc w:val="both"/>
      </w:pPr>
      <w: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699D" w:rsidRDefault="0094699D" w:rsidP="0094699D">
      <w:pPr>
        <w:pStyle w:val="ConsPlusNormal"/>
        <w:spacing w:before="220"/>
        <w:ind w:firstLine="540"/>
        <w:jc w:val="both"/>
      </w:pPr>
      <w:r>
        <w:t>3.2.3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4699D" w:rsidRDefault="0094699D" w:rsidP="0094699D">
      <w:pPr>
        <w:pStyle w:val="ConsPlusNormal"/>
        <w:spacing w:before="220"/>
        <w:ind w:firstLine="540"/>
        <w:jc w:val="both"/>
      </w:pPr>
      <w: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94699D" w:rsidRDefault="0094699D" w:rsidP="0094699D">
      <w:pPr>
        <w:pStyle w:val="ConsPlusNormal"/>
        <w:spacing w:before="220"/>
        <w:ind w:firstLine="540"/>
        <w:jc w:val="both"/>
      </w:pPr>
      <w: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699D" w:rsidRDefault="0094699D" w:rsidP="0094699D">
      <w:pPr>
        <w:pStyle w:val="ConsPlusNormal"/>
        <w:spacing w:before="220"/>
        <w:ind w:firstLine="540"/>
        <w:jc w:val="both"/>
      </w:pPr>
      <w: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4699D" w:rsidRDefault="0094699D" w:rsidP="0094699D">
      <w:pPr>
        <w:pStyle w:val="ConsPlusNormal"/>
        <w:spacing w:before="220"/>
        <w:ind w:firstLine="540"/>
        <w:jc w:val="both"/>
      </w:pPr>
      <w: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699D" w:rsidRDefault="0094699D" w:rsidP="0094699D">
      <w:pPr>
        <w:pStyle w:val="ConsPlusNormal"/>
        <w:spacing w:before="220"/>
        <w:ind w:firstLine="540"/>
        <w:jc w:val="both"/>
      </w:pPr>
      <w:r>
        <w:t>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699D" w:rsidRDefault="0094699D" w:rsidP="0094699D">
      <w:pPr>
        <w:pStyle w:val="ConsPlusNormal"/>
        <w:spacing w:before="220"/>
        <w:ind w:firstLine="540"/>
        <w:jc w:val="both"/>
      </w:pPr>
      <w:r>
        <w:t>3.2.9.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699D" w:rsidRPr="00236C85" w:rsidRDefault="0094699D" w:rsidP="0094699D">
      <w:pPr>
        <w:pStyle w:val="ConsPlusNormal"/>
        <w:spacing w:before="220"/>
        <w:ind w:firstLine="540"/>
        <w:jc w:val="both"/>
      </w:pPr>
      <w:r>
        <w:t xml:space="preserve">3.2.10. Соблюдать сроки проведения проверки, установленные настоящим Федеральным </w:t>
      </w:r>
      <w:hyperlink r:id="rId12" w:history="1">
        <w:r w:rsidRPr="00236C85">
          <w:rPr>
            <w:rStyle w:val="a3"/>
            <w:color w:val="auto"/>
            <w:u w:val="none"/>
          </w:rPr>
          <w:t>законом</w:t>
        </w:r>
      </w:hyperlink>
      <w:r w:rsidRPr="00236C85">
        <w:t>;</w:t>
      </w:r>
    </w:p>
    <w:p w:rsidR="0094699D" w:rsidRDefault="0094699D" w:rsidP="0094699D">
      <w:pPr>
        <w:pStyle w:val="ConsPlusNormal"/>
        <w:spacing w:before="220"/>
        <w:ind w:firstLine="540"/>
        <w:jc w:val="both"/>
      </w:pPr>
      <w: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699D" w:rsidRDefault="0094699D" w:rsidP="0094699D">
      <w:pPr>
        <w:pStyle w:val="ConsPlusNormal"/>
        <w:spacing w:before="220"/>
        <w:ind w:firstLine="540"/>
        <w:jc w:val="both"/>
      </w:pPr>
      <w:r>
        <w:lastRenderedPageBreak/>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4699D" w:rsidRDefault="0094699D" w:rsidP="0094699D">
      <w:pPr>
        <w:pStyle w:val="ConsPlusNormal"/>
        <w:spacing w:before="220"/>
        <w:ind w:firstLine="540"/>
        <w:jc w:val="both"/>
      </w:pPr>
      <w:r>
        <w:t>3.2.13.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699D" w:rsidRDefault="0094699D" w:rsidP="0094699D">
      <w:pPr>
        <w:pStyle w:val="ConsPlusNormal"/>
        <w:spacing w:before="220"/>
        <w:ind w:firstLine="540"/>
        <w:jc w:val="both"/>
      </w:pPr>
      <w:r>
        <w:t>3.3.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4699D" w:rsidRDefault="0094699D" w:rsidP="0094699D">
      <w:pPr>
        <w:pStyle w:val="ConsPlusNormal"/>
        <w:spacing w:before="220"/>
        <w:ind w:firstLine="540"/>
        <w:jc w:val="both"/>
      </w:pPr>
      <w:r>
        <w:t>3.4. При проведении проверки должностные лица Уполномоченного органа не вправе:</w:t>
      </w:r>
    </w:p>
    <w:p w:rsidR="0094699D" w:rsidRDefault="0094699D" w:rsidP="0094699D">
      <w:pPr>
        <w:pStyle w:val="ConsPlusNormal"/>
        <w:spacing w:before="220"/>
        <w:ind w:firstLine="540"/>
        <w:jc w:val="both"/>
      </w:pPr>
      <w:r>
        <w:t>3.4.1.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94699D" w:rsidRDefault="0094699D" w:rsidP="0094699D">
      <w:pPr>
        <w:pStyle w:val="ConsPlusNormal"/>
        <w:spacing w:before="220"/>
        <w:ind w:firstLine="540"/>
        <w:jc w:val="both"/>
      </w:pPr>
      <w:r>
        <w:t>3.4.2.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4699D" w:rsidRDefault="0094699D" w:rsidP="0094699D">
      <w:pPr>
        <w:pStyle w:val="ConsPlusNormal"/>
        <w:spacing w:before="220"/>
        <w:ind w:firstLine="540"/>
        <w:jc w:val="both"/>
      </w:pPr>
      <w:r>
        <w:t>3.4.3.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4699D" w:rsidRDefault="0094699D" w:rsidP="0094699D">
      <w:pPr>
        <w:pStyle w:val="ConsPlusNormal"/>
        <w:spacing w:before="220"/>
        <w:ind w:firstLine="540"/>
        <w:jc w:val="both"/>
      </w:pPr>
      <w:r>
        <w:t>3.4.4.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направленных на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94699D" w:rsidRDefault="0094699D" w:rsidP="0094699D">
      <w:pPr>
        <w:pStyle w:val="ConsPlusNormal"/>
        <w:spacing w:before="220"/>
        <w:ind w:firstLine="540"/>
        <w:jc w:val="both"/>
      </w:pPr>
      <w:r>
        <w:t>3.4.5.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699D" w:rsidRDefault="0094699D" w:rsidP="0094699D">
      <w:pPr>
        <w:pStyle w:val="ConsPlusNormal"/>
        <w:spacing w:before="220"/>
        <w:ind w:firstLine="540"/>
        <w:jc w:val="both"/>
      </w:pPr>
      <w:r>
        <w:t>3.4.6.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4699D" w:rsidRDefault="0094699D" w:rsidP="0094699D">
      <w:pPr>
        <w:pStyle w:val="ConsPlusNormal"/>
        <w:spacing w:before="220"/>
        <w:ind w:firstLine="540"/>
        <w:jc w:val="both"/>
      </w:pPr>
      <w:r>
        <w:t>3.4.7.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699D" w:rsidRDefault="0094699D" w:rsidP="0094699D">
      <w:pPr>
        <w:pStyle w:val="ConsPlusNormal"/>
        <w:spacing w:before="220"/>
        <w:ind w:firstLine="540"/>
        <w:jc w:val="both"/>
      </w:pPr>
      <w:r>
        <w:t>3.4.8. Превышать установленные сроки проведения проверки.</w:t>
      </w:r>
    </w:p>
    <w:p w:rsidR="0094699D" w:rsidRDefault="0094699D" w:rsidP="0094699D">
      <w:pPr>
        <w:pStyle w:val="ConsPlusNormal"/>
        <w:spacing w:before="220"/>
        <w:ind w:firstLine="540"/>
        <w:jc w:val="both"/>
      </w:pPr>
      <w:r>
        <w:lastRenderedPageBreak/>
        <w:t>3.4.9.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699D" w:rsidRDefault="0094699D" w:rsidP="0094699D">
      <w:pPr>
        <w:pStyle w:val="ConsPlusNormal"/>
        <w:spacing w:before="220"/>
        <w:ind w:firstLine="540"/>
        <w:jc w:val="both"/>
      </w:pPr>
      <w:r>
        <w:t>3.4.10.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4699D" w:rsidRDefault="0094699D" w:rsidP="0094699D">
      <w:pPr>
        <w:pStyle w:val="ConsPlusNormal"/>
        <w:spacing w:before="220"/>
        <w:ind w:firstLine="540"/>
        <w:jc w:val="both"/>
      </w:pPr>
      <w:r>
        <w:t>3.4.11.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699D" w:rsidRDefault="0094699D" w:rsidP="0094699D">
      <w:pPr>
        <w:pStyle w:val="ConsPlusNormal"/>
        <w:jc w:val="both"/>
      </w:pPr>
      <w:r>
        <w:t xml:space="preserve">(п. 3.4 введен </w:t>
      </w:r>
      <w:hyperlink r:id="rId13" w:history="1">
        <w:r w:rsidRPr="00236C85">
          <w:rPr>
            <w:rStyle w:val="a3"/>
            <w:color w:val="auto"/>
            <w:u w:val="none"/>
          </w:rPr>
          <w:t>постановлением</w:t>
        </w:r>
      </w:hyperlink>
      <w:r w:rsidRPr="00236C85">
        <w:t xml:space="preserve"> </w:t>
      </w:r>
      <w:r>
        <w:t>администрации городского округа г. Фролово Волгоградской обл. от 24.07.2017 N 1142)</w:t>
      </w:r>
    </w:p>
    <w:p w:rsidR="0094699D" w:rsidRDefault="0094699D" w:rsidP="0094699D">
      <w:pPr>
        <w:pStyle w:val="ConsPlusNormal"/>
        <w:jc w:val="both"/>
      </w:pPr>
    </w:p>
    <w:p w:rsidR="0094699D" w:rsidRDefault="0094699D" w:rsidP="0094699D">
      <w:pPr>
        <w:pStyle w:val="ConsPlusNormal"/>
        <w:jc w:val="center"/>
        <w:outlineLvl w:val="1"/>
      </w:pPr>
      <w:bookmarkStart w:id="2" w:name="P104"/>
      <w:bookmarkEnd w:id="2"/>
      <w:r>
        <w:t>4. Формы и порядок осуществления муниципального контроля</w:t>
      </w:r>
    </w:p>
    <w:p w:rsidR="0094699D" w:rsidRDefault="0094699D" w:rsidP="0094699D">
      <w:pPr>
        <w:pStyle w:val="ConsPlusNormal"/>
        <w:jc w:val="both"/>
      </w:pPr>
    </w:p>
    <w:p w:rsidR="0094699D" w:rsidRDefault="0094699D" w:rsidP="0094699D">
      <w:pPr>
        <w:pStyle w:val="ConsPlusNormal"/>
        <w:ind w:firstLine="540"/>
        <w:jc w:val="both"/>
      </w:pPr>
      <w:r>
        <w:t>4.1. Муниципальный контроль осуществляется в форме плановых и внеплановых документарных и выездных проверок.</w:t>
      </w:r>
    </w:p>
    <w:p w:rsidR="0094699D" w:rsidRDefault="0094699D" w:rsidP="0094699D">
      <w:pPr>
        <w:pStyle w:val="ConsPlusNormal"/>
        <w:spacing w:before="220"/>
        <w:ind w:firstLine="540"/>
        <w:jc w:val="both"/>
      </w:pPr>
      <w:r>
        <w:t>4.2.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94699D" w:rsidRDefault="0094699D" w:rsidP="0094699D">
      <w:pPr>
        <w:pStyle w:val="ConsPlusNormal"/>
        <w:spacing w:before="220"/>
        <w:ind w:firstLine="540"/>
        <w:jc w:val="both"/>
      </w:pPr>
      <w:r>
        <w:t>4.3. В отношении юридических лиц и индивидуальных предпринимателей плановые проверки проводятся не чаще чем один раз в три года, если иное не предусмотрено действующим законодательством.</w:t>
      </w:r>
    </w:p>
    <w:p w:rsidR="0094699D" w:rsidRDefault="0094699D" w:rsidP="0094699D">
      <w:pPr>
        <w:pStyle w:val="ConsPlusNormal"/>
        <w:spacing w:before="220"/>
        <w:ind w:firstLine="540"/>
        <w:jc w:val="both"/>
      </w:pPr>
      <w:bookmarkStart w:id="3" w:name="P109"/>
      <w:bookmarkEnd w:id="3"/>
      <w:r>
        <w:t>4.4. Внеплановые проверки в отношении юридических лиц и индивидуальных предпринимателей проводятся в случаях:</w:t>
      </w:r>
    </w:p>
    <w:p w:rsidR="0094699D" w:rsidRDefault="0094699D" w:rsidP="0094699D">
      <w:pPr>
        <w:pStyle w:val="ConsPlusNormal"/>
        <w:spacing w:before="220"/>
        <w:ind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699D" w:rsidRDefault="0094699D" w:rsidP="0094699D">
      <w:pPr>
        <w:pStyle w:val="ConsPlusNormal"/>
        <w:spacing w:before="220"/>
        <w:ind w:firstLine="540"/>
        <w:jc w:val="both"/>
      </w:pPr>
      <w: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699D" w:rsidRDefault="0094699D" w:rsidP="0094699D">
      <w:pPr>
        <w:pStyle w:val="ConsPlusNormal"/>
        <w:spacing w:before="220"/>
        <w:ind w:firstLine="540"/>
        <w:jc w:val="both"/>
      </w:pPr>
      <w: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699D" w:rsidRDefault="0094699D" w:rsidP="0094699D">
      <w:pPr>
        <w:pStyle w:val="ConsPlusNormal"/>
        <w:spacing w:before="22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699D" w:rsidRDefault="0094699D" w:rsidP="0094699D">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4699D" w:rsidRDefault="0094699D" w:rsidP="0094699D">
      <w:pPr>
        <w:pStyle w:val="ConsPlusNormal"/>
        <w:spacing w:before="220"/>
        <w:ind w:firstLine="540"/>
        <w:jc w:val="both"/>
      </w:pPr>
      <w:r>
        <w:t>в) нарушение прав потребителей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699D" w:rsidRDefault="0094699D" w:rsidP="0094699D">
      <w:pPr>
        <w:pStyle w:val="ConsPlusNormal"/>
        <w:spacing w:before="220"/>
        <w:ind w:firstLine="540"/>
        <w:jc w:val="both"/>
      </w:pPr>
      <w:r>
        <w:t>на основании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699D" w:rsidRPr="00236C85" w:rsidRDefault="0094699D" w:rsidP="0094699D">
      <w:pPr>
        <w:pStyle w:val="ConsPlusNormal"/>
        <w:spacing w:before="220"/>
        <w:ind w:firstLine="540"/>
        <w:jc w:val="both"/>
      </w:pPr>
      <w:r>
        <w:t xml:space="preserve">4.5. Не могут служить основанием для проведения внеплановой проверки обращения и заявления физических лиц,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14" w:anchor="P109" w:history="1">
        <w:r w:rsidRPr="00236C85">
          <w:rPr>
            <w:rStyle w:val="a3"/>
            <w:color w:val="auto"/>
            <w:u w:val="none"/>
          </w:rPr>
          <w:t>пункте 4.4</w:t>
        </w:r>
      </w:hyperlink>
      <w:r w:rsidRPr="00236C85">
        <w:t xml:space="preserve"> настоящего раздела.</w:t>
      </w:r>
    </w:p>
    <w:p w:rsidR="0094699D" w:rsidRDefault="0094699D" w:rsidP="0094699D">
      <w:pPr>
        <w:pStyle w:val="ConsPlusNormal"/>
        <w:spacing w:before="220"/>
        <w:ind w:firstLine="540"/>
        <w:jc w:val="both"/>
      </w:pPr>
      <w:r w:rsidRPr="00236C85">
        <w:t xml:space="preserve">В случае, если изложенная в обращении или заявлении информация может в соответствии с </w:t>
      </w:r>
      <w:hyperlink r:id="rId15" w:anchor="P109" w:history="1">
        <w:r w:rsidRPr="00236C85">
          <w:rPr>
            <w:rStyle w:val="a3"/>
            <w:color w:val="auto"/>
            <w:u w:val="none"/>
          </w:rPr>
          <w:t>пунктом 4.4</w:t>
        </w:r>
      </w:hyperlink>
      <w:r w:rsidRPr="00236C85">
        <w:t xml:space="preserve"> настоящего раздела являться основанием для проведения внеплановой</w:t>
      </w:r>
      <w:r>
        <w:t xml:space="preserve">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699D" w:rsidRDefault="0094699D" w:rsidP="0094699D">
      <w:pPr>
        <w:pStyle w:val="ConsPlusNormal"/>
        <w:spacing w:before="220"/>
        <w:ind w:firstLine="540"/>
        <w:jc w:val="both"/>
      </w:pPr>
      <w:r>
        <w:t>4.6. Заявление физического и юридического лица, индивидуального предпринимателя (далее - заявитель) не рассматривается в следующих случаях:</w:t>
      </w:r>
    </w:p>
    <w:p w:rsidR="0094699D" w:rsidRDefault="0094699D" w:rsidP="0094699D">
      <w:pPr>
        <w:pStyle w:val="ConsPlusNormal"/>
        <w:spacing w:before="220"/>
        <w:ind w:firstLine="540"/>
        <w:jc w:val="both"/>
      </w:pPr>
      <w:r>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94699D" w:rsidRDefault="0094699D" w:rsidP="0094699D">
      <w:pPr>
        <w:pStyle w:val="ConsPlusNormal"/>
        <w:spacing w:before="220"/>
        <w:ind w:firstLine="540"/>
        <w:jc w:val="both"/>
      </w:pPr>
      <w: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4699D" w:rsidRDefault="0094699D" w:rsidP="0094699D">
      <w:pPr>
        <w:pStyle w:val="ConsPlusNormal"/>
        <w:spacing w:before="220"/>
        <w:ind w:firstLine="540"/>
        <w:jc w:val="both"/>
      </w:pPr>
      <w: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4699D" w:rsidRDefault="0094699D" w:rsidP="0094699D">
      <w:pPr>
        <w:pStyle w:val="ConsPlusNormal"/>
        <w:spacing w:before="220"/>
        <w:ind w:firstLine="540"/>
        <w:jc w:val="both"/>
      </w:pPr>
      <w:r>
        <w:t>4.7. Проверки в отношении физических и юридических лиц, индивидуальных предпринимателей проводятся на основании распоряжения руководителя (заместителя руководителя) Уполномоченного органа о проведении проверки.</w:t>
      </w:r>
    </w:p>
    <w:p w:rsidR="0094699D" w:rsidRDefault="0094699D" w:rsidP="0094699D">
      <w:pPr>
        <w:pStyle w:val="ConsPlusNormal"/>
        <w:spacing w:before="220"/>
        <w:ind w:firstLine="540"/>
        <w:jc w:val="both"/>
      </w:pPr>
      <w:r>
        <w:lastRenderedPageBreak/>
        <w:t>В распоряжении руководителя (заместителя руководителя) Уполномоченного органа о проведении проверки указываются:</w:t>
      </w:r>
    </w:p>
    <w:p w:rsidR="0094699D" w:rsidRDefault="0094699D" w:rsidP="0094699D">
      <w:pPr>
        <w:pStyle w:val="ConsPlusNormal"/>
        <w:spacing w:before="220"/>
        <w:ind w:firstLine="540"/>
        <w:jc w:val="both"/>
      </w:pPr>
      <w:r>
        <w:t>наименование Уполномоченного органа;</w:t>
      </w:r>
    </w:p>
    <w:p w:rsidR="0094699D" w:rsidRDefault="0094699D" w:rsidP="0094699D">
      <w:pPr>
        <w:pStyle w:val="ConsPlusNormal"/>
        <w:spacing w:before="220"/>
        <w:ind w:firstLine="540"/>
        <w:jc w:val="both"/>
      </w:pPr>
      <w: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699D" w:rsidRDefault="0094699D" w:rsidP="0094699D">
      <w:pPr>
        <w:pStyle w:val="ConsPlusNormal"/>
        <w:spacing w:before="220"/>
        <w:ind w:firstLine="540"/>
        <w:jc w:val="both"/>
      </w:pPr>
      <w:r>
        <w:t>наименование юридического лица, фамилия, имя, отчество индивидуального предпринимателя либо физического лица, в отношении которых проводится проверка;</w:t>
      </w:r>
    </w:p>
    <w:p w:rsidR="0094699D" w:rsidRDefault="0094699D" w:rsidP="0094699D">
      <w:pPr>
        <w:pStyle w:val="ConsPlusNormal"/>
        <w:spacing w:before="220"/>
        <w:ind w:firstLine="540"/>
        <w:jc w:val="both"/>
      </w:pPr>
      <w:r>
        <w:t>место нахождения проверяемого юридического лица (его филиалов, представительств, обособленных структурных подразделений) или место фактического осуществления деятельности проверяемого индивидуального предпринимателя либо физического лица;</w:t>
      </w:r>
    </w:p>
    <w:p w:rsidR="0094699D" w:rsidRDefault="0094699D" w:rsidP="0094699D">
      <w:pPr>
        <w:pStyle w:val="ConsPlusNormal"/>
        <w:spacing w:before="220"/>
        <w:ind w:firstLine="540"/>
        <w:jc w:val="both"/>
      </w:pPr>
      <w:r>
        <w:t>цели, задачи, предмет проверки и срок ее проведения;</w:t>
      </w:r>
    </w:p>
    <w:p w:rsidR="0094699D" w:rsidRDefault="0094699D" w:rsidP="0094699D">
      <w:pPr>
        <w:pStyle w:val="ConsPlusNormal"/>
        <w:spacing w:before="220"/>
        <w:ind w:firstLine="540"/>
        <w:jc w:val="both"/>
      </w:pPr>
      <w:r>
        <w:t>правовые основания проведения проверки, в том числе подлежащие проверке обязательные требования;</w:t>
      </w:r>
    </w:p>
    <w:p w:rsidR="0094699D" w:rsidRDefault="0094699D" w:rsidP="0094699D">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4699D" w:rsidRDefault="0094699D" w:rsidP="0094699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94699D" w:rsidRDefault="0094699D" w:rsidP="0094699D">
      <w:pPr>
        <w:pStyle w:val="ConsPlusNormal"/>
        <w:spacing w:before="220"/>
        <w:ind w:firstLine="540"/>
        <w:jc w:val="both"/>
      </w:pPr>
      <w:r>
        <w:t>перечень административных регламентов по осуществлению государственного контроля (надзора), осуществлению муниципального контроля;</w:t>
      </w:r>
    </w:p>
    <w:p w:rsidR="0094699D" w:rsidRDefault="0094699D" w:rsidP="0094699D">
      <w:pPr>
        <w:pStyle w:val="ConsPlusNormal"/>
        <w:spacing w:before="220"/>
        <w:ind w:firstLine="540"/>
        <w:jc w:val="both"/>
      </w:pPr>
      <w:r>
        <w:t>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94699D" w:rsidRDefault="0094699D" w:rsidP="0094699D">
      <w:pPr>
        <w:pStyle w:val="ConsPlusNormal"/>
        <w:spacing w:before="220"/>
        <w:ind w:firstLine="540"/>
        <w:jc w:val="both"/>
      </w:pPr>
      <w:r>
        <w:t>дата начала и окончания проведения проверки;</w:t>
      </w:r>
    </w:p>
    <w:p w:rsidR="0094699D" w:rsidRDefault="0094699D" w:rsidP="0094699D">
      <w:pPr>
        <w:pStyle w:val="ConsPlusNormal"/>
        <w:spacing w:before="220"/>
        <w:ind w:firstLine="540"/>
        <w:jc w:val="both"/>
      </w:pPr>
      <w: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4699D" w:rsidRDefault="0094699D" w:rsidP="0094699D">
      <w:pPr>
        <w:pStyle w:val="ConsPlusNormal"/>
        <w:spacing w:before="220"/>
        <w:ind w:firstLine="540"/>
        <w:jc w:val="both"/>
      </w:pPr>
      <w:r>
        <w:t>4.8.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94699D" w:rsidRDefault="0094699D" w:rsidP="0094699D">
      <w:pPr>
        <w:pStyle w:val="ConsPlusNormal"/>
        <w:spacing w:before="220"/>
        <w:ind w:firstLine="540"/>
        <w:jc w:val="both"/>
      </w:pPr>
      <w:r>
        <w:t>4.9.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p w:rsidR="0094699D" w:rsidRDefault="0094699D" w:rsidP="0094699D">
      <w:pPr>
        <w:pStyle w:val="ConsPlusNormal"/>
        <w:spacing w:before="220"/>
        <w:ind w:firstLine="540"/>
        <w:jc w:val="both"/>
      </w:pPr>
      <w:r>
        <w:t xml:space="preserve">4.10. Юридические лица, индивидуальные предприниматели уведомляются о проведении плановой проверки не позднее чем за 3 рабочих дня до даты начала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4699D" w:rsidRDefault="0094699D" w:rsidP="0094699D">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6" w:anchor="P141" w:history="1">
        <w:r w:rsidRPr="00236C85">
          <w:rPr>
            <w:rStyle w:val="a3"/>
            <w:color w:val="auto"/>
            <w:u w:val="none"/>
          </w:rPr>
          <w:t>абзаце 3</w:t>
        </w:r>
      </w:hyperlink>
      <w:r w:rsidRPr="00236C85">
        <w:t xml:space="preserve"> </w:t>
      </w:r>
      <w:r>
        <w:t>настоящего пункта,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4699D" w:rsidRDefault="0094699D" w:rsidP="0094699D">
      <w:pPr>
        <w:pStyle w:val="ConsPlusNormal"/>
        <w:spacing w:before="220"/>
        <w:ind w:firstLine="540"/>
        <w:jc w:val="both"/>
      </w:pPr>
      <w:bookmarkStart w:id="4" w:name="P141"/>
      <w:bookmarkEnd w:id="4"/>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699D" w:rsidRDefault="0094699D" w:rsidP="0094699D">
      <w:pPr>
        <w:pStyle w:val="ConsPlusNormal"/>
        <w:spacing w:before="220"/>
        <w:ind w:firstLine="540"/>
        <w:jc w:val="both"/>
      </w:pPr>
      <w:r>
        <w:t>4.11. При осуществлении проверки заверенная печатью копия распоряжения руководителя (заместителя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
    <w:p w:rsidR="0094699D" w:rsidRDefault="0094699D" w:rsidP="0094699D">
      <w:pPr>
        <w:pStyle w:val="ConsPlusNormal"/>
        <w:spacing w:before="220"/>
        <w:ind w:firstLine="540"/>
        <w:jc w:val="both"/>
      </w:pPr>
      <w:r>
        <w:t>4.12. По результатам проверки составляется акт проверки в двух экземплярах по типовой форме, установленной действующим законодательством.</w:t>
      </w:r>
    </w:p>
    <w:p w:rsidR="0094699D" w:rsidRDefault="0094699D" w:rsidP="0094699D">
      <w:pPr>
        <w:pStyle w:val="ConsPlusNormal"/>
        <w:spacing w:before="220"/>
        <w:ind w:firstLine="540"/>
        <w:jc w:val="both"/>
      </w:pPr>
      <w:r>
        <w:t>В акте проверки указываются:</w:t>
      </w:r>
    </w:p>
    <w:p w:rsidR="0094699D" w:rsidRDefault="0094699D" w:rsidP="0094699D">
      <w:pPr>
        <w:pStyle w:val="ConsPlusNormal"/>
        <w:spacing w:before="220"/>
        <w:ind w:firstLine="540"/>
        <w:jc w:val="both"/>
      </w:pPr>
      <w:r>
        <w:t>дата, время и место составления акта проверки;</w:t>
      </w:r>
    </w:p>
    <w:p w:rsidR="0094699D" w:rsidRDefault="0094699D" w:rsidP="0094699D">
      <w:pPr>
        <w:pStyle w:val="ConsPlusNormal"/>
        <w:spacing w:before="220"/>
        <w:ind w:firstLine="540"/>
        <w:jc w:val="both"/>
      </w:pPr>
      <w:r>
        <w:t>наименование Уполномоченного органа;</w:t>
      </w:r>
    </w:p>
    <w:p w:rsidR="0094699D" w:rsidRDefault="0094699D" w:rsidP="0094699D">
      <w:pPr>
        <w:pStyle w:val="ConsPlusNormal"/>
        <w:spacing w:before="220"/>
        <w:ind w:firstLine="540"/>
        <w:jc w:val="both"/>
      </w:pPr>
      <w:r>
        <w:t>дата и номер распоряжения руководителя (заместителя руководителя) Уполномоченного органа о проведении проверки;</w:t>
      </w:r>
    </w:p>
    <w:p w:rsidR="0094699D" w:rsidRDefault="0094699D" w:rsidP="0094699D">
      <w:pPr>
        <w:pStyle w:val="ConsPlusNormal"/>
        <w:spacing w:before="220"/>
        <w:ind w:firstLine="540"/>
        <w:jc w:val="both"/>
      </w:pPr>
      <w:r>
        <w:t>фамилия, имя, отчество и должность должностного лица или должностных лиц, проводивших проверку;</w:t>
      </w:r>
    </w:p>
    <w:p w:rsidR="0094699D" w:rsidRDefault="0094699D" w:rsidP="0094699D">
      <w:pPr>
        <w:pStyle w:val="ConsPlusNormal"/>
        <w:spacing w:before="220"/>
        <w:ind w:firstLine="540"/>
        <w:jc w:val="both"/>
      </w:pPr>
      <w:r>
        <w:t>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присутствовавших при проведении проверки;</w:t>
      </w:r>
    </w:p>
    <w:p w:rsidR="0094699D" w:rsidRDefault="0094699D" w:rsidP="0094699D">
      <w:pPr>
        <w:pStyle w:val="ConsPlusNormal"/>
        <w:spacing w:before="220"/>
        <w:ind w:firstLine="540"/>
        <w:jc w:val="both"/>
      </w:pPr>
      <w:r>
        <w:lastRenderedPageBreak/>
        <w:t>дата, время, продолжительность и место проведения проверки;</w:t>
      </w:r>
    </w:p>
    <w:p w:rsidR="0094699D" w:rsidRDefault="0094699D" w:rsidP="0094699D">
      <w:pPr>
        <w:pStyle w:val="ConsPlusNormal"/>
        <w:spacing w:before="220"/>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699D" w:rsidRDefault="0094699D" w:rsidP="0094699D">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699D" w:rsidRDefault="0094699D" w:rsidP="0094699D">
      <w:pPr>
        <w:pStyle w:val="ConsPlusNormal"/>
        <w:spacing w:before="220"/>
        <w:ind w:firstLine="540"/>
        <w:jc w:val="both"/>
      </w:pPr>
      <w:r>
        <w:t>подписи должностного лица или должностных лиц, проводивших проверку.</w:t>
      </w:r>
    </w:p>
    <w:p w:rsidR="0094699D" w:rsidRDefault="0094699D" w:rsidP="0094699D">
      <w:pPr>
        <w:pStyle w:val="ConsPlusNormal"/>
        <w:spacing w:before="220"/>
        <w:ind w:firstLine="540"/>
        <w:jc w:val="both"/>
      </w:pPr>
      <w:r>
        <w:t>4.13.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699D" w:rsidRDefault="0094699D" w:rsidP="0094699D">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699D" w:rsidRDefault="0094699D" w:rsidP="0094699D">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4699D" w:rsidRDefault="0094699D" w:rsidP="0094699D">
      <w:pPr>
        <w:pStyle w:val="ConsPlusNormal"/>
        <w:spacing w:before="220"/>
        <w:ind w:firstLine="540"/>
        <w:jc w:val="both"/>
      </w:pPr>
      <w:r>
        <w:t xml:space="preserve">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lastRenderedPageBreak/>
        <w:t>экземпляру акта проверки, хранящемуся в деле Уполномоченного органа.</w:t>
      </w:r>
    </w:p>
    <w:p w:rsidR="0094699D" w:rsidRDefault="0094699D" w:rsidP="0094699D">
      <w:pPr>
        <w:pStyle w:val="ConsPlusNormal"/>
        <w:spacing w:before="220"/>
        <w:ind w:firstLine="540"/>
        <w:jc w:val="both"/>
      </w:pPr>
      <w:r>
        <w:t>4.15. В случае выявления при проведении проверки нарушений физическим и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4699D" w:rsidRDefault="0094699D" w:rsidP="0094699D">
      <w:pPr>
        <w:pStyle w:val="ConsPlusNormal"/>
        <w:spacing w:before="220"/>
        <w:ind w:firstLine="540"/>
        <w:jc w:val="both"/>
      </w:pPr>
      <w:r>
        <w:t>4.15.1. 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94699D" w:rsidRDefault="0094699D" w:rsidP="0094699D">
      <w:pPr>
        <w:pStyle w:val="ConsPlusNormal"/>
        <w:spacing w:before="220"/>
        <w:ind w:firstLine="540"/>
        <w:jc w:val="both"/>
      </w:pPr>
      <w:r>
        <w:t>4.15.2.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699D" w:rsidRDefault="0094699D" w:rsidP="0094699D">
      <w:pPr>
        <w:pStyle w:val="ConsPlusNormal"/>
        <w:spacing w:before="220"/>
        <w:ind w:firstLine="540"/>
        <w:jc w:val="both"/>
      </w:pPr>
      <w:r>
        <w:t>4.16.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94699D" w:rsidRDefault="0094699D" w:rsidP="0094699D">
      <w:pPr>
        <w:pStyle w:val="ConsPlusNormal"/>
        <w:jc w:val="both"/>
      </w:pPr>
    </w:p>
    <w:p w:rsidR="0094699D" w:rsidRDefault="0094699D" w:rsidP="0094699D">
      <w:pPr>
        <w:pStyle w:val="ConsPlusNormal"/>
        <w:jc w:val="center"/>
        <w:outlineLvl w:val="1"/>
      </w:pPr>
      <w:r>
        <w:t>5. Порядок разработки ежегодных планов проведения</w:t>
      </w:r>
    </w:p>
    <w:p w:rsidR="0094699D" w:rsidRDefault="0094699D" w:rsidP="0094699D">
      <w:pPr>
        <w:pStyle w:val="ConsPlusNormal"/>
        <w:jc w:val="center"/>
      </w:pPr>
      <w:r>
        <w:t>плановых проверок</w:t>
      </w:r>
    </w:p>
    <w:p w:rsidR="0094699D" w:rsidRDefault="0094699D" w:rsidP="0094699D">
      <w:pPr>
        <w:pStyle w:val="ConsPlusNormal"/>
        <w:jc w:val="both"/>
      </w:pPr>
    </w:p>
    <w:p w:rsidR="0094699D" w:rsidRDefault="0094699D" w:rsidP="0094699D">
      <w:pPr>
        <w:pStyle w:val="ConsPlusNormal"/>
        <w:ind w:firstLine="540"/>
        <w:jc w:val="both"/>
      </w:pPr>
      <w:r>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94699D" w:rsidRDefault="0094699D" w:rsidP="0094699D">
      <w:pPr>
        <w:pStyle w:val="ConsPlusNormal"/>
        <w:spacing w:before="220"/>
        <w:ind w:firstLine="540"/>
        <w:jc w:val="both"/>
      </w:pPr>
      <w:r>
        <w:t>5.1.1. Включение плановых проверок юридических лиц, индивидуальных 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94699D" w:rsidRDefault="0094699D" w:rsidP="0094699D">
      <w:pPr>
        <w:pStyle w:val="ConsPlusNormal"/>
        <w:spacing w:before="220"/>
        <w:ind w:firstLine="540"/>
        <w:jc w:val="both"/>
      </w:pPr>
      <w:r>
        <w:t>5.1.2.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городского округа город Фролово Волгоградской области,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94699D" w:rsidRDefault="0094699D" w:rsidP="0094699D">
      <w:pPr>
        <w:pStyle w:val="ConsPlusNormal"/>
        <w:spacing w:before="220"/>
        <w:ind w:firstLine="540"/>
        <w:jc w:val="both"/>
      </w:pPr>
      <w:r>
        <w:t>5.1.3. Составление ежегодного плана проведения плановых проверок, его представление в органы прокуратуры и согласование, а также типовой формы ежегодного плана проведения плановых проверок в порядке, установленном действующим законодательством Российской Федерации.</w:t>
      </w:r>
    </w:p>
    <w:p w:rsidR="0094699D" w:rsidRDefault="0094699D" w:rsidP="0094699D">
      <w:pPr>
        <w:pStyle w:val="ConsPlusNormal"/>
        <w:spacing w:before="220"/>
        <w:ind w:firstLine="540"/>
        <w:jc w:val="both"/>
      </w:pPr>
      <w:r>
        <w:t xml:space="preserve">5.1.4. Согласование с другими заинтересованными органами, указанными в </w:t>
      </w:r>
      <w:hyperlink r:id="rId17" w:anchor="P104" w:history="1">
        <w:r>
          <w:rPr>
            <w:rStyle w:val="a3"/>
            <w:u w:val="none"/>
          </w:rPr>
          <w:t>разделе 4</w:t>
        </w:r>
      </w:hyperlink>
      <w:r>
        <w:t xml:space="preserve">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4699D" w:rsidRDefault="0094699D" w:rsidP="0094699D">
      <w:pPr>
        <w:pStyle w:val="ConsPlusNormal"/>
        <w:spacing w:before="220"/>
        <w:ind w:firstLine="540"/>
        <w:jc w:val="both"/>
      </w:pPr>
      <w:r>
        <w:lastRenderedPageBreak/>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p w:rsidR="0094699D" w:rsidRDefault="0094699D" w:rsidP="0094699D">
      <w:pPr>
        <w:pStyle w:val="ConsPlusNormal"/>
        <w:spacing w:before="220"/>
        <w:ind w:firstLine="540"/>
        <w:jc w:val="both"/>
      </w:pPr>
      <w:r>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699D" w:rsidRDefault="0094699D" w:rsidP="0094699D">
      <w:pPr>
        <w:pStyle w:val="ConsPlusNormal"/>
        <w:spacing w:before="220"/>
        <w:ind w:firstLine="540"/>
        <w:jc w:val="both"/>
      </w:pPr>
      <w: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p w:rsidR="0094699D" w:rsidRDefault="0094699D" w:rsidP="0094699D">
      <w:pPr>
        <w:pStyle w:val="ConsPlusNormal"/>
        <w:spacing w:before="220"/>
        <w:ind w:firstLine="540"/>
        <w:jc w:val="both"/>
      </w:pPr>
      <w:r>
        <w:t>цель и основание проведения каждой плановой проверки;</w:t>
      </w:r>
    </w:p>
    <w:p w:rsidR="0094699D" w:rsidRDefault="0094699D" w:rsidP="0094699D">
      <w:pPr>
        <w:pStyle w:val="ConsPlusNormal"/>
        <w:spacing w:before="220"/>
        <w:ind w:firstLine="540"/>
        <w:jc w:val="both"/>
      </w:pPr>
      <w:r>
        <w:t>дата начала и сроки проведения каждой плановой проверки;</w:t>
      </w:r>
    </w:p>
    <w:p w:rsidR="0094699D" w:rsidRDefault="0094699D" w:rsidP="0094699D">
      <w:pPr>
        <w:pStyle w:val="ConsPlusNormal"/>
        <w:spacing w:before="220"/>
        <w:ind w:firstLine="540"/>
        <w:jc w:val="both"/>
      </w:pPr>
      <w: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94699D" w:rsidRDefault="0094699D" w:rsidP="0094699D">
      <w:pPr>
        <w:pStyle w:val="ConsPlusNormal"/>
        <w:spacing w:before="220"/>
        <w:ind w:firstLine="540"/>
        <w:jc w:val="both"/>
      </w:pPr>
      <w:r>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94699D" w:rsidRDefault="0094699D" w:rsidP="0094699D">
      <w:pPr>
        <w:pStyle w:val="ConsPlusNormal"/>
        <w:spacing w:before="220"/>
        <w:ind w:firstLine="540"/>
        <w:jc w:val="both"/>
      </w:pPr>
      <w:r>
        <w:t>5.4. Ежегодные планы проведения плановых проверок доводятся до сведения заинтересованных лиц посредством их размещения на сайте администрации городского округа город Фролово в сети Интернет.</w:t>
      </w:r>
    </w:p>
    <w:p w:rsidR="0094699D" w:rsidRDefault="0094699D" w:rsidP="0094699D">
      <w:pPr>
        <w:pStyle w:val="ConsPlusNormal"/>
        <w:spacing w:before="220"/>
        <w:ind w:firstLine="540"/>
        <w:jc w:val="both"/>
      </w:pPr>
      <w:r>
        <w:t>5.5.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94699D" w:rsidRDefault="0094699D" w:rsidP="0094699D">
      <w:pPr>
        <w:pStyle w:val="ConsPlusNormal"/>
        <w:spacing w:before="220"/>
        <w:ind w:firstLine="540"/>
        <w:jc w:val="both"/>
      </w:pPr>
      <w:r>
        <w:t>5.6. Основанием для включения в ежегодный план проведения плановых проверок является истечение 3 лет со дня:</w:t>
      </w:r>
    </w:p>
    <w:p w:rsidR="0094699D" w:rsidRDefault="0094699D" w:rsidP="0094699D">
      <w:pPr>
        <w:pStyle w:val="ConsPlusNormal"/>
        <w:spacing w:before="220"/>
        <w:ind w:firstLine="540"/>
        <w:jc w:val="both"/>
      </w:pPr>
      <w:r>
        <w:t>государственной регистрации юридического лица, индивидуального предпринимателя;</w:t>
      </w:r>
    </w:p>
    <w:p w:rsidR="0094699D" w:rsidRDefault="0094699D" w:rsidP="0094699D">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94699D" w:rsidRDefault="0094699D" w:rsidP="0094699D">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4699D" w:rsidRDefault="0094699D" w:rsidP="0094699D">
      <w:pPr>
        <w:pStyle w:val="ConsPlusNormal"/>
        <w:jc w:val="both"/>
      </w:pPr>
    </w:p>
    <w:p w:rsidR="0094699D" w:rsidRDefault="0094699D" w:rsidP="0094699D">
      <w:pPr>
        <w:pStyle w:val="ConsPlusNormal"/>
        <w:jc w:val="center"/>
        <w:outlineLvl w:val="1"/>
      </w:pPr>
      <w:r>
        <w:t>6. Права и обязанности физических и юридических лиц,</w:t>
      </w:r>
    </w:p>
    <w:p w:rsidR="0094699D" w:rsidRDefault="0094699D" w:rsidP="0094699D">
      <w:pPr>
        <w:pStyle w:val="ConsPlusNormal"/>
        <w:jc w:val="center"/>
      </w:pPr>
      <w:r>
        <w:t>индивидуальных предпринимателей при проведении</w:t>
      </w:r>
    </w:p>
    <w:p w:rsidR="0094699D" w:rsidRDefault="0094699D" w:rsidP="0094699D">
      <w:pPr>
        <w:pStyle w:val="ConsPlusNormal"/>
        <w:jc w:val="center"/>
      </w:pPr>
      <w:r>
        <w:t>муниципального контроля</w:t>
      </w:r>
    </w:p>
    <w:p w:rsidR="0094699D" w:rsidRDefault="0094699D" w:rsidP="0094699D">
      <w:pPr>
        <w:pStyle w:val="ConsPlusNormal"/>
        <w:jc w:val="both"/>
      </w:pPr>
    </w:p>
    <w:p w:rsidR="0094699D" w:rsidRDefault="0094699D" w:rsidP="0094699D">
      <w:pPr>
        <w:pStyle w:val="ConsPlusNormal"/>
        <w:ind w:firstLine="540"/>
        <w:jc w:val="both"/>
      </w:pPr>
      <w:r>
        <w:t>6.1. Физические и юридические лица, индивидуальные предприниматели либо их законные представители при проведении мероприятий имеют право:</w:t>
      </w:r>
    </w:p>
    <w:p w:rsidR="0094699D" w:rsidRDefault="0094699D" w:rsidP="0094699D">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94699D" w:rsidRPr="00236C85" w:rsidRDefault="0094699D" w:rsidP="0094699D">
      <w:pPr>
        <w:pStyle w:val="ConsPlusNormal"/>
        <w:spacing w:before="220"/>
        <w:ind w:firstLine="540"/>
        <w:jc w:val="both"/>
      </w:pPr>
      <w:r>
        <w:lastRenderedPageBreak/>
        <w:t xml:space="preserve">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8" w:history="1">
        <w:r w:rsidRPr="00236C85">
          <w:rPr>
            <w:rStyle w:val="a3"/>
            <w:color w:val="auto"/>
            <w:u w:val="none"/>
          </w:rPr>
          <w:t>законом</w:t>
        </w:r>
      </w:hyperlink>
      <w:r w:rsidRPr="00236C85">
        <w:t>;</w:t>
      </w:r>
    </w:p>
    <w:p w:rsidR="0094699D" w:rsidRDefault="0094699D" w:rsidP="0094699D">
      <w:pPr>
        <w:pStyle w:val="ConsPlusNormal"/>
        <w:spacing w:before="220"/>
        <w:ind w:firstLine="540"/>
        <w:jc w:val="both"/>
      </w:pPr>
      <w: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699D" w:rsidRDefault="0094699D" w:rsidP="0094699D">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4699D" w:rsidRDefault="0094699D" w:rsidP="0094699D">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4699D" w:rsidRDefault="0094699D" w:rsidP="0094699D">
      <w:pPr>
        <w:pStyle w:val="ConsPlusNormal"/>
        <w:spacing w:before="220"/>
        <w:ind w:firstLine="540"/>
        <w:jc w:val="both"/>
      </w:pPr>
      <w: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4699D" w:rsidRDefault="0094699D" w:rsidP="0094699D">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4699D" w:rsidRDefault="0094699D" w:rsidP="0094699D">
      <w:pPr>
        <w:pStyle w:val="ConsPlusNormal"/>
        <w:spacing w:before="220"/>
        <w:ind w:firstLine="540"/>
        <w:jc w:val="both"/>
      </w:pPr>
      <w:r>
        <w:t>6.2. Физические и юридические лица, индивидуальные предприниматели по требованию лица, проводящего мероприятия, обязаны:</w:t>
      </w:r>
    </w:p>
    <w:p w:rsidR="0094699D" w:rsidRDefault="0094699D" w:rsidP="0094699D">
      <w:pPr>
        <w:pStyle w:val="ConsPlusNormal"/>
        <w:spacing w:before="220"/>
        <w:ind w:firstLine="540"/>
        <w:jc w:val="both"/>
      </w:pPr>
      <w:r>
        <w:t>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699D" w:rsidRDefault="0094699D" w:rsidP="0094699D">
      <w:pPr>
        <w:pStyle w:val="ConsPlusNormal"/>
        <w:spacing w:before="220"/>
        <w:ind w:firstLine="540"/>
        <w:jc w:val="both"/>
      </w:pPr>
      <w:r>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
    <w:p w:rsidR="00C85B61" w:rsidRDefault="0094699D" w:rsidP="0094699D">
      <w:pPr>
        <w:pStyle w:val="ConsPlusNormal"/>
        <w:spacing w:before="220"/>
        <w:ind w:firstLine="540"/>
        <w:jc w:val="both"/>
      </w:pPr>
      <w:r>
        <w:t>6.3. Лица, препятствующие проведению мероприятий, несут ответственность в соответствии с законодательством Российской Федерации.</w:t>
      </w:r>
    </w:p>
    <w:sectPr w:rsidR="00C85B61" w:rsidSect="00236C8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94699D"/>
    <w:rsid w:val="000144A1"/>
    <w:rsid w:val="001B1400"/>
    <w:rsid w:val="00221703"/>
    <w:rsid w:val="00236C85"/>
    <w:rsid w:val="00655A8E"/>
    <w:rsid w:val="007B04FA"/>
    <w:rsid w:val="0094699D"/>
    <w:rsid w:val="009531C9"/>
    <w:rsid w:val="00B50268"/>
    <w:rsid w:val="00BF70E6"/>
    <w:rsid w:val="00C85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9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4699D"/>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94699D"/>
    <w:rPr>
      <w:color w:val="0000FF"/>
      <w:u w:val="single"/>
    </w:rPr>
  </w:style>
  <w:style w:type="paragraph" w:styleId="a4">
    <w:name w:val="No Spacing"/>
    <w:uiPriority w:val="1"/>
    <w:qFormat/>
    <w:rsid w:val="0094699D"/>
    <w:pPr>
      <w:spacing w:after="0" w:line="240" w:lineRule="auto"/>
    </w:pPr>
    <w:rPr>
      <w:rFonts w:ascii="Times New Roman" w:eastAsia="Times New Roman" w:hAnsi="Times New Roman" w:cs="Times New Roman"/>
      <w:sz w:val="24"/>
      <w:szCs w:val="144"/>
    </w:rPr>
  </w:style>
  <w:style w:type="paragraph" w:styleId="a5">
    <w:name w:val="Normal (Web)"/>
    <w:basedOn w:val="a"/>
    <w:uiPriority w:val="99"/>
    <w:unhideWhenUsed/>
    <w:rsid w:val="00946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5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D57CD5728BE3A9D6FEFBA1F6D06169B3874E5382A05E367E0C0477696EF78FD4D83E3C8cDnFK" TargetMode="External"/><Relationship Id="rId13" Type="http://schemas.openxmlformats.org/officeDocument/2006/relationships/hyperlink" Target="consultantplus://offline/ref=B6BD57CD5728BE3A9D6FF1B709015913993B2BEF302D0BB732B2C61029C6E92DBD0D85B58C9D05B4D06D3597c8n6K" TargetMode="External"/><Relationship Id="rId18" Type="http://schemas.openxmlformats.org/officeDocument/2006/relationships/hyperlink" Target="consultantplus://offline/ref=B6BD57CD5728BE3A9D6FEFBA1F6D06169B3874E5382A05E367E0C04776c9n6K" TargetMode="External"/><Relationship Id="rId3" Type="http://schemas.openxmlformats.org/officeDocument/2006/relationships/settings" Target="settings.xml"/><Relationship Id="rId7" Type="http://schemas.openxmlformats.org/officeDocument/2006/relationships/hyperlink" Target="consultantplus://offline/ref=B6BD57CD5728BE3A9D6FEFBA1F6D06169B3874EA312C05E367E0C0477696EF78FD4D83E3CAcDn1K" TargetMode="External"/><Relationship Id="rId12" Type="http://schemas.openxmlformats.org/officeDocument/2006/relationships/hyperlink" Target="consultantplus://offline/ref=B6BD57CD5728BE3A9D6FEFBA1F6D06169B3874E5382A05E367E0C04776c9n6K" TargetMode="External"/><Relationship Id="rId17" Type="http://schemas.openxmlformats.org/officeDocument/2006/relationships/hyperlink" Target="file:///C:\Users\Uzer\Downloads\&#1055;&#1054;&#1088;&#1103;&#1076;&#1086;&#1082;%20&#1086;&#1089;&#1091;&#1097;&#1077;&#1089;&#1090;&#1074;&#1083;&#1077;&#1085;&#1080;&#1103;%20&#1076;&#1086;&#1088;&#1086;&#1078;&#1085;&#1086;&#1075;&#1086;%20&#1082;&#1086;&#1085;&#1090;&#1088;&#1086;&#1088;&#1083;&#1103;.docx" TargetMode="External"/><Relationship Id="rId2" Type="http://schemas.openxmlformats.org/officeDocument/2006/relationships/styles" Target="styles.xml"/><Relationship Id="rId16" Type="http://schemas.openxmlformats.org/officeDocument/2006/relationships/hyperlink" Target="file:///C:\Users\Uzer\Downloads\&#1055;&#1054;&#1088;&#1103;&#1076;&#1086;&#1082;%20&#1086;&#1089;&#1091;&#1097;&#1077;&#1089;&#1090;&#1074;&#1083;&#1077;&#1085;&#1080;&#1103;%20&#1076;&#1086;&#1088;&#1086;&#1078;&#1085;&#1086;&#1075;&#1086;%20&#1082;&#1086;&#1085;&#1090;&#1088;&#1086;&#1088;&#1083;&#110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6BD57CD5728BE3A9D6FEFBA1F6D06169B3177E6322E05E367E0C0477696EF78FD4D83E5cCnFK" TargetMode="External"/><Relationship Id="rId11" Type="http://schemas.openxmlformats.org/officeDocument/2006/relationships/hyperlink" Target="consultantplus://offline/ref=B6BD57CD5728BE3A9D6FEFBA1F6D06169B3874E5382A05E367E0C04776c9n6K" TargetMode="External"/><Relationship Id="rId5" Type="http://schemas.openxmlformats.org/officeDocument/2006/relationships/hyperlink" Target="consultantplus://offline/ref=B6BD57CD5728BE3A9D6FEFBA1F6D06169B3177E6322E05E367E0C0477696EF78FD4D83E2cCn8K" TargetMode="External"/><Relationship Id="rId15" Type="http://schemas.openxmlformats.org/officeDocument/2006/relationships/hyperlink" Target="file:///C:\Users\Uzer\Downloads\&#1055;&#1054;&#1088;&#1103;&#1076;&#1086;&#1082;%20&#1086;&#1089;&#1091;&#1097;&#1077;&#1089;&#1090;&#1074;&#1083;&#1077;&#1085;&#1080;&#1103;%20&#1076;&#1086;&#1088;&#1086;&#1078;&#1085;&#1086;&#1075;&#1086;%20&#1082;&#1086;&#1085;&#1090;&#1088;&#1086;&#1088;&#1083;&#1103;.docx" TargetMode="External"/><Relationship Id="rId10" Type="http://schemas.openxmlformats.org/officeDocument/2006/relationships/hyperlink" Target="file:///C:\Users\Uzer\Downloads\&#1055;&#1054;&#1088;&#1103;&#1076;&#1086;&#1082;%20&#1086;&#1089;&#1091;&#1097;&#1077;&#1089;&#1090;&#1074;&#1083;&#1077;&#1085;&#1080;&#1103;%20&#1076;&#1086;&#1088;&#1086;&#1078;&#1085;&#1086;&#1075;&#1086;%20&#1082;&#1086;&#1085;&#1090;&#1088;&#1086;&#1088;&#1083;&#1103;.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E01F9232616D40EE7892EB2C14677F86331D72A6A9F82F01BE447E53996B0222EF1B67A664F0B0A922E37Eg1WFI" TargetMode="External"/><Relationship Id="rId14" Type="http://schemas.openxmlformats.org/officeDocument/2006/relationships/hyperlink" Target="file:///C:\Users\Uzer\Downloads\&#1055;&#1054;&#1088;&#1103;&#1076;&#1086;&#1082;%20&#1086;&#1089;&#1091;&#1097;&#1077;&#1089;&#1090;&#1074;&#1083;&#1077;&#1085;&#1080;&#1103;%20&#1076;&#1086;&#1088;&#1086;&#1078;&#1085;&#1086;&#1075;&#1086;%20&#1082;&#1086;&#1085;&#1090;&#1088;&#1086;&#1088;&#1083;&#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8070-D04A-444E-885F-94B7619B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6445</Words>
  <Characters>36741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2017-12-05T12:45:00Z</dcterms:created>
  <dcterms:modified xsi:type="dcterms:W3CDTF">2017-12-25T10:38:00Z</dcterms:modified>
</cp:coreProperties>
</file>