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0E" w:rsidRPr="001E49D6" w:rsidRDefault="00CA420E" w:rsidP="001E49D6">
      <w:pPr>
        <w:pStyle w:val="a6"/>
        <w:ind w:left="284" w:right="425"/>
        <w:rPr>
          <w:rFonts w:ascii="Arial" w:hAnsi="Arial" w:cs="Arial"/>
          <w:b/>
          <w:sz w:val="24"/>
          <w:szCs w:val="24"/>
        </w:rPr>
      </w:pPr>
    </w:p>
    <w:p w:rsidR="00CA420E" w:rsidRPr="001E49D6" w:rsidRDefault="00CA420E" w:rsidP="001E49D6">
      <w:pPr>
        <w:pStyle w:val="a8"/>
        <w:jc w:val="center"/>
        <w:rPr>
          <w:rFonts w:ascii="Arial" w:hAnsi="Arial" w:cs="Arial"/>
        </w:rPr>
      </w:pPr>
      <w:r w:rsidRPr="001E49D6">
        <w:rPr>
          <w:rFonts w:ascii="Arial" w:hAnsi="Arial" w:cs="Arial"/>
        </w:rPr>
        <w:t>АДМИНИСТРАЦИЯ  ЗАХАРОВСКОГО</w:t>
      </w:r>
    </w:p>
    <w:p w:rsidR="00CA420E" w:rsidRPr="001E49D6" w:rsidRDefault="00CA420E" w:rsidP="001E49D6">
      <w:pPr>
        <w:pStyle w:val="a8"/>
        <w:jc w:val="center"/>
        <w:rPr>
          <w:rFonts w:ascii="Arial" w:hAnsi="Arial" w:cs="Arial"/>
        </w:rPr>
      </w:pPr>
      <w:r w:rsidRPr="001E49D6">
        <w:rPr>
          <w:rFonts w:ascii="Arial" w:hAnsi="Arial" w:cs="Arial"/>
        </w:rPr>
        <w:t>СЕЛЬСКОГО ПОСЕЛЕНИЯ</w:t>
      </w:r>
    </w:p>
    <w:p w:rsidR="00CA420E" w:rsidRPr="001E49D6" w:rsidRDefault="00CA420E" w:rsidP="001E49D6">
      <w:pPr>
        <w:pStyle w:val="a8"/>
        <w:jc w:val="center"/>
        <w:rPr>
          <w:rFonts w:ascii="Arial" w:hAnsi="Arial" w:cs="Arial"/>
        </w:rPr>
      </w:pPr>
      <w:r w:rsidRPr="001E49D6">
        <w:rPr>
          <w:rFonts w:ascii="Arial" w:hAnsi="Arial" w:cs="Arial"/>
        </w:rPr>
        <w:t>КЛЕТСКОГО  МУНИЦИПАЛЬНОГО  РАЙОНА</w:t>
      </w:r>
    </w:p>
    <w:p w:rsidR="00CA420E" w:rsidRPr="001E49D6" w:rsidRDefault="00CA420E" w:rsidP="001E49D6">
      <w:pPr>
        <w:pStyle w:val="a8"/>
        <w:jc w:val="center"/>
        <w:rPr>
          <w:rFonts w:ascii="Arial" w:hAnsi="Arial" w:cs="Arial"/>
        </w:rPr>
      </w:pPr>
      <w:r w:rsidRPr="001E49D6">
        <w:rPr>
          <w:rFonts w:ascii="Arial" w:hAnsi="Arial" w:cs="Arial"/>
        </w:rPr>
        <w:t>ВОЛГОГРАДСКОЙ ОБЛАСТИ</w:t>
      </w:r>
    </w:p>
    <w:p w:rsidR="00CA420E" w:rsidRPr="001E49D6" w:rsidRDefault="00CA420E" w:rsidP="001E49D6">
      <w:pPr>
        <w:pStyle w:val="a8"/>
        <w:jc w:val="center"/>
        <w:rPr>
          <w:rFonts w:ascii="Arial" w:hAnsi="Arial" w:cs="Arial"/>
        </w:rPr>
      </w:pPr>
      <w:r w:rsidRPr="001E49D6">
        <w:rPr>
          <w:rFonts w:ascii="Arial" w:hAnsi="Arial" w:cs="Arial"/>
        </w:rPr>
        <w:t>______________________________________________________________________</w:t>
      </w:r>
    </w:p>
    <w:p w:rsidR="00CA420E" w:rsidRPr="001E49D6" w:rsidRDefault="00CA420E" w:rsidP="001E49D6">
      <w:pPr>
        <w:spacing w:line="240" w:lineRule="auto"/>
        <w:ind w:left="284" w:right="425"/>
        <w:jc w:val="center"/>
        <w:rPr>
          <w:rStyle w:val="ab"/>
          <w:rFonts w:ascii="Arial" w:hAnsi="Arial" w:cs="Arial"/>
          <w:b/>
          <w:i w:val="0"/>
          <w:sz w:val="24"/>
          <w:szCs w:val="24"/>
        </w:rPr>
      </w:pPr>
      <w:r w:rsidRPr="001E49D6">
        <w:rPr>
          <w:rStyle w:val="ab"/>
          <w:rFonts w:ascii="Arial" w:hAnsi="Arial" w:cs="Arial"/>
          <w:b/>
          <w:i w:val="0"/>
          <w:sz w:val="24"/>
          <w:szCs w:val="24"/>
        </w:rPr>
        <w:t>ПОСТАНОВЛЕНИЕ</w:t>
      </w:r>
    </w:p>
    <w:p w:rsidR="008D06AC" w:rsidRDefault="008D06AC" w:rsidP="008D06AC">
      <w:pPr>
        <w:pStyle w:val="ConsPlusNormal0"/>
        <w:jc w:val="both"/>
      </w:pPr>
      <w:r>
        <w:t>от 1</w:t>
      </w:r>
      <w:r w:rsidR="00300F15">
        <w:t>6</w:t>
      </w:r>
      <w:r>
        <w:t>.12.2019 года №84</w:t>
      </w:r>
    </w:p>
    <w:p w:rsidR="00CA420E" w:rsidRPr="001E49D6" w:rsidRDefault="00CA420E" w:rsidP="001E49D6">
      <w:pPr>
        <w:pStyle w:val="a8"/>
        <w:rPr>
          <w:rFonts w:ascii="Arial" w:hAnsi="Arial" w:cs="Arial"/>
          <w:bCs/>
        </w:rPr>
      </w:pPr>
      <w:r w:rsidRPr="001E49D6">
        <w:rPr>
          <w:rFonts w:ascii="Arial" w:hAnsi="Arial" w:cs="Arial"/>
          <w:bCs/>
        </w:rPr>
        <w:t xml:space="preserve">Об утверждении административного регламента </w:t>
      </w:r>
    </w:p>
    <w:p w:rsidR="00CA420E" w:rsidRPr="001E49D6" w:rsidRDefault="00CA420E" w:rsidP="001E49D6">
      <w:pPr>
        <w:pStyle w:val="a8"/>
        <w:rPr>
          <w:rFonts w:ascii="Arial" w:hAnsi="Arial" w:cs="Arial"/>
        </w:rPr>
      </w:pPr>
      <w:r w:rsidRPr="001E49D6">
        <w:rPr>
          <w:rFonts w:ascii="Arial" w:hAnsi="Arial" w:cs="Arial"/>
          <w:bCs/>
        </w:rPr>
        <w:t>предоставление муниципальной услуги «</w:t>
      </w:r>
      <w:r w:rsidRPr="001E49D6">
        <w:rPr>
          <w:rFonts w:ascii="Arial" w:hAnsi="Arial" w:cs="Arial"/>
        </w:rPr>
        <w:t xml:space="preserve">Продажа земельных </w:t>
      </w:r>
    </w:p>
    <w:p w:rsidR="00CA420E" w:rsidRPr="001E49D6" w:rsidRDefault="00CA420E" w:rsidP="001E49D6">
      <w:pPr>
        <w:pStyle w:val="a8"/>
        <w:rPr>
          <w:rFonts w:ascii="Arial" w:hAnsi="Arial" w:cs="Arial"/>
        </w:rPr>
      </w:pPr>
      <w:r w:rsidRPr="001E49D6">
        <w:rPr>
          <w:rFonts w:ascii="Arial" w:hAnsi="Arial" w:cs="Arial"/>
        </w:rPr>
        <w:t>участков, находящихся в муниципальной собственности</w:t>
      </w:r>
    </w:p>
    <w:p w:rsidR="00CA420E" w:rsidRPr="001E49D6" w:rsidRDefault="00CA420E" w:rsidP="001E49D6">
      <w:pPr>
        <w:pStyle w:val="a8"/>
        <w:rPr>
          <w:rFonts w:ascii="Arial" w:hAnsi="Arial" w:cs="Arial"/>
        </w:rPr>
      </w:pPr>
      <w:r w:rsidRPr="001E49D6">
        <w:rPr>
          <w:rFonts w:ascii="Arial" w:hAnsi="Arial" w:cs="Arial"/>
        </w:rPr>
        <w:t xml:space="preserve"> Захаровского сельского поселения,  без проведения торгов»</w:t>
      </w:r>
    </w:p>
    <w:p w:rsidR="00CA420E" w:rsidRPr="001E49D6" w:rsidRDefault="00CA420E" w:rsidP="001E49D6">
      <w:pPr>
        <w:autoSpaceDE w:val="0"/>
        <w:autoSpaceDN w:val="0"/>
        <w:adjustRightInd w:val="0"/>
        <w:spacing w:line="240" w:lineRule="auto"/>
        <w:ind w:left="284" w:right="425"/>
        <w:jc w:val="both"/>
        <w:rPr>
          <w:rFonts w:ascii="Arial" w:hAnsi="Arial" w:cs="Arial"/>
          <w:sz w:val="24"/>
          <w:szCs w:val="24"/>
        </w:rPr>
      </w:pPr>
    </w:p>
    <w:p w:rsidR="00CA420E" w:rsidRPr="001E49D6" w:rsidRDefault="00CA420E" w:rsidP="001E49D6">
      <w:pPr>
        <w:pStyle w:val="aa"/>
        <w:ind w:left="284" w:right="141"/>
        <w:jc w:val="both"/>
        <w:rPr>
          <w:rFonts w:ascii="Arial" w:hAnsi="Arial" w:cs="Arial"/>
          <w:sz w:val="24"/>
          <w:szCs w:val="24"/>
        </w:rPr>
      </w:pPr>
      <w:r w:rsidRPr="001E49D6">
        <w:rPr>
          <w:rFonts w:ascii="Arial" w:hAnsi="Arial" w:cs="Arial"/>
          <w:sz w:val="24"/>
          <w:szCs w:val="24"/>
        </w:rPr>
        <w:t xml:space="preserve">        В соответствии с Федеральным </w:t>
      </w:r>
      <w:hyperlink r:id="rId5" w:history="1">
        <w:r w:rsidRPr="001E49D6">
          <w:rPr>
            <w:rStyle w:val="a3"/>
            <w:rFonts w:ascii="Arial" w:hAnsi="Arial" w:cs="Arial"/>
            <w:sz w:val="24"/>
            <w:szCs w:val="24"/>
          </w:rPr>
          <w:t>законом</w:t>
        </w:r>
      </w:hyperlink>
      <w:r w:rsidRPr="001E49D6">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Захаровского сельского поселения от 30.03.11 года  №  12 </w:t>
      </w:r>
      <w:r w:rsidRPr="001E49D6">
        <w:rPr>
          <w:rFonts w:ascii="Arial" w:hAnsi="Arial" w:cs="Arial"/>
          <w:color w:val="FF0000"/>
          <w:sz w:val="24"/>
          <w:szCs w:val="24"/>
        </w:rPr>
        <w:t xml:space="preserve"> </w:t>
      </w:r>
      <w:r w:rsidRPr="001E49D6">
        <w:rPr>
          <w:rFonts w:ascii="Arial" w:hAnsi="Arial" w:cs="Arial"/>
          <w:sz w:val="24"/>
          <w:szCs w:val="24"/>
        </w:rPr>
        <w:t xml:space="preserve">(в редакции постановления от  23 октября  2018 г № 68)  «Об утверждении порядков разработки и утверждения административных регламентов», администрация Захаровского сельского поселения Клетского муниципального района волгоградской области, </w:t>
      </w:r>
    </w:p>
    <w:p w:rsidR="00CA420E" w:rsidRPr="001E49D6" w:rsidRDefault="00CA420E" w:rsidP="001E49D6">
      <w:pPr>
        <w:pStyle w:val="aa"/>
        <w:ind w:left="284" w:right="141"/>
        <w:jc w:val="both"/>
        <w:rPr>
          <w:rFonts w:ascii="Arial" w:hAnsi="Arial" w:cs="Arial"/>
          <w:b/>
          <w:sz w:val="24"/>
          <w:szCs w:val="24"/>
        </w:rPr>
      </w:pPr>
      <w:proofErr w:type="spellStart"/>
      <w:r w:rsidRPr="001E49D6">
        <w:rPr>
          <w:rFonts w:ascii="Arial" w:hAnsi="Arial" w:cs="Arial"/>
          <w:b/>
          <w:sz w:val="24"/>
          <w:szCs w:val="24"/>
        </w:rPr>
        <w:t>п</w:t>
      </w:r>
      <w:proofErr w:type="spellEnd"/>
      <w:r w:rsidRPr="001E49D6">
        <w:rPr>
          <w:rFonts w:ascii="Arial" w:hAnsi="Arial" w:cs="Arial"/>
          <w:b/>
          <w:sz w:val="24"/>
          <w:szCs w:val="24"/>
        </w:rPr>
        <w:t xml:space="preserve"> о с т а н о в л я е т:</w:t>
      </w:r>
    </w:p>
    <w:p w:rsidR="00CA420E" w:rsidRPr="001E49D6" w:rsidRDefault="00CA420E" w:rsidP="001E49D6">
      <w:pPr>
        <w:autoSpaceDE w:val="0"/>
        <w:autoSpaceDN w:val="0"/>
        <w:adjustRightInd w:val="0"/>
        <w:spacing w:line="240" w:lineRule="auto"/>
        <w:ind w:left="284" w:right="50" w:firstLine="540"/>
        <w:jc w:val="both"/>
        <w:rPr>
          <w:rFonts w:ascii="Arial" w:hAnsi="Arial" w:cs="Arial"/>
          <w:sz w:val="24"/>
          <w:szCs w:val="24"/>
        </w:rPr>
      </w:pPr>
    </w:p>
    <w:p w:rsidR="00CA420E" w:rsidRPr="001E49D6" w:rsidRDefault="00CA420E" w:rsidP="001E49D6">
      <w:pPr>
        <w:pStyle w:val="aa"/>
        <w:numPr>
          <w:ilvl w:val="0"/>
          <w:numId w:val="2"/>
        </w:numPr>
        <w:autoSpaceDE w:val="0"/>
        <w:autoSpaceDN w:val="0"/>
        <w:adjustRightInd w:val="0"/>
        <w:ind w:right="50"/>
        <w:jc w:val="both"/>
        <w:rPr>
          <w:rFonts w:ascii="Arial" w:hAnsi="Arial" w:cs="Arial"/>
          <w:sz w:val="24"/>
          <w:szCs w:val="24"/>
        </w:rPr>
      </w:pPr>
      <w:r w:rsidRPr="001E49D6">
        <w:rPr>
          <w:rFonts w:ascii="Arial" w:hAnsi="Arial" w:cs="Arial"/>
          <w:sz w:val="24"/>
          <w:szCs w:val="24"/>
        </w:rPr>
        <w:t xml:space="preserve">Утвердить административный </w:t>
      </w:r>
      <w:hyperlink r:id="rId6" w:anchor="Par39" w:history="1">
        <w:r w:rsidRPr="001E49D6">
          <w:rPr>
            <w:rStyle w:val="a3"/>
            <w:rFonts w:ascii="Arial" w:hAnsi="Arial" w:cs="Arial"/>
            <w:sz w:val="24"/>
            <w:szCs w:val="24"/>
          </w:rPr>
          <w:t>регламент</w:t>
        </w:r>
      </w:hyperlink>
      <w:r w:rsidRPr="001E49D6">
        <w:rPr>
          <w:rFonts w:ascii="Arial" w:hAnsi="Arial" w:cs="Arial"/>
          <w:sz w:val="24"/>
          <w:szCs w:val="24"/>
        </w:rPr>
        <w:t xml:space="preserve"> предоставления муниципальной услуги </w:t>
      </w:r>
      <w:r w:rsidRPr="001E49D6">
        <w:rPr>
          <w:rFonts w:ascii="Arial" w:hAnsi="Arial" w:cs="Arial"/>
          <w:bCs/>
          <w:sz w:val="24"/>
          <w:szCs w:val="24"/>
        </w:rPr>
        <w:t>«</w:t>
      </w:r>
      <w:r w:rsidRPr="001E49D6">
        <w:rPr>
          <w:rFonts w:ascii="Arial" w:hAnsi="Arial" w:cs="Arial"/>
          <w:sz w:val="24"/>
          <w:szCs w:val="24"/>
        </w:rPr>
        <w:t>Продажа земельных участков, находящихся в муниципальной собственности Захаровского сельского поселения,  без проведения торгов» (приложение).</w:t>
      </w:r>
    </w:p>
    <w:p w:rsidR="00CA420E" w:rsidRPr="001E49D6" w:rsidRDefault="00CA420E" w:rsidP="007843AD">
      <w:pPr>
        <w:pStyle w:val="2"/>
        <w:numPr>
          <w:ilvl w:val="0"/>
          <w:numId w:val="2"/>
        </w:numPr>
        <w:shd w:val="clear" w:color="auto" w:fill="FFFFFF"/>
        <w:ind w:right="50"/>
        <w:rPr>
          <w:rFonts w:ascii="Arial" w:hAnsi="Arial" w:cs="Arial"/>
          <w:b w:val="0"/>
          <w:color w:val="000000"/>
          <w:szCs w:val="24"/>
        </w:rPr>
      </w:pPr>
      <w:r w:rsidRPr="001E49D6">
        <w:rPr>
          <w:rFonts w:ascii="Arial" w:hAnsi="Arial" w:cs="Arial"/>
          <w:b w:val="0"/>
          <w:color w:val="000000"/>
          <w:szCs w:val="24"/>
        </w:rPr>
        <w:t>Настоящее постановление распространяет своё действие на правоотношения, возн</w:t>
      </w:r>
      <w:r w:rsidR="007843AD">
        <w:rPr>
          <w:rFonts w:ascii="Arial" w:hAnsi="Arial" w:cs="Arial"/>
          <w:b w:val="0"/>
          <w:color w:val="000000"/>
          <w:szCs w:val="24"/>
        </w:rPr>
        <w:t xml:space="preserve">икшие </w:t>
      </w:r>
      <w:r w:rsidRPr="001E49D6">
        <w:rPr>
          <w:rFonts w:ascii="Arial" w:hAnsi="Arial" w:cs="Arial"/>
          <w:b w:val="0"/>
          <w:color w:val="000000"/>
          <w:szCs w:val="24"/>
        </w:rPr>
        <w:t>с 1 января 2020 года.</w:t>
      </w:r>
    </w:p>
    <w:p w:rsidR="00CA420E" w:rsidRPr="001E49D6" w:rsidRDefault="00CA420E" w:rsidP="001E49D6">
      <w:pPr>
        <w:pStyle w:val="ConsPlusTitle"/>
        <w:keepNext/>
        <w:keepLines/>
        <w:widowControl/>
        <w:tabs>
          <w:tab w:val="left" w:pos="-360"/>
          <w:tab w:val="left" w:pos="0"/>
        </w:tabs>
        <w:ind w:left="284" w:right="50"/>
        <w:jc w:val="both"/>
        <w:rPr>
          <w:b w:val="0"/>
          <w:sz w:val="24"/>
          <w:szCs w:val="24"/>
        </w:rPr>
      </w:pPr>
      <w:r w:rsidRPr="001E49D6">
        <w:rPr>
          <w:b w:val="0"/>
          <w:sz w:val="24"/>
          <w:szCs w:val="24"/>
        </w:rPr>
        <w:t>3. Настоящее постановление  обнародовать в установленном порядке.</w:t>
      </w:r>
    </w:p>
    <w:p w:rsidR="00CA420E" w:rsidRPr="001E49D6" w:rsidRDefault="00CA420E" w:rsidP="001E49D6">
      <w:pPr>
        <w:tabs>
          <w:tab w:val="left" w:pos="0"/>
        </w:tabs>
        <w:autoSpaceDE w:val="0"/>
        <w:autoSpaceDN w:val="0"/>
        <w:adjustRightInd w:val="0"/>
        <w:spacing w:line="240" w:lineRule="auto"/>
        <w:ind w:right="50"/>
        <w:jc w:val="both"/>
        <w:rPr>
          <w:rFonts w:ascii="Arial" w:hAnsi="Arial" w:cs="Arial"/>
          <w:sz w:val="24"/>
          <w:szCs w:val="24"/>
        </w:rPr>
      </w:pPr>
      <w:r w:rsidRPr="001E49D6">
        <w:rPr>
          <w:rFonts w:ascii="Arial" w:hAnsi="Arial" w:cs="Arial"/>
          <w:sz w:val="24"/>
          <w:szCs w:val="24"/>
        </w:rPr>
        <w:t xml:space="preserve">     4. Контроль за исполнением настоящего постановления оставляю за собой.</w:t>
      </w:r>
    </w:p>
    <w:p w:rsidR="00CA420E" w:rsidRPr="001E49D6" w:rsidRDefault="00CA420E" w:rsidP="001E49D6">
      <w:pPr>
        <w:tabs>
          <w:tab w:val="left" w:pos="0"/>
        </w:tabs>
        <w:autoSpaceDE w:val="0"/>
        <w:autoSpaceDN w:val="0"/>
        <w:adjustRightInd w:val="0"/>
        <w:spacing w:line="240" w:lineRule="auto"/>
        <w:ind w:left="284" w:right="141"/>
        <w:jc w:val="both"/>
        <w:rPr>
          <w:rFonts w:ascii="Arial" w:hAnsi="Arial" w:cs="Arial"/>
          <w:sz w:val="24"/>
          <w:szCs w:val="24"/>
        </w:rPr>
      </w:pPr>
    </w:p>
    <w:p w:rsidR="00CA420E" w:rsidRPr="001E49D6" w:rsidRDefault="00CA420E" w:rsidP="001E49D6">
      <w:pPr>
        <w:tabs>
          <w:tab w:val="left" w:pos="0"/>
        </w:tabs>
        <w:autoSpaceDE w:val="0"/>
        <w:autoSpaceDN w:val="0"/>
        <w:adjustRightInd w:val="0"/>
        <w:spacing w:line="240" w:lineRule="auto"/>
        <w:ind w:left="284" w:right="141"/>
        <w:jc w:val="both"/>
        <w:rPr>
          <w:rFonts w:ascii="Arial" w:hAnsi="Arial" w:cs="Arial"/>
          <w:sz w:val="24"/>
          <w:szCs w:val="24"/>
        </w:rPr>
      </w:pPr>
    </w:p>
    <w:p w:rsidR="00CA420E" w:rsidRPr="001E49D6" w:rsidRDefault="00CA420E" w:rsidP="001E49D6">
      <w:pPr>
        <w:pStyle w:val="a8"/>
        <w:rPr>
          <w:rFonts w:ascii="Arial" w:hAnsi="Arial" w:cs="Arial"/>
        </w:rPr>
      </w:pPr>
    </w:p>
    <w:p w:rsidR="00CA420E" w:rsidRPr="001E49D6" w:rsidRDefault="00CA420E" w:rsidP="001E49D6">
      <w:pPr>
        <w:pStyle w:val="a8"/>
        <w:rPr>
          <w:rFonts w:ascii="Arial" w:hAnsi="Arial" w:cs="Arial"/>
        </w:rPr>
      </w:pPr>
      <w:r w:rsidRPr="001E49D6">
        <w:rPr>
          <w:rFonts w:ascii="Arial" w:hAnsi="Arial" w:cs="Arial"/>
        </w:rPr>
        <w:t>и.о. главы Захаровского</w:t>
      </w:r>
    </w:p>
    <w:p w:rsidR="00CA420E" w:rsidRPr="001E49D6" w:rsidRDefault="00CA420E" w:rsidP="001E49D6">
      <w:pPr>
        <w:pStyle w:val="a8"/>
        <w:rPr>
          <w:rFonts w:ascii="Arial" w:hAnsi="Arial" w:cs="Arial"/>
        </w:rPr>
      </w:pPr>
      <w:r w:rsidRPr="001E49D6">
        <w:rPr>
          <w:rFonts w:ascii="Arial" w:hAnsi="Arial" w:cs="Arial"/>
        </w:rPr>
        <w:t xml:space="preserve"> сельского поселения                                                         О. С. Манойлина        </w:t>
      </w: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spacing w:line="240" w:lineRule="auto"/>
        <w:rPr>
          <w:rFonts w:ascii="Arial" w:hAnsi="Arial" w:cs="Arial"/>
          <w:sz w:val="24"/>
          <w:szCs w:val="24"/>
        </w:rPr>
      </w:pPr>
    </w:p>
    <w:p w:rsidR="00CA420E" w:rsidRPr="001E49D6" w:rsidRDefault="00CA420E" w:rsidP="001E49D6">
      <w:pPr>
        <w:pStyle w:val="a8"/>
        <w:jc w:val="right"/>
        <w:rPr>
          <w:rFonts w:ascii="Arial" w:hAnsi="Arial" w:cs="Arial"/>
        </w:rPr>
      </w:pPr>
      <w:r w:rsidRPr="001E49D6">
        <w:rPr>
          <w:rFonts w:ascii="Arial" w:hAnsi="Arial" w:cs="Arial"/>
        </w:rPr>
        <w:lastRenderedPageBreak/>
        <w:t xml:space="preserve">            </w:t>
      </w:r>
    </w:p>
    <w:p w:rsidR="00CA420E" w:rsidRPr="001E49D6" w:rsidRDefault="00CA420E" w:rsidP="001E49D6">
      <w:pPr>
        <w:pStyle w:val="a8"/>
        <w:jc w:val="right"/>
        <w:rPr>
          <w:rFonts w:ascii="Arial" w:hAnsi="Arial" w:cs="Arial"/>
        </w:rPr>
      </w:pPr>
      <w:r w:rsidRPr="001E49D6">
        <w:rPr>
          <w:rFonts w:ascii="Arial" w:hAnsi="Arial" w:cs="Arial"/>
        </w:rPr>
        <w:t xml:space="preserve">                          Утвержден постановлением </w:t>
      </w:r>
    </w:p>
    <w:p w:rsidR="00CA420E" w:rsidRPr="001E49D6" w:rsidRDefault="00CA420E" w:rsidP="001E49D6">
      <w:pPr>
        <w:pStyle w:val="a8"/>
        <w:jc w:val="right"/>
        <w:rPr>
          <w:rFonts w:ascii="Arial" w:hAnsi="Arial" w:cs="Arial"/>
        </w:rPr>
      </w:pPr>
      <w:r w:rsidRPr="001E49D6">
        <w:rPr>
          <w:rFonts w:ascii="Arial" w:hAnsi="Arial" w:cs="Arial"/>
        </w:rPr>
        <w:t>администрации Захаровского</w:t>
      </w:r>
    </w:p>
    <w:p w:rsidR="00CA420E" w:rsidRPr="001E49D6" w:rsidRDefault="00CA420E" w:rsidP="001E49D6">
      <w:pPr>
        <w:pStyle w:val="a8"/>
        <w:jc w:val="right"/>
        <w:rPr>
          <w:rFonts w:ascii="Arial" w:hAnsi="Arial" w:cs="Arial"/>
        </w:rPr>
      </w:pPr>
      <w:r w:rsidRPr="001E49D6">
        <w:rPr>
          <w:rFonts w:ascii="Arial" w:hAnsi="Arial" w:cs="Arial"/>
        </w:rPr>
        <w:t xml:space="preserve"> сельского поселения</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pStyle w:val="ConsPlusCell"/>
        <w:jc w:val="center"/>
        <w:rPr>
          <w:b/>
          <w:sz w:val="24"/>
          <w:szCs w:val="24"/>
        </w:rPr>
      </w:pPr>
      <w:bookmarkStart w:id="0" w:name="Par34"/>
      <w:bookmarkEnd w:id="0"/>
      <w:r w:rsidRPr="001E49D6">
        <w:rPr>
          <w:b/>
          <w:sz w:val="24"/>
          <w:szCs w:val="24"/>
        </w:rPr>
        <w:t>Административный регламент</w:t>
      </w:r>
    </w:p>
    <w:p w:rsidR="00CA420E" w:rsidRPr="001E49D6" w:rsidRDefault="00CA420E" w:rsidP="001E49D6">
      <w:pPr>
        <w:autoSpaceDE w:val="0"/>
        <w:autoSpaceDN w:val="0"/>
        <w:adjustRightInd w:val="0"/>
        <w:spacing w:line="240" w:lineRule="auto"/>
        <w:ind w:firstLine="540"/>
        <w:jc w:val="center"/>
        <w:rPr>
          <w:rFonts w:ascii="Arial" w:hAnsi="Arial" w:cs="Arial"/>
          <w:b/>
          <w:bCs/>
          <w:sz w:val="24"/>
          <w:szCs w:val="24"/>
        </w:rPr>
      </w:pPr>
      <w:r w:rsidRPr="001E49D6">
        <w:rPr>
          <w:rFonts w:ascii="Arial" w:hAnsi="Arial" w:cs="Arial"/>
          <w:b/>
          <w:sz w:val="24"/>
          <w:szCs w:val="24"/>
        </w:rPr>
        <w:t>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CA420E" w:rsidRPr="001E49D6" w:rsidRDefault="00CA420E" w:rsidP="001E49D6">
      <w:pPr>
        <w:pStyle w:val="ConsPlusCell"/>
        <w:jc w:val="center"/>
        <w:rPr>
          <w:sz w:val="24"/>
          <w:szCs w:val="24"/>
        </w:rPr>
      </w:pPr>
    </w:p>
    <w:p w:rsidR="00CA420E" w:rsidRPr="001E49D6" w:rsidRDefault="00CA420E" w:rsidP="001E49D6">
      <w:pPr>
        <w:widowControl w:val="0"/>
        <w:autoSpaceDE w:val="0"/>
        <w:autoSpaceDN w:val="0"/>
        <w:adjustRightInd w:val="0"/>
        <w:spacing w:line="240" w:lineRule="auto"/>
        <w:jc w:val="center"/>
        <w:outlineLvl w:val="1"/>
        <w:rPr>
          <w:rFonts w:ascii="Arial" w:hAnsi="Arial" w:cs="Arial"/>
          <w:b/>
          <w:sz w:val="24"/>
          <w:szCs w:val="24"/>
        </w:rPr>
      </w:pPr>
      <w:r w:rsidRPr="001E49D6">
        <w:rPr>
          <w:rFonts w:ascii="Arial" w:hAnsi="Arial" w:cs="Arial"/>
          <w:b/>
          <w:sz w:val="24"/>
          <w:szCs w:val="24"/>
        </w:rPr>
        <w:t>1. Общие положения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1.1. Предмет регулирования</w:t>
      </w:r>
    </w:p>
    <w:p w:rsidR="00CA420E" w:rsidRPr="001E49D6" w:rsidRDefault="00CA420E" w:rsidP="001E49D6">
      <w:pPr>
        <w:spacing w:line="240" w:lineRule="auto"/>
        <w:jc w:val="both"/>
        <w:rPr>
          <w:rFonts w:ascii="Arial" w:hAnsi="Arial" w:cs="Arial"/>
          <w:sz w:val="24"/>
          <w:szCs w:val="24"/>
        </w:rPr>
      </w:pPr>
      <w:r w:rsidRPr="001E49D6">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w:t>
      </w:r>
    </w:p>
    <w:p w:rsidR="00CA420E" w:rsidRPr="001E49D6" w:rsidRDefault="00CA420E" w:rsidP="001E49D6">
      <w:pPr>
        <w:spacing w:line="240" w:lineRule="auto"/>
        <w:ind w:firstLine="567"/>
        <w:jc w:val="both"/>
        <w:rPr>
          <w:rFonts w:ascii="Arial" w:hAnsi="Arial" w:cs="Arial"/>
          <w:sz w:val="24"/>
          <w:szCs w:val="24"/>
        </w:rPr>
      </w:pPr>
      <w:r w:rsidRPr="001E49D6">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1E49D6">
          <w:rPr>
            <w:rStyle w:val="a3"/>
            <w:rFonts w:ascii="Arial" w:hAnsi="Arial" w:cs="Arial"/>
            <w:sz w:val="24"/>
            <w:szCs w:val="24"/>
          </w:rPr>
          <w:t>кодексом</w:t>
        </w:r>
      </w:hyperlink>
      <w:r w:rsidRPr="001E49D6">
        <w:rPr>
          <w:rFonts w:ascii="Arial" w:hAnsi="Arial" w:cs="Arial"/>
          <w:sz w:val="24"/>
          <w:szCs w:val="24"/>
        </w:rPr>
        <w:t xml:space="preserve"> Российской Федерации заключен договор о комплексном освоении территории, если иное не предусмотрено </w:t>
      </w:r>
      <w:hyperlink r:id="rId8" w:anchor="Par3" w:history="1">
        <w:r w:rsidRPr="001E49D6">
          <w:rPr>
            <w:rStyle w:val="a3"/>
            <w:rFonts w:ascii="Arial" w:hAnsi="Arial" w:cs="Arial"/>
            <w:sz w:val="24"/>
            <w:szCs w:val="24"/>
          </w:rPr>
          <w:t>подпунктами 2</w:t>
        </w:r>
      </w:hyperlink>
      <w:r w:rsidRPr="001E49D6">
        <w:rPr>
          <w:rFonts w:ascii="Arial" w:hAnsi="Arial" w:cs="Arial"/>
          <w:sz w:val="24"/>
          <w:szCs w:val="24"/>
        </w:rPr>
        <w:t xml:space="preserve"> и </w:t>
      </w:r>
      <w:hyperlink r:id="rId9" w:anchor="Par5" w:history="1">
        <w:r w:rsidRPr="001E49D6">
          <w:rPr>
            <w:rStyle w:val="a3"/>
            <w:rFonts w:ascii="Arial" w:hAnsi="Arial" w:cs="Arial"/>
            <w:sz w:val="24"/>
            <w:szCs w:val="24"/>
          </w:rPr>
          <w:t>4</w:t>
        </w:r>
      </w:hyperlink>
      <w:r w:rsidRPr="001E49D6">
        <w:rPr>
          <w:rFonts w:ascii="Arial" w:hAnsi="Arial" w:cs="Arial"/>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CA420E" w:rsidRPr="001E49D6" w:rsidRDefault="00CA420E" w:rsidP="001E49D6">
      <w:pPr>
        <w:autoSpaceDE w:val="0"/>
        <w:autoSpaceDN w:val="0"/>
        <w:adjustRightInd w:val="0"/>
        <w:spacing w:line="240" w:lineRule="auto"/>
        <w:ind w:firstLine="539"/>
        <w:jc w:val="both"/>
        <w:rPr>
          <w:rFonts w:ascii="Arial" w:hAnsi="Arial" w:cs="Arial"/>
          <w:sz w:val="24"/>
          <w:szCs w:val="24"/>
        </w:rPr>
      </w:pPr>
      <w:r w:rsidRPr="001E49D6">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1E49D6">
          <w:rPr>
            <w:rStyle w:val="a3"/>
            <w:rFonts w:ascii="Arial" w:hAnsi="Arial" w:cs="Arial"/>
            <w:sz w:val="24"/>
            <w:szCs w:val="24"/>
          </w:rPr>
          <w:t>законом</w:t>
        </w:r>
      </w:hyperlink>
      <w:r w:rsidRPr="001E49D6">
        <w:rPr>
          <w:rFonts w:ascii="Arial" w:hAnsi="Arial" w:cs="Arial"/>
          <w:sz w:val="24"/>
          <w:szCs w:val="24"/>
        </w:rPr>
        <w:t xml:space="preserve"> от 24 июля 2008 года № 161-ФЗ «О содействии развитию жилищного строительства» (п.п. 1.1 п. 2 ст. 39.3 ЗК РФ);</w:t>
      </w:r>
    </w:p>
    <w:p w:rsidR="00CA420E" w:rsidRPr="001E49D6" w:rsidRDefault="00CA420E" w:rsidP="001E49D6">
      <w:pPr>
        <w:autoSpaceDE w:val="0"/>
        <w:autoSpaceDN w:val="0"/>
        <w:adjustRightInd w:val="0"/>
        <w:spacing w:line="240" w:lineRule="auto"/>
        <w:ind w:firstLine="539"/>
        <w:jc w:val="both"/>
        <w:rPr>
          <w:rFonts w:ascii="Arial" w:hAnsi="Arial" w:cs="Arial"/>
          <w:sz w:val="24"/>
          <w:szCs w:val="24"/>
        </w:rPr>
      </w:pPr>
      <w:r w:rsidRPr="001E49D6">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CA420E" w:rsidRPr="001E49D6" w:rsidRDefault="00CA420E" w:rsidP="001E49D6">
      <w:pPr>
        <w:autoSpaceDE w:val="0"/>
        <w:autoSpaceDN w:val="0"/>
        <w:adjustRightInd w:val="0"/>
        <w:spacing w:line="240" w:lineRule="auto"/>
        <w:ind w:firstLine="539"/>
        <w:jc w:val="both"/>
        <w:rPr>
          <w:rFonts w:ascii="Arial" w:hAnsi="Arial" w:cs="Arial"/>
          <w:sz w:val="24"/>
          <w:szCs w:val="24"/>
        </w:rPr>
      </w:pPr>
      <w:r w:rsidRPr="001E49D6">
        <w:rPr>
          <w:rFonts w:ascii="Arial" w:hAnsi="Arial" w:cs="Arial"/>
          <w:sz w:val="24"/>
          <w:szCs w:val="24"/>
        </w:rPr>
        <w:lastRenderedPageBreak/>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Pr="001E49D6">
          <w:rPr>
            <w:rStyle w:val="a3"/>
            <w:rFonts w:ascii="Arial" w:hAnsi="Arial" w:cs="Arial"/>
            <w:sz w:val="24"/>
            <w:szCs w:val="24"/>
          </w:rPr>
          <w:t>статьей 39.20</w:t>
        </w:r>
      </w:hyperlink>
      <w:r w:rsidRPr="001E49D6">
        <w:rPr>
          <w:rFonts w:ascii="Arial" w:hAnsi="Arial" w:cs="Arial"/>
          <w:sz w:val="24"/>
          <w:szCs w:val="24"/>
        </w:rPr>
        <w:t xml:space="preserve"> Земельного кодекса Российской Федерации (п.п. 6 п. 2 ст. 39.3 ЗК РФ);</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Pr="001E49D6">
          <w:rPr>
            <w:rStyle w:val="a3"/>
            <w:rFonts w:ascii="Arial" w:hAnsi="Arial" w:cs="Arial"/>
            <w:sz w:val="24"/>
            <w:szCs w:val="24"/>
          </w:rPr>
          <w:t>пункте 2 статьи 39.9</w:t>
        </w:r>
      </w:hyperlink>
      <w:r w:rsidRPr="001E49D6">
        <w:rPr>
          <w:rFonts w:ascii="Arial" w:hAnsi="Arial" w:cs="Arial"/>
          <w:sz w:val="24"/>
          <w:szCs w:val="24"/>
        </w:rPr>
        <w:t xml:space="preserve"> Земельного кодекса Российской Федерации (п.п. 7 п. 2 ст. 39.3 ЗК РФ);</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1E49D6">
          <w:rPr>
            <w:rStyle w:val="a3"/>
            <w:rFonts w:ascii="Arial" w:hAnsi="Arial" w:cs="Arial"/>
            <w:sz w:val="24"/>
            <w:szCs w:val="24"/>
          </w:rPr>
          <w:t>законом</w:t>
        </w:r>
      </w:hyperlink>
      <w:r w:rsidRPr="001E49D6">
        <w:rPr>
          <w:rFonts w:ascii="Arial" w:hAnsi="Arial" w:cs="Arial"/>
          <w:sz w:val="24"/>
          <w:szCs w:val="24"/>
        </w:rPr>
        <w:t xml:space="preserve"> «Об обороте земель сельскохозяйственного назначения» (п.п. 8 п. 2 ст. 39.3 ЗК РФ);</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E21C1C" w:rsidRPr="001E49D6">
        <w:rPr>
          <w:rFonts w:ascii="Arial" w:hAnsi="Arial" w:cs="Arial"/>
          <w:sz w:val="24"/>
          <w:szCs w:val="24"/>
        </w:rPr>
        <w:t xml:space="preserve"> </w:t>
      </w:r>
      <w:r w:rsidRPr="001E49D6">
        <w:rPr>
          <w:rFonts w:ascii="Arial" w:hAnsi="Arial" w:cs="Arial"/>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1.3. Порядок информирования  заявителей о предоставлении муниципальной услуги</w:t>
      </w:r>
    </w:p>
    <w:p w:rsidR="00CA420E"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21C1C" w:rsidRPr="001E49D6" w:rsidRDefault="00CA420E" w:rsidP="001E49D6">
      <w:pPr>
        <w:pStyle w:val="a8"/>
        <w:rPr>
          <w:rFonts w:ascii="Arial" w:hAnsi="Arial" w:cs="Arial"/>
        </w:rPr>
      </w:pPr>
      <w:r w:rsidRPr="001E49D6">
        <w:rPr>
          <w:rFonts w:ascii="Arial" w:hAnsi="Arial" w:cs="Arial"/>
        </w:rPr>
        <w:t xml:space="preserve">  </w:t>
      </w:r>
      <w:r w:rsidR="00E21C1C" w:rsidRPr="001E49D6">
        <w:rPr>
          <w:rFonts w:ascii="Arial" w:hAnsi="Arial" w:cs="Arial"/>
        </w:rPr>
        <w:t>муниципальной услуги, по месту нахождения Администрации по адресу: Волгоградская область, Клетский район, хутор Захаров, улица Набережная, дом 11</w:t>
      </w:r>
    </w:p>
    <w:p w:rsidR="00E21C1C" w:rsidRPr="001E49D6" w:rsidRDefault="00E21C1C" w:rsidP="001E49D6">
      <w:pPr>
        <w:pStyle w:val="a8"/>
        <w:rPr>
          <w:rFonts w:ascii="Arial" w:hAnsi="Arial" w:cs="Arial"/>
        </w:rPr>
      </w:pPr>
      <w:r w:rsidRPr="001E49D6">
        <w:rPr>
          <w:rFonts w:ascii="Arial" w:hAnsi="Arial" w:cs="Arial"/>
        </w:rPr>
        <w:t>- по телефону Администрации: 8-844-66-4-41-60</w:t>
      </w:r>
    </w:p>
    <w:p w:rsidR="00CA420E"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t>График работы: понедельник-пятница с 8.00 до 16.12, перерыв на обед с 12.00 до 13.00</w:t>
      </w:r>
    </w:p>
    <w:p w:rsidR="00E21C1C"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lastRenderedPageBreak/>
        <w:t>Контактный телефон 8(84466) 4-</w:t>
      </w:r>
      <w:r w:rsidR="00E21C1C" w:rsidRPr="001E49D6">
        <w:rPr>
          <w:rFonts w:ascii="Arial" w:hAnsi="Arial" w:cs="Arial"/>
          <w:sz w:val="24"/>
          <w:szCs w:val="24"/>
        </w:rPr>
        <w:t>41-60</w:t>
      </w:r>
    </w:p>
    <w:p w:rsidR="00CA420E"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t>МФЦ - Волгоградская область, Клетский район, ст. Клетская, ул. Чистякова, 25</w:t>
      </w:r>
    </w:p>
    <w:p w:rsidR="00CA420E"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t>График работы: понедельник с 9.00 до 20.00, вторник-пятница с 9.00 до 18.00, суббота с 9.00до 15.00.</w:t>
      </w:r>
    </w:p>
    <w:p w:rsidR="00CA420E" w:rsidRPr="001E49D6" w:rsidRDefault="00CA420E" w:rsidP="001E49D6">
      <w:pPr>
        <w:widowControl w:val="0"/>
        <w:autoSpaceDE w:val="0"/>
        <w:autoSpaceDN w:val="0"/>
        <w:adjustRightInd w:val="0"/>
        <w:spacing w:line="240" w:lineRule="auto"/>
        <w:ind w:left="284" w:right="141"/>
        <w:jc w:val="both"/>
        <w:rPr>
          <w:rFonts w:ascii="Arial" w:hAnsi="Arial" w:cs="Arial"/>
          <w:sz w:val="24"/>
          <w:szCs w:val="24"/>
        </w:rPr>
      </w:pPr>
      <w:r w:rsidRPr="001E49D6">
        <w:rPr>
          <w:rFonts w:ascii="Arial" w:hAnsi="Arial" w:cs="Arial"/>
          <w:sz w:val="24"/>
          <w:szCs w:val="24"/>
        </w:rPr>
        <w:t>Контактный телефон 8(84466) 4-45-04</w:t>
      </w:r>
    </w:p>
    <w:p w:rsidR="00CA420E" w:rsidRPr="001E49D6" w:rsidRDefault="00CA420E" w:rsidP="001E49D6">
      <w:pPr>
        <w:autoSpaceDE w:val="0"/>
        <w:autoSpaceDN w:val="0"/>
        <w:adjustRightInd w:val="0"/>
        <w:spacing w:line="240" w:lineRule="auto"/>
        <w:ind w:firstLine="600"/>
        <w:jc w:val="both"/>
        <w:rPr>
          <w:rFonts w:ascii="Arial" w:hAnsi="Arial" w:cs="Arial"/>
          <w:sz w:val="24"/>
          <w:szCs w:val="24"/>
        </w:rPr>
      </w:pPr>
      <w:r w:rsidRPr="001E49D6">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1.3.2. Информацию о порядке предоставления муниципальной услуги заявитель может получить:</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CA420E" w:rsidRPr="001E49D6" w:rsidRDefault="00CA420E" w:rsidP="001E49D6">
      <w:pPr>
        <w:widowControl w:val="0"/>
        <w:autoSpaceDE w:val="0"/>
        <w:autoSpaceDN w:val="0"/>
        <w:adjustRightInd w:val="0"/>
        <w:spacing w:line="240" w:lineRule="auto"/>
        <w:ind w:left="284" w:right="141" w:firstLine="600"/>
        <w:jc w:val="both"/>
        <w:rPr>
          <w:rFonts w:ascii="Arial" w:hAnsi="Arial" w:cs="Arial"/>
          <w:sz w:val="24"/>
          <w:szCs w:val="24"/>
        </w:rPr>
      </w:pPr>
      <w:r w:rsidRPr="001E49D6">
        <w:rPr>
          <w:rFonts w:ascii="Arial" w:hAnsi="Arial" w:cs="Arial"/>
          <w:sz w:val="24"/>
          <w:szCs w:val="24"/>
        </w:rPr>
        <w:t xml:space="preserve">по почте, в том числе электронной </w:t>
      </w:r>
      <w:proofErr w:type="spellStart"/>
      <w:r w:rsidR="00E21C1C" w:rsidRPr="001E49D6">
        <w:rPr>
          <w:rFonts w:ascii="Arial" w:hAnsi="Arial" w:cs="Arial"/>
          <w:color w:val="0000FF"/>
          <w:sz w:val="24"/>
          <w:szCs w:val="24"/>
          <w:lang w:val="en-US"/>
        </w:rPr>
        <w:t>allazacharov</w:t>
      </w:r>
      <w:proofErr w:type="spellEnd"/>
      <w:r w:rsidR="00E21C1C" w:rsidRPr="001E49D6">
        <w:rPr>
          <w:rFonts w:ascii="Arial" w:hAnsi="Arial" w:cs="Arial"/>
          <w:color w:val="0000FF"/>
          <w:sz w:val="24"/>
          <w:szCs w:val="24"/>
        </w:rPr>
        <w:t>@</w:t>
      </w:r>
      <w:r w:rsidR="00E21C1C" w:rsidRPr="001E49D6">
        <w:rPr>
          <w:rFonts w:ascii="Arial" w:hAnsi="Arial" w:cs="Arial"/>
          <w:color w:val="0000FF"/>
          <w:sz w:val="24"/>
          <w:szCs w:val="24"/>
          <w:shd w:val="clear" w:color="auto" w:fill="FFFFFF"/>
        </w:rPr>
        <w:t xml:space="preserve"> </w:t>
      </w:r>
      <w:proofErr w:type="spellStart"/>
      <w:r w:rsidR="00E21C1C" w:rsidRPr="001E49D6">
        <w:rPr>
          <w:rFonts w:ascii="Arial" w:hAnsi="Arial" w:cs="Arial"/>
          <w:color w:val="0000FF"/>
          <w:sz w:val="24"/>
          <w:szCs w:val="24"/>
          <w:shd w:val="clear" w:color="auto" w:fill="FFFFFF"/>
        </w:rPr>
        <w:t>yandex.ru</w:t>
      </w:r>
      <w:proofErr w:type="spellEnd"/>
      <w:r w:rsidR="00E21C1C" w:rsidRPr="001E49D6">
        <w:rPr>
          <w:rFonts w:ascii="Arial" w:hAnsi="Arial" w:cs="Arial"/>
          <w:color w:val="0000FF"/>
          <w:sz w:val="24"/>
          <w:szCs w:val="24"/>
        </w:rPr>
        <w:t xml:space="preserve"> </w:t>
      </w:r>
      <w:r w:rsidRPr="001E49D6">
        <w:rPr>
          <w:rFonts w:ascii="Arial" w:hAnsi="Arial" w:cs="Arial"/>
          <w:sz w:val="24"/>
          <w:szCs w:val="24"/>
        </w:rPr>
        <w:t>, в случае письменного обращения заявителя;</w:t>
      </w:r>
    </w:p>
    <w:p w:rsidR="00CA420E" w:rsidRPr="001E49D6" w:rsidRDefault="00CA420E" w:rsidP="001E49D6">
      <w:pPr>
        <w:pStyle w:val="a8"/>
        <w:rPr>
          <w:rFonts w:ascii="Arial" w:hAnsi="Arial" w:cs="Arial"/>
        </w:rPr>
      </w:pPr>
      <w:r w:rsidRPr="001E49D6">
        <w:rPr>
          <w:rFonts w:ascii="Arial" w:hAnsi="Arial" w:cs="Arial"/>
        </w:rPr>
        <w:t>в сети Интернет на официальном сайте администрации Захаровского сельского поселения Клетского муниципального района Волгоградской области</w:t>
      </w:r>
      <w:r w:rsidR="00E21C1C" w:rsidRPr="001E49D6">
        <w:rPr>
          <w:rFonts w:ascii="Arial" w:hAnsi="Arial" w:cs="Arial"/>
        </w:rPr>
        <w:t>(</w:t>
      </w:r>
      <w:hyperlink r:id="rId14" w:history="1">
        <w:r w:rsidR="00E21C1C" w:rsidRPr="001E49D6">
          <w:rPr>
            <w:rStyle w:val="a3"/>
            <w:rFonts w:ascii="Arial" w:hAnsi="Arial" w:cs="Arial"/>
          </w:rPr>
          <w:t>https://admzaharov.ru/</w:t>
        </w:r>
      </w:hyperlink>
      <w:r w:rsidR="00E21C1C" w:rsidRPr="001E49D6">
        <w:rPr>
          <w:rFonts w:ascii="Arial" w:hAnsi="Arial" w:cs="Arial"/>
        </w:rPr>
        <w:t>)</w:t>
      </w:r>
      <w:r w:rsidRPr="001E49D6">
        <w:rPr>
          <w:rFonts w:ascii="Arial" w:hAnsi="Arial" w:cs="Arial"/>
        </w:rPr>
        <w:t>, на официальном портале Губернатора и Администрации Волгоградской области (</w:t>
      </w:r>
      <w:r w:rsidRPr="001E49D6">
        <w:rPr>
          <w:rFonts w:ascii="Arial" w:hAnsi="Arial" w:cs="Arial"/>
          <w:lang w:val="en-US"/>
        </w:rPr>
        <w:t>www</w:t>
      </w:r>
      <w:r w:rsidRPr="001E49D6">
        <w:rPr>
          <w:rFonts w:ascii="Arial" w:hAnsi="Arial" w:cs="Arial"/>
        </w:rPr>
        <w:t>.</w:t>
      </w:r>
      <w:proofErr w:type="spellStart"/>
      <w:r w:rsidRPr="001E49D6">
        <w:rPr>
          <w:rFonts w:ascii="Arial" w:hAnsi="Arial" w:cs="Arial"/>
          <w:bCs/>
          <w:iCs/>
        </w:rPr>
        <w:t>volgograd.ru</w:t>
      </w:r>
      <w:proofErr w:type="spellEnd"/>
      <w:r w:rsidRPr="001E49D6">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1E49D6">
          <w:rPr>
            <w:rStyle w:val="a3"/>
            <w:rFonts w:ascii="Arial" w:hAnsi="Arial" w:cs="Arial"/>
            <w:lang w:val="en-US"/>
          </w:rPr>
          <w:t>www</w:t>
        </w:r>
        <w:r w:rsidRPr="001E49D6">
          <w:rPr>
            <w:rStyle w:val="a3"/>
            <w:rFonts w:ascii="Arial" w:hAnsi="Arial" w:cs="Arial"/>
          </w:rPr>
          <w:t>.</w:t>
        </w:r>
        <w:proofErr w:type="spellStart"/>
        <w:r w:rsidRPr="001E49D6">
          <w:rPr>
            <w:rStyle w:val="a3"/>
            <w:rFonts w:ascii="Arial" w:hAnsi="Arial" w:cs="Arial"/>
            <w:lang w:val="en-US"/>
          </w:rPr>
          <w:t>gosuslugi</w:t>
        </w:r>
        <w:proofErr w:type="spellEnd"/>
        <w:r w:rsidRPr="001E49D6">
          <w:rPr>
            <w:rStyle w:val="a3"/>
            <w:rFonts w:ascii="Arial" w:hAnsi="Arial" w:cs="Arial"/>
          </w:rPr>
          <w:t>.</w:t>
        </w:r>
        <w:proofErr w:type="spellStart"/>
        <w:r w:rsidRPr="001E49D6">
          <w:rPr>
            <w:rStyle w:val="a3"/>
            <w:rFonts w:ascii="Arial" w:hAnsi="Arial" w:cs="Arial"/>
            <w:lang w:val="en-US"/>
          </w:rPr>
          <w:t>ru</w:t>
        </w:r>
        <w:proofErr w:type="spellEnd"/>
      </w:hyperlink>
      <w:r w:rsidRPr="001E49D6">
        <w:rPr>
          <w:rFonts w:ascii="Arial" w:hAnsi="Arial" w:cs="Arial"/>
        </w:rPr>
        <w:t>).</w:t>
      </w:r>
    </w:p>
    <w:p w:rsidR="00CA420E" w:rsidRPr="001E49D6" w:rsidRDefault="00CA420E" w:rsidP="001E49D6">
      <w:pPr>
        <w:widowControl w:val="0"/>
        <w:autoSpaceDE w:val="0"/>
        <w:autoSpaceDN w:val="0"/>
        <w:adjustRightInd w:val="0"/>
        <w:spacing w:line="240" w:lineRule="auto"/>
        <w:jc w:val="center"/>
        <w:outlineLvl w:val="1"/>
        <w:rPr>
          <w:rFonts w:ascii="Arial" w:hAnsi="Arial" w:cs="Arial"/>
          <w:b/>
          <w:sz w:val="24"/>
          <w:szCs w:val="24"/>
        </w:rPr>
      </w:pPr>
      <w:r w:rsidRPr="001E49D6">
        <w:rPr>
          <w:rFonts w:ascii="Arial" w:hAnsi="Arial" w:cs="Arial"/>
          <w:b/>
          <w:sz w:val="24"/>
          <w:szCs w:val="24"/>
        </w:rPr>
        <w:t>2. Стандарт предоставления муниципальной услуги</w:t>
      </w:r>
    </w:p>
    <w:p w:rsidR="00CA420E" w:rsidRPr="001E49D6" w:rsidRDefault="00CA420E" w:rsidP="001E49D6">
      <w:pPr>
        <w:pStyle w:val="ConsPlusNonformat"/>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2.1.  Наименование муниципальной услуги – «Продажа земельных участков, находящихся в муниципальной собственности Захаровского сельского поселения, без проведения торгов».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Захаровского сельского поселения, без проведения торгов осуществляется с предварительным согласованием предоставления земельного участка.</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2.3. Результатом предоставления муниципальной услуги  является:</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проект договора купли-продажи земельного участка; </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решение уполномоченного органа об отказе в предоставлении земельного участка без проведения торгов.</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2.4. Срок предоставления муниципальной услуги.</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1E49D6">
        <w:rPr>
          <w:rFonts w:ascii="Arial" w:hAnsi="Arial" w:cs="Arial"/>
          <w:i/>
          <w:sz w:val="24"/>
          <w:szCs w:val="24"/>
        </w:rPr>
        <w:t xml:space="preserve"> </w:t>
      </w:r>
      <w:r w:rsidRPr="001E49D6">
        <w:rPr>
          <w:rFonts w:ascii="Arial" w:hAnsi="Arial" w:cs="Arial"/>
          <w:sz w:val="24"/>
          <w:szCs w:val="24"/>
        </w:rPr>
        <w:t>или до принятия решения об отказе в утверждении указанной схемы.</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CA420E" w:rsidRPr="001E49D6" w:rsidRDefault="00CA420E" w:rsidP="001E49D6">
      <w:pPr>
        <w:autoSpaceDE w:val="0"/>
        <w:autoSpaceDN w:val="0"/>
        <w:adjustRightInd w:val="0"/>
        <w:spacing w:line="240" w:lineRule="auto"/>
        <w:jc w:val="both"/>
        <w:rPr>
          <w:rFonts w:ascii="Arial" w:hAnsi="Arial" w:cs="Arial"/>
          <w:sz w:val="24"/>
          <w:szCs w:val="24"/>
        </w:rPr>
      </w:pPr>
      <w:r w:rsidRPr="001E49D6">
        <w:rPr>
          <w:rFonts w:ascii="Arial" w:hAnsi="Arial" w:cs="Arial"/>
          <w:sz w:val="24"/>
          <w:szCs w:val="24"/>
        </w:rPr>
        <w:t xml:space="preserve">       2.4.3.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A420E" w:rsidRPr="001E49D6" w:rsidRDefault="00CA420E" w:rsidP="001E49D6">
      <w:pPr>
        <w:autoSpaceDE w:val="0"/>
        <w:autoSpaceDN w:val="0"/>
        <w:adjustRightInd w:val="0"/>
        <w:spacing w:line="240" w:lineRule="auto"/>
        <w:ind w:firstLine="540"/>
        <w:jc w:val="both"/>
        <w:rPr>
          <w:rFonts w:ascii="Arial" w:eastAsia="Calibri" w:hAnsi="Arial" w:cs="Arial"/>
          <w:sz w:val="24"/>
          <w:szCs w:val="24"/>
          <w:lang w:eastAsia="en-US"/>
        </w:rPr>
      </w:pPr>
      <w:r w:rsidRPr="001E49D6">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E49D6">
        <w:rPr>
          <w:rFonts w:ascii="Arial" w:eastAsia="Calibri" w:hAnsi="Arial" w:cs="Arial"/>
          <w:sz w:val="24"/>
          <w:szCs w:val="24"/>
          <w:lang w:eastAsia="en-US"/>
        </w:rPr>
        <w:t>);</w:t>
      </w:r>
    </w:p>
    <w:p w:rsidR="00CA420E" w:rsidRPr="001E49D6" w:rsidRDefault="00CA420E" w:rsidP="001E49D6">
      <w:pPr>
        <w:autoSpaceDE w:val="0"/>
        <w:autoSpaceDN w:val="0"/>
        <w:adjustRightInd w:val="0"/>
        <w:spacing w:line="240" w:lineRule="auto"/>
        <w:ind w:firstLine="540"/>
        <w:jc w:val="both"/>
        <w:rPr>
          <w:rFonts w:ascii="Arial" w:eastAsia="Times New Roman" w:hAnsi="Arial" w:cs="Arial"/>
          <w:sz w:val="24"/>
          <w:szCs w:val="24"/>
        </w:rPr>
      </w:pPr>
      <w:r w:rsidRPr="001E49D6">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Устав Захаровского сельского поселения Клетского муниципального района Волгоградской области.</w:t>
      </w:r>
      <w:bookmarkStart w:id="1" w:name="Par104"/>
      <w:bookmarkEnd w:id="1"/>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2.6. Исчерпывающий перечень документов, необходимых для предоставления муниципальной услуги.</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2.6.1.1. Заявление о предоставлении земельного участка без проведения торгов согласно приложению 1 к настоящему административному регламенту, в котором должны быть указаны:</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 кадастровый номер испрашиваемого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7) цель использования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10) почтовый адрес и (или) адрес электронной почты для связи с заявителем.</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виде бумажного документа, который заявитель получает непосредственно при личном обращении;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дополнение к указанным способам в заявлении о предоставлении земельного участка без проведения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электронной подписью заявителя (представителя заявителя);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усиленной квалифицированной электронной подписью заявителя (представителя заявителя).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лица, действующего от имени юридического лица без доверенности;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2.6.2. Перечень документов (информации), которые заявитель вправе представить по собственной инициативе.</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2959"/>
      </w:tblGrid>
      <w:tr w:rsidR="00CA420E" w:rsidRPr="001E49D6" w:rsidTr="00E21C1C">
        <w:tc>
          <w:tcPr>
            <w:tcW w:w="2162"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Основание предоставления земельного участка в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A420E" w:rsidRPr="001E49D6" w:rsidTr="00E21C1C">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1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16"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6"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Утвержденный проект планировки и утвержденный проект межевания территории</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Единого государственного реестра юридических лиц (ЕГРЮЛ) о юридическом лице, являющемся заявителем</w:t>
            </w:r>
          </w:p>
        </w:tc>
      </w:tr>
      <w:tr w:rsidR="00CA420E" w:rsidRPr="001E49D6" w:rsidTr="00E21C1C">
        <w:trPr>
          <w:trHeight w:val="69"/>
        </w:trPr>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2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17"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1E49D6">
              <w:rPr>
                <w:rFonts w:ascii="Arial" w:hAnsi="Arial" w:cs="Arial"/>
                <w:sz w:val="24"/>
                <w:szCs w:val="24"/>
              </w:rPr>
              <w:lastRenderedPageBreak/>
              <w:t>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1E49D6">
              <w:rPr>
                <w:rFonts w:ascii="Arial" w:hAnsi="Arial" w:cs="Arial"/>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59" w:type="dxa"/>
            <w:tcBorders>
              <w:top w:val="single" w:sz="4" w:space="0" w:color="auto"/>
              <w:left w:val="single" w:sz="4" w:space="0" w:color="auto"/>
              <w:bottom w:val="single" w:sz="6"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lastRenderedPageBreak/>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Утвержденный проект </w:t>
            </w:r>
            <w:r w:rsidRPr="001E49D6">
              <w:rPr>
                <w:rFonts w:ascii="Arial" w:hAnsi="Arial" w:cs="Arial"/>
                <w:sz w:val="24"/>
                <w:szCs w:val="24"/>
              </w:rPr>
              <w:lastRenderedPageBreak/>
              <w:t>планировки и утвержденный проект межевания территории</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rPr>
          <w:trHeight w:val="1603"/>
        </w:trPr>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2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18"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59" w:type="dxa"/>
            <w:tcBorders>
              <w:top w:val="single" w:sz="4"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hAnsi="Arial" w:cs="Arial"/>
                <w:sz w:val="24"/>
                <w:szCs w:val="24"/>
              </w:rPr>
            </w:pPr>
            <w:r w:rsidRPr="001E49D6">
              <w:rPr>
                <w:rFonts w:ascii="Arial" w:hAnsi="Arial" w:cs="Arial"/>
                <w:sz w:val="24"/>
                <w:szCs w:val="24"/>
              </w:rPr>
              <w:t>Утвержденный проект планировки и утвержденный проект межевания территории</w:t>
            </w: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tc>
      </w:tr>
      <w:tr w:rsidR="00CA420E" w:rsidRPr="001E49D6" w:rsidTr="00E21C1C">
        <w:trPr>
          <w:trHeight w:val="477"/>
        </w:trPr>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3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19"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Утвержденный проект межевания территории</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в отношении СНТ или ОНТ</w:t>
            </w:r>
          </w:p>
        </w:tc>
      </w:tr>
      <w:tr w:rsidR="00CA420E" w:rsidRPr="001E49D6" w:rsidTr="00E21C1C">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4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20"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959" w:type="dxa"/>
            <w:tcBorders>
              <w:top w:val="single" w:sz="4"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Договор о комплексном освоении территории</w:t>
            </w: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tc>
      </w:tr>
      <w:tr w:rsidR="00CA420E" w:rsidRPr="001E49D6" w:rsidTr="00E21C1C">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6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21"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 здании и (или) сооружении, расположенном(</w:t>
            </w:r>
            <w:proofErr w:type="spellStart"/>
            <w:r w:rsidRPr="001E49D6">
              <w:rPr>
                <w:rFonts w:ascii="Arial" w:hAnsi="Arial" w:cs="Arial"/>
                <w:sz w:val="24"/>
                <w:szCs w:val="24"/>
              </w:rPr>
              <w:t>ых</w:t>
            </w:r>
            <w:proofErr w:type="spellEnd"/>
            <w:r w:rsidRPr="001E49D6">
              <w:rPr>
                <w:rFonts w:ascii="Arial" w:hAnsi="Arial" w:cs="Arial"/>
                <w:sz w:val="24"/>
                <w:szCs w:val="24"/>
              </w:rPr>
              <w:t>) на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Выписка из ЕГРН об объекте недвижимости (о помещении в здании, сооружении, расположенном на испрашиваемом </w:t>
            </w:r>
            <w:r w:rsidRPr="001E49D6">
              <w:rPr>
                <w:rFonts w:ascii="Arial" w:hAnsi="Arial" w:cs="Arial"/>
                <w:sz w:val="24"/>
                <w:szCs w:val="24"/>
              </w:rPr>
              <w:lastRenderedPageBreak/>
              <w:t>земельном участке, в случае обращения собственника помещения)</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A420E" w:rsidRPr="001E49D6" w:rsidTr="00E21C1C">
        <w:tc>
          <w:tcPr>
            <w:tcW w:w="2162"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7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22"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tc>
      </w:tr>
      <w:tr w:rsidR="00CA420E" w:rsidRPr="001E49D6" w:rsidTr="00E21C1C">
        <w:trPr>
          <w:trHeight w:val="1098"/>
        </w:trPr>
        <w:tc>
          <w:tcPr>
            <w:tcW w:w="2162" w:type="dxa"/>
            <w:vMerge w:val="restart"/>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8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статьи </w:t>
            </w:r>
            <w:hyperlink r:id="rId23"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rPr>
                <w:rFonts w:ascii="Arial" w:eastAsia="Times New Roman"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w:t>
            </w:r>
          </w:p>
        </w:tc>
      </w:tr>
      <w:tr w:rsidR="00CA420E" w:rsidRPr="001E49D6" w:rsidTr="00E21C1C">
        <w:tc>
          <w:tcPr>
            <w:tcW w:w="2162"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6"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p w:rsidR="00CA420E" w:rsidRPr="001E49D6" w:rsidRDefault="00CA420E" w:rsidP="001E49D6">
            <w:pPr>
              <w:spacing w:after="1" w:line="240" w:lineRule="auto"/>
              <w:rPr>
                <w:rFonts w:ascii="Arial" w:eastAsia="Times New Roman" w:hAnsi="Arial" w:cs="Arial"/>
                <w:sz w:val="24"/>
                <w:szCs w:val="24"/>
              </w:rPr>
            </w:pPr>
          </w:p>
        </w:tc>
      </w:tr>
      <w:tr w:rsidR="00CA420E" w:rsidRPr="001E49D6" w:rsidTr="00E21C1C">
        <w:tc>
          <w:tcPr>
            <w:tcW w:w="2162"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6"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ЕГРИП об индивидуальном предпринимателе, являющемся заявителем</w:t>
            </w:r>
          </w:p>
        </w:tc>
      </w:tr>
      <w:tr w:rsidR="00CA420E" w:rsidRPr="001E49D6" w:rsidTr="00E21C1C">
        <w:tc>
          <w:tcPr>
            <w:tcW w:w="2162" w:type="dxa"/>
            <w:vMerge w:val="restart"/>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t xml:space="preserve">Подпункт 9  пункта 2 </w:t>
            </w:r>
          </w:p>
          <w:p w:rsidR="00CA420E" w:rsidRPr="001E49D6" w:rsidRDefault="00CA420E" w:rsidP="001E49D6">
            <w:pPr>
              <w:spacing w:after="1" w:line="240" w:lineRule="auto"/>
              <w:rPr>
                <w:rFonts w:ascii="Arial" w:eastAsia="Times New Roman" w:hAnsi="Arial" w:cs="Arial"/>
                <w:sz w:val="24"/>
                <w:szCs w:val="24"/>
              </w:rPr>
            </w:pPr>
            <w:r w:rsidRPr="001E49D6">
              <w:rPr>
                <w:rFonts w:ascii="Arial" w:hAnsi="Arial" w:cs="Arial"/>
                <w:sz w:val="24"/>
                <w:szCs w:val="24"/>
              </w:rPr>
              <w:lastRenderedPageBreak/>
              <w:t xml:space="preserve">статьи </w:t>
            </w:r>
            <w:hyperlink r:id="rId24" w:history="1">
              <w:r w:rsidRPr="001E49D6">
                <w:rPr>
                  <w:rStyle w:val="a3"/>
                  <w:rFonts w:ascii="Arial" w:hAnsi="Arial" w:cs="Arial"/>
                  <w:sz w:val="24"/>
                  <w:szCs w:val="24"/>
                </w:rPr>
                <w:t>3</w:t>
              </w:r>
            </w:hyperlink>
            <w:r w:rsidRPr="001E49D6">
              <w:rPr>
                <w:rFonts w:ascii="Arial" w:hAnsi="Arial" w:cs="Arial"/>
                <w:sz w:val="24"/>
                <w:szCs w:val="24"/>
              </w:rPr>
              <w:t>9.3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Гражданин или </w:t>
            </w:r>
            <w:r w:rsidRPr="001E49D6">
              <w:rPr>
                <w:rFonts w:ascii="Arial" w:hAnsi="Arial" w:cs="Arial"/>
                <w:sz w:val="24"/>
                <w:szCs w:val="24"/>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Pr>
          <w:p w:rsidR="00CA420E" w:rsidRPr="001E49D6" w:rsidRDefault="00CA420E" w:rsidP="001E49D6">
            <w:pPr>
              <w:spacing w:after="1" w:line="240" w:lineRule="auto"/>
              <w:jc w:val="center"/>
              <w:rPr>
                <w:rFonts w:ascii="Arial" w:eastAsia="Times New Roman" w:hAnsi="Arial" w:cs="Arial"/>
                <w:sz w:val="24"/>
                <w:szCs w:val="24"/>
              </w:rPr>
            </w:pPr>
          </w:p>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 xml:space="preserve">Земельный </w:t>
            </w:r>
            <w:r w:rsidRPr="001E49D6">
              <w:rPr>
                <w:rFonts w:ascii="Arial" w:hAnsi="Arial" w:cs="Arial"/>
                <w:sz w:val="24"/>
                <w:szCs w:val="24"/>
              </w:rPr>
              <w:lastRenderedPageBreak/>
              <w:t>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lastRenderedPageBreak/>
              <w:t xml:space="preserve">Выписка из ЕГРН об объекте недвижимости (об испрашиваемом </w:t>
            </w:r>
            <w:r w:rsidRPr="001E49D6">
              <w:rPr>
                <w:rFonts w:ascii="Arial" w:hAnsi="Arial" w:cs="Arial"/>
                <w:sz w:val="24"/>
                <w:szCs w:val="24"/>
              </w:rPr>
              <w:lastRenderedPageBreak/>
              <w:t>земельном участке)</w:t>
            </w:r>
          </w:p>
        </w:tc>
      </w:tr>
      <w:tr w:rsidR="00CA420E" w:rsidRPr="001E49D6" w:rsidTr="00E21C1C">
        <w:tc>
          <w:tcPr>
            <w:tcW w:w="2162"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ЕГРЮЛ о юридическом лице, являющемся заявителем</w:t>
            </w:r>
          </w:p>
        </w:tc>
      </w:tr>
      <w:tr w:rsidR="00CA420E" w:rsidRPr="001E49D6" w:rsidTr="00E21C1C">
        <w:tc>
          <w:tcPr>
            <w:tcW w:w="2162"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A420E" w:rsidRPr="001E49D6" w:rsidRDefault="00CA420E" w:rsidP="001E49D6">
            <w:pPr>
              <w:spacing w:line="240" w:lineRule="auto"/>
              <w:rPr>
                <w:rFonts w:ascii="Arial" w:eastAsia="Times New Roman" w:hAnsi="Arial" w:cs="Arial"/>
                <w:sz w:val="24"/>
                <w:szCs w:val="24"/>
              </w:rPr>
            </w:pPr>
          </w:p>
        </w:tc>
        <w:tc>
          <w:tcPr>
            <w:tcW w:w="2959" w:type="dxa"/>
            <w:tcBorders>
              <w:top w:val="single" w:sz="4" w:space="0" w:color="auto"/>
              <w:left w:val="single" w:sz="4" w:space="0" w:color="auto"/>
              <w:bottom w:val="single" w:sz="4" w:space="0" w:color="auto"/>
              <w:right w:val="single" w:sz="4" w:space="0" w:color="auto"/>
            </w:tcBorders>
            <w:hideMark/>
          </w:tcPr>
          <w:p w:rsidR="00CA420E" w:rsidRPr="001E49D6" w:rsidRDefault="00CA420E" w:rsidP="001E49D6">
            <w:pPr>
              <w:spacing w:after="1" w:line="240" w:lineRule="auto"/>
              <w:jc w:val="center"/>
              <w:rPr>
                <w:rFonts w:ascii="Arial" w:eastAsia="Times New Roman" w:hAnsi="Arial" w:cs="Arial"/>
                <w:sz w:val="24"/>
                <w:szCs w:val="24"/>
              </w:rPr>
            </w:pPr>
            <w:r w:rsidRPr="001E49D6">
              <w:rPr>
                <w:rFonts w:ascii="Arial" w:hAnsi="Arial" w:cs="Arial"/>
                <w:sz w:val="24"/>
                <w:szCs w:val="24"/>
              </w:rPr>
              <w:t>Выписка из ЕГРИП об индивидуальном предпринимателе, являющемся заявителем</w:t>
            </w:r>
          </w:p>
        </w:tc>
      </w:tr>
    </w:tbl>
    <w:p w:rsidR="00CA420E" w:rsidRPr="001E49D6" w:rsidRDefault="00CA420E" w:rsidP="001E49D6">
      <w:pPr>
        <w:widowControl w:val="0"/>
        <w:autoSpaceDE w:val="0"/>
        <w:autoSpaceDN w:val="0"/>
        <w:adjustRightInd w:val="0"/>
        <w:spacing w:line="240" w:lineRule="auto"/>
        <w:jc w:val="both"/>
        <w:rPr>
          <w:rFonts w:ascii="Arial" w:eastAsia="Times New Roman" w:hAnsi="Arial" w:cs="Arial"/>
          <w:sz w:val="24"/>
          <w:szCs w:val="24"/>
        </w:rPr>
      </w:pP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2.6.3. Заявление и документы, указанные в пунктах 2.6.1 - 2.6.2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2.7. Исчерпывающий перечень оснований для отказа в приеме документов.</w:t>
      </w:r>
    </w:p>
    <w:p w:rsidR="00CA420E" w:rsidRPr="001E49D6" w:rsidRDefault="00CA420E" w:rsidP="001E49D6">
      <w:pPr>
        <w:autoSpaceDE w:val="0"/>
        <w:autoSpaceDN w:val="0"/>
        <w:adjustRightInd w:val="0"/>
        <w:spacing w:line="240" w:lineRule="auto"/>
        <w:ind w:firstLine="540"/>
        <w:jc w:val="both"/>
        <w:rPr>
          <w:rFonts w:ascii="Arial" w:hAnsi="Arial" w:cs="Arial"/>
          <w:iCs/>
          <w:sz w:val="24"/>
          <w:szCs w:val="24"/>
        </w:rPr>
      </w:pPr>
      <w:r w:rsidRPr="001E49D6">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A420E" w:rsidRPr="001E49D6" w:rsidRDefault="00CA420E" w:rsidP="001E49D6">
      <w:pPr>
        <w:autoSpaceDE w:val="0"/>
        <w:autoSpaceDN w:val="0"/>
        <w:adjustRightInd w:val="0"/>
        <w:spacing w:line="240" w:lineRule="auto"/>
        <w:ind w:firstLine="540"/>
        <w:jc w:val="both"/>
        <w:rPr>
          <w:rFonts w:ascii="Arial" w:hAnsi="Arial" w:cs="Arial"/>
          <w:iCs/>
          <w:sz w:val="24"/>
          <w:szCs w:val="24"/>
        </w:rPr>
      </w:pPr>
      <w:r w:rsidRPr="001E49D6">
        <w:rPr>
          <w:rFonts w:ascii="Arial" w:hAnsi="Arial" w:cs="Arial"/>
          <w:iCs/>
          <w:sz w:val="24"/>
          <w:szCs w:val="24"/>
        </w:rPr>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iCs/>
          <w:sz w:val="24"/>
          <w:szCs w:val="24"/>
        </w:rPr>
        <w:t xml:space="preserve">в заявлении, подписанном усиленной </w:t>
      </w:r>
      <w:r w:rsidRPr="001E49D6">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2.8. Основания для возврата заявления о предварительном согласовании: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заявление подано в иной уполномоченный орган;</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к заявлению не приложены документы, предусмотренные пунктом 2.6.1.1 настоящего административного регламента.</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2.9. Основания для возврата заявления о предоставлении земельного участка без проведения торгов: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заявление подано в иной уполномоченный орган;</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2.10. Основания для приостановления предоставления муниципальной услуги и основания для отказа в предоставлении муниципальной услуги.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2.10.1. Основания для отказа в предоставлении земельного участка без проведения торгов.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1E49D6">
          <w:rPr>
            <w:rStyle w:val="a3"/>
            <w:rFonts w:ascii="Arial" w:hAnsi="Arial" w:cs="Arial"/>
            <w:sz w:val="24"/>
            <w:szCs w:val="24"/>
          </w:rPr>
          <w:t>статьей 39.36</w:t>
        </w:r>
      </w:hyperlink>
      <w:r w:rsidRPr="001E49D6">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1E49D6">
          <w:rPr>
            <w:rStyle w:val="a3"/>
            <w:rFonts w:ascii="Arial" w:hAnsi="Arial" w:cs="Arial"/>
            <w:sz w:val="24"/>
            <w:szCs w:val="24"/>
          </w:rPr>
          <w:t>частью 11 статьи 55.32</w:t>
        </w:r>
      </w:hyperlink>
      <w:r w:rsidRPr="001E49D6">
        <w:rPr>
          <w:rFonts w:ascii="Arial" w:hAnsi="Arial" w:cs="Arial"/>
          <w:sz w:val="24"/>
          <w:szCs w:val="24"/>
        </w:rPr>
        <w:t xml:space="preserve"> Градостроительного кодекса Российской Федерации;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1E49D6">
          <w:rPr>
            <w:rStyle w:val="a3"/>
            <w:rFonts w:ascii="Arial" w:hAnsi="Arial" w:cs="Arial"/>
            <w:sz w:val="24"/>
            <w:szCs w:val="24"/>
          </w:rPr>
          <w:t>статьей 39.36</w:t>
        </w:r>
      </w:hyperlink>
      <w:r w:rsidRPr="001E49D6">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1E49D6">
        <w:rPr>
          <w:rFonts w:ascii="Arial" w:hAnsi="Arial" w:cs="Arial"/>
          <w:sz w:val="24"/>
          <w:szCs w:val="24"/>
        </w:rPr>
        <w:lastRenderedPageBreak/>
        <w:t>основаниям, предусмотренным пунктом 8 статьи 39.11 Земельного кодекса Российской Федерации;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1E49D6">
          <w:rPr>
            <w:rStyle w:val="a3"/>
            <w:rFonts w:ascii="Arial" w:hAnsi="Arial" w:cs="Arial"/>
            <w:sz w:val="24"/>
            <w:szCs w:val="24"/>
          </w:rPr>
          <w:t>пунктом 6 статьи 39.10</w:t>
        </w:r>
      </w:hyperlink>
      <w:r w:rsidRPr="001E49D6">
        <w:rPr>
          <w:rFonts w:ascii="Arial" w:hAnsi="Arial" w:cs="Arial"/>
          <w:sz w:val="24"/>
          <w:szCs w:val="24"/>
        </w:rPr>
        <w:t xml:space="preserve"> Земельного кодекса Российской Федерации;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19) предоставление земельного участка на заявленном виде прав не допускается;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1E49D6">
        <w:rPr>
          <w:rFonts w:ascii="Arial" w:hAnsi="Arial" w:cs="Arial"/>
          <w:sz w:val="24"/>
          <w:szCs w:val="24"/>
        </w:rPr>
        <w:lastRenderedPageBreak/>
        <w:t>предоставлении земельного участка обратилось иное не указанное в этом решении лицо;</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1E49D6">
          <w:rPr>
            <w:rStyle w:val="a3"/>
            <w:rFonts w:ascii="Arial" w:hAnsi="Arial" w:cs="Arial"/>
            <w:sz w:val="24"/>
            <w:szCs w:val="24"/>
          </w:rPr>
          <w:t>частью 4 статьи 18</w:t>
        </w:r>
      </w:hyperlink>
      <w:r w:rsidRPr="001E49D6">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1E49D6">
          <w:rPr>
            <w:rStyle w:val="a3"/>
            <w:rFonts w:ascii="Arial" w:hAnsi="Arial" w:cs="Arial"/>
            <w:sz w:val="24"/>
            <w:szCs w:val="24"/>
          </w:rPr>
          <w:t>частью 3 статьи 14</w:t>
        </w:r>
      </w:hyperlink>
      <w:r w:rsidRPr="001E49D6">
        <w:rPr>
          <w:rFonts w:ascii="Arial" w:hAnsi="Arial" w:cs="Arial"/>
          <w:sz w:val="24"/>
          <w:szCs w:val="24"/>
        </w:rPr>
        <w:t xml:space="preserve"> указанного Федерального закона;</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2.11. Муниципальная услуга предоставляется  бесплатно.</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A420E" w:rsidRPr="001E49D6" w:rsidRDefault="00CA420E" w:rsidP="001E49D6">
      <w:pPr>
        <w:pStyle w:val="a4"/>
        <w:jc w:val="both"/>
        <w:rPr>
          <w:rFonts w:ascii="Arial" w:hAnsi="Arial" w:cs="Arial"/>
          <w:sz w:val="24"/>
          <w:szCs w:val="24"/>
        </w:rPr>
      </w:pPr>
      <w:r w:rsidRPr="001E49D6">
        <w:rPr>
          <w:rFonts w:ascii="Arial" w:hAnsi="Arial" w:cs="Arial"/>
          <w:sz w:val="24"/>
          <w:szCs w:val="24"/>
        </w:rPr>
        <w:t xml:space="preserve">        2.13. Срок регистрации заявления и прилагаемых к нему документов составляет:</w:t>
      </w:r>
    </w:p>
    <w:p w:rsidR="00CA420E" w:rsidRPr="001E49D6" w:rsidRDefault="00CA420E" w:rsidP="001E49D6">
      <w:pPr>
        <w:pStyle w:val="a4"/>
        <w:jc w:val="both"/>
        <w:rPr>
          <w:rFonts w:ascii="Arial" w:hAnsi="Arial" w:cs="Arial"/>
          <w:sz w:val="24"/>
          <w:szCs w:val="24"/>
        </w:rPr>
      </w:pPr>
      <w:r w:rsidRPr="001E49D6">
        <w:rPr>
          <w:rFonts w:ascii="Arial" w:hAnsi="Arial" w:cs="Arial"/>
          <w:sz w:val="24"/>
          <w:szCs w:val="24"/>
        </w:rPr>
        <w:t xml:space="preserve">        - на личном приеме граждан  –  не  более 20  минут;</w:t>
      </w:r>
    </w:p>
    <w:p w:rsidR="00CA420E" w:rsidRPr="001E49D6" w:rsidRDefault="00CA420E" w:rsidP="001E49D6">
      <w:pPr>
        <w:pStyle w:val="a4"/>
        <w:jc w:val="both"/>
        <w:rPr>
          <w:rFonts w:ascii="Arial" w:hAnsi="Arial" w:cs="Arial"/>
          <w:sz w:val="24"/>
          <w:szCs w:val="24"/>
        </w:rPr>
      </w:pPr>
      <w:r w:rsidRPr="001E49D6">
        <w:rPr>
          <w:rFonts w:ascii="Arial" w:hAnsi="Arial"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A420E" w:rsidRPr="001E49D6" w:rsidRDefault="00CA420E" w:rsidP="001E49D6">
      <w:pPr>
        <w:widowControl w:val="0"/>
        <w:autoSpaceDE w:val="0"/>
        <w:spacing w:line="240" w:lineRule="auto"/>
        <w:ind w:firstLine="540"/>
        <w:jc w:val="both"/>
        <w:rPr>
          <w:rFonts w:ascii="Arial" w:hAnsi="Arial" w:cs="Arial"/>
          <w:sz w:val="24"/>
          <w:szCs w:val="24"/>
          <w:shd w:val="clear" w:color="auto" w:fill="C0C0C0"/>
        </w:rPr>
      </w:pPr>
      <w:r w:rsidRPr="001E49D6">
        <w:rPr>
          <w:rFonts w:ascii="Arial" w:hAnsi="Arial" w:cs="Arial"/>
          <w:i/>
          <w:sz w:val="24"/>
          <w:szCs w:val="24"/>
        </w:rPr>
        <w:t xml:space="preserve"> </w:t>
      </w:r>
      <w:r w:rsidRPr="001E49D6">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CA420E" w:rsidRPr="001E49D6" w:rsidRDefault="00CA420E" w:rsidP="001E49D6">
      <w:pPr>
        <w:pStyle w:val="ConsPlusNormal0"/>
        <w:ind w:firstLine="540"/>
        <w:jc w:val="both"/>
        <w:rPr>
          <w:sz w:val="24"/>
          <w:szCs w:val="24"/>
        </w:rPr>
      </w:pPr>
      <w:r w:rsidRPr="001E49D6">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420E" w:rsidRPr="001E49D6" w:rsidRDefault="00CA420E" w:rsidP="001E49D6">
      <w:pPr>
        <w:autoSpaceDE w:val="0"/>
        <w:autoSpaceDN w:val="0"/>
        <w:adjustRightInd w:val="0"/>
        <w:spacing w:line="240" w:lineRule="auto"/>
        <w:ind w:right="-16" w:firstLine="540"/>
        <w:jc w:val="both"/>
        <w:rPr>
          <w:rFonts w:ascii="Arial" w:hAnsi="Arial" w:cs="Arial"/>
          <w:sz w:val="24"/>
          <w:szCs w:val="24"/>
        </w:rPr>
      </w:pPr>
      <w:r w:rsidRPr="001E49D6">
        <w:rPr>
          <w:rFonts w:ascii="Arial" w:hAnsi="Arial" w:cs="Arial"/>
          <w:sz w:val="24"/>
          <w:szCs w:val="24"/>
        </w:rPr>
        <w:t>2.14.1. Требования к помещениям, в которых предоставляется муниципальная услуга.</w:t>
      </w:r>
    </w:p>
    <w:p w:rsidR="00CA420E" w:rsidRPr="001E49D6" w:rsidRDefault="00CA420E" w:rsidP="001E49D6">
      <w:pPr>
        <w:autoSpaceDE w:val="0"/>
        <w:autoSpaceDN w:val="0"/>
        <w:adjustRightInd w:val="0"/>
        <w:spacing w:line="240" w:lineRule="auto"/>
        <w:ind w:right="-16" w:firstLine="540"/>
        <w:jc w:val="both"/>
        <w:rPr>
          <w:rFonts w:ascii="Arial" w:hAnsi="Arial" w:cs="Arial"/>
          <w:sz w:val="24"/>
          <w:szCs w:val="24"/>
        </w:rPr>
      </w:pPr>
      <w:r w:rsidRPr="001E49D6">
        <w:rPr>
          <w:rFonts w:ascii="Arial" w:hAnsi="Arial" w:cs="Arial"/>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A420E" w:rsidRPr="001E49D6" w:rsidRDefault="00CA420E" w:rsidP="001E49D6">
      <w:pPr>
        <w:pStyle w:val="ConsPlusNormal0"/>
        <w:ind w:firstLine="567"/>
        <w:jc w:val="both"/>
        <w:rPr>
          <w:sz w:val="24"/>
          <w:szCs w:val="24"/>
        </w:rPr>
      </w:pPr>
      <w:r w:rsidRPr="001E49D6">
        <w:rPr>
          <w:sz w:val="24"/>
          <w:szCs w:val="24"/>
        </w:rPr>
        <w:t xml:space="preserve">Помещения уполномоченного органа должны соответствовать санитарно-эпидемиологическим </w:t>
      </w:r>
      <w:hyperlink r:id="rId31" w:history="1">
        <w:r w:rsidRPr="001E49D6">
          <w:rPr>
            <w:rStyle w:val="a3"/>
            <w:sz w:val="24"/>
            <w:szCs w:val="24"/>
          </w:rPr>
          <w:t>правилам и нормативам</w:t>
        </w:r>
      </w:hyperlink>
      <w:r w:rsidRPr="001E49D6">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A420E" w:rsidRPr="001E49D6" w:rsidRDefault="00CA420E" w:rsidP="001E49D6">
      <w:pPr>
        <w:pStyle w:val="ConsPlusNormal0"/>
        <w:ind w:firstLine="567"/>
        <w:jc w:val="both"/>
        <w:rPr>
          <w:sz w:val="24"/>
          <w:szCs w:val="24"/>
        </w:rPr>
      </w:pPr>
      <w:r w:rsidRPr="001E49D6">
        <w:rPr>
          <w:sz w:val="24"/>
          <w:szCs w:val="24"/>
        </w:rPr>
        <w:t>Вход и выход из помещений оборудуются соответствующими указателями.</w:t>
      </w:r>
    </w:p>
    <w:p w:rsidR="00CA420E" w:rsidRPr="001E49D6" w:rsidRDefault="00CA420E" w:rsidP="001E49D6">
      <w:pPr>
        <w:pStyle w:val="ConsPlusNormal0"/>
        <w:ind w:firstLine="567"/>
        <w:jc w:val="both"/>
        <w:rPr>
          <w:sz w:val="24"/>
          <w:szCs w:val="24"/>
        </w:rPr>
      </w:pPr>
      <w:r w:rsidRPr="001E49D6">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A420E" w:rsidRPr="001E49D6" w:rsidRDefault="00CA420E" w:rsidP="001E49D6">
      <w:pPr>
        <w:pStyle w:val="ConsPlusNormal0"/>
        <w:ind w:firstLine="540"/>
        <w:jc w:val="both"/>
        <w:rPr>
          <w:sz w:val="24"/>
          <w:szCs w:val="24"/>
        </w:rPr>
      </w:pPr>
      <w:r w:rsidRPr="001E49D6">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A420E" w:rsidRPr="001E49D6" w:rsidRDefault="00CA420E" w:rsidP="001E49D6">
      <w:pPr>
        <w:pStyle w:val="ConsPlusNormal0"/>
        <w:ind w:firstLine="540"/>
        <w:jc w:val="both"/>
        <w:rPr>
          <w:sz w:val="24"/>
          <w:szCs w:val="24"/>
        </w:rPr>
      </w:pPr>
      <w:r w:rsidRPr="001E49D6">
        <w:rPr>
          <w:sz w:val="24"/>
          <w:szCs w:val="24"/>
        </w:rPr>
        <w:t>2.14.2. Требования к местам ожидания.</w:t>
      </w:r>
    </w:p>
    <w:p w:rsidR="00CA420E" w:rsidRPr="001E49D6" w:rsidRDefault="00CA420E" w:rsidP="001E49D6">
      <w:pPr>
        <w:pStyle w:val="ConsPlusNormal0"/>
        <w:ind w:firstLine="540"/>
        <w:jc w:val="both"/>
        <w:rPr>
          <w:sz w:val="24"/>
          <w:szCs w:val="24"/>
        </w:rPr>
      </w:pPr>
      <w:r w:rsidRPr="001E49D6">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A420E" w:rsidRPr="001E49D6" w:rsidRDefault="00CA420E" w:rsidP="001E49D6">
      <w:pPr>
        <w:pStyle w:val="ConsPlusNormal0"/>
        <w:ind w:firstLine="540"/>
        <w:jc w:val="both"/>
        <w:rPr>
          <w:sz w:val="24"/>
          <w:szCs w:val="24"/>
        </w:rPr>
      </w:pPr>
      <w:r w:rsidRPr="001E49D6">
        <w:rPr>
          <w:sz w:val="24"/>
          <w:szCs w:val="24"/>
        </w:rPr>
        <w:t>Места ожидания должны быть оборудованы стульями, кресельными секциями, скамьями.</w:t>
      </w:r>
    </w:p>
    <w:p w:rsidR="00CA420E" w:rsidRPr="001E49D6" w:rsidRDefault="00CA420E" w:rsidP="001E49D6">
      <w:pPr>
        <w:pStyle w:val="ConsPlusNormal0"/>
        <w:ind w:firstLine="540"/>
        <w:jc w:val="both"/>
        <w:rPr>
          <w:sz w:val="24"/>
          <w:szCs w:val="24"/>
        </w:rPr>
      </w:pPr>
      <w:r w:rsidRPr="001E49D6">
        <w:rPr>
          <w:sz w:val="24"/>
          <w:szCs w:val="24"/>
        </w:rPr>
        <w:t>2.14.3. Требования к местам приема заявителей.</w:t>
      </w:r>
    </w:p>
    <w:p w:rsidR="00CA420E" w:rsidRPr="001E49D6" w:rsidRDefault="00CA420E" w:rsidP="001E49D6">
      <w:pPr>
        <w:pStyle w:val="ConsPlusNormal0"/>
        <w:ind w:firstLine="540"/>
        <w:jc w:val="both"/>
        <w:rPr>
          <w:sz w:val="24"/>
          <w:szCs w:val="24"/>
        </w:rPr>
      </w:pPr>
      <w:r w:rsidRPr="001E49D6">
        <w:rPr>
          <w:sz w:val="24"/>
          <w:szCs w:val="24"/>
        </w:rPr>
        <w:t>Прием заявителей осуществляется в специально выделенных для этих целей помещениях.</w:t>
      </w:r>
    </w:p>
    <w:p w:rsidR="00CA420E" w:rsidRPr="001E49D6" w:rsidRDefault="00CA420E" w:rsidP="001E49D6">
      <w:pPr>
        <w:pStyle w:val="ConsPlusNormal0"/>
        <w:ind w:firstLine="540"/>
        <w:jc w:val="both"/>
        <w:rPr>
          <w:sz w:val="24"/>
          <w:szCs w:val="24"/>
        </w:rPr>
      </w:pPr>
      <w:r w:rsidRPr="001E49D6">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A420E" w:rsidRPr="001E49D6" w:rsidRDefault="00CA420E" w:rsidP="001E49D6">
      <w:pPr>
        <w:pStyle w:val="ConsPlusNormal0"/>
        <w:ind w:firstLine="540"/>
        <w:jc w:val="both"/>
        <w:rPr>
          <w:sz w:val="24"/>
          <w:szCs w:val="24"/>
        </w:rPr>
      </w:pPr>
      <w:r w:rsidRPr="001E49D6">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A420E" w:rsidRPr="001E49D6" w:rsidRDefault="00CA420E" w:rsidP="001E49D6">
      <w:pPr>
        <w:pStyle w:val="ConsPlusNormal0"/>
        <w:ind w:firstLine="540"/>
        <w:jc w:val="both"/>
        <w:rPr>
          <w:sz w:val="24"/>
          <w:szCs w:val="24"/>
        </w:rPr>
      </w:pPr>
      <w:r w:rsidRPr="001E49D6">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A420E" w:rsidRPr="001E49D6" w:rsidRDefault="00CA420E" w:rsidP="001E49D6">
      <w:pPr>
        <w:pStyle w:val="ConsPlusNormal0"/>
        <w:ind w:firstLine="540"/>
        <w:jc w:val="both"/>
        <w:rPr>
          <w:sz w:val="24"/>
          <w:szCs w:val="24"/>
        </w:rPr>
      </w:pPr>
      <w:r w:rsidRPr="001E49D6">
        <w:rPr>
          <w:sz w:val="24"/>
          <w:szCs w:val="24"/>
        </w:rPr>
        <w:t>2.14.4. Требования к информационным стендам.</w:t>
      </w:r>
    </w:p>
    <w:p w:rsidR="00CA420E" w:rsidRPr="001E49D6" w:rsidRDefault="00CA420E" w:rsidP="001E49D6">
      <w:pPr>
        <w:pStyle w:val="ConsPlusNormal0"/>
        <w:ind w:firstLine="540"/>
        <w:jc w:val="both"/>
        <w:rPr>
          <w:sz w:val="24"/>
          <w:szCs w:val="24"/>
        </w:rPr>
      </w:pPr>
      <w:r w:rsidRPr="001E49D6">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A420E" w:rsidRPr="001E49D6" w:rsidRDefault="00CA420E" w:rsidP="001E49D6">
      <w:pPr>
        <w:pStyle w:val="ConsPlusNormal0"/>
        <w:ind w:firstLine="540"/>
        <w:jc w:val="both"/>
        <w:rPr>
          <w:sz w:val="24"/>
          <w:szCs w:val="24"/>
        </w:rPr>
      </w:pPr>
      <w:r w:rsidRPr="001E49D6">
        <w:rPr>
          <w:sz w:val="24"/>
          <w:szCs w:val="24"/>
        </w:rPr>
        <w:t>На информационных стендах, официальном сайте уполномоченного органа размещаются следующие информационные материалы:</w:t>
      </w:r>
    </w:p>
    <w:p w:rsidR="00CA420E" w:rsidRPr="001E49D6" w:rsidRDefault="00CA420E" w:rsidP="001E49D6">
      <w:pPr>
        <w:pStyle w:val="ConsPlusNormal0"/>
        <w:ind w:firstLine="540"/>
        <w:jc w:val="both"/>
        <w:rPr>
          <w:sz w:val="24"/>
          <w:szCs w:val="24"/>
        </w:rPr>
      </w:pPr>
      <w:r w:rsidRPr="001E49D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A420E" w:rsidRPr="001E49D6" w:rsidRDefault="00CA420E" w:rsidP="001E49D6">
      <w:pPr>
        <w:pStyle w:val="ConsPlusNormal0"/>
        <w:ind w:firstLine="540"/>
        <w:jc w:val="both"/>
        <w:rPr>
          <w:sz w:val="24"/>
          <w:szCs w:val="24"/>
        </w:rPr>
      </w:pPr>
      <w:r w:rsidRPr="001E49D6">
        <w:rPr>
          <w:sz w:val="24"/>
          <w:szCs w:val="24"/>
        </w:rPr>
        <w:t>текст настоящего Административного регламента;</w:t>
      </w:r>
    </w:p>
    <w:p w:rsidR="00CA420E" w:rsidRPr="001E49D6" w:rsidRDefault="00CA420E" w:rsidP="001E49D6">
      <w:pPr>
        <w:pStyle w:val="ConsPlusNormal0"/>
        <w:ind w:firstLine="540"/>
        <w:jc w:val="both"/>
        <w:rPr>
          <w:sz w:val="24"/>
          <w:szCs w:val="24"/>
        </w:rPr>
      </w:pPr>
      <w:r w:rsidRPr="001E49D6">
        <w:rPr>
          <w:sz w:val="24"/>
          <w:szCs w:val="24"/>
        </w:rPr>
        <w:t>информация о порядке исполнения муниципальной услуги;</w:t>
      </w:r>
    </w:p>
    <w:p w:rsidR="00CA420E" w:rsidRPr="001E49D6" w:rsidRDefault="00CA420E" w:rsidP="001E49D6">
      <w:pPr>
        <w:pStyle w:val="ConsPlusNormal0"/>
        <w:ind w:firstLine="540"/>
        <w:jc w:val="both"/>
        <w:rPr>
          <w:sz w:val="24"/>
          <w:szCs w:val="24"/>
        </w:rPr>
      </w:pPr>
      <w:r w:rsidRPr="001E49D6">
        <w:rPr>
          <w:sz w:val="24"/>
          <w:szCs w:val="24"/>
        </w:rPr>
        <w:t>перечень документов, необходимых для предоставления муниципальной услуги;</w:t>
      </w:r>
    </w:p>
    <w:p w:rsidR="00CA420E" w:rsidRPr="001E49D6" w:rsidRDefault="00CA420E" w:rsidP="001E49D6">
      <w:pPr>
        <w:pStyle w:val="ConsPlusNormal0"/>
        <w:ind w:firstLine="540"/>
        <w:jc w:val="both"/>
        <w:rPr>
          <w:sz w:val="24"/>
          <w:szCs w:val="24"/>
        </w:rPr>
      </w:pPr>
      <w:r w:rsidRPr="001E49D6">
        <w:rPr>
          <w:sz w:val="24"/>
          <w:szCs w:val="24"/>
        </w:rPr>
        <w:t>формы и образцы документов для заполнения.</w:t>
      </w:r>
    </w:p>
    <w:p w:rsidR="00CA420E" w:rsidRPr="001E49D6" w:rsidRDefault="00CA420E" w:rsidP="001E49D6">
      <w:pPr>
        <w:pStyle w:val="ConsPlusNonformat"/>
        <w:ind w:right="-16" w:firstLine="540"/>
        <w:jc w:val="both"/>
        <w:rPr>
          <w:rFonts w:ascii="Arial" w:hAnsi="Arial" w:cs="Arial"/>
          <w:sz w:val="24"/>
          <w:szCs w:val="24"/>
        </w:rPr>
      </w:pPr>
      <w:r w:rsidRPr="001E49D6">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A420E" w:rsidRPr="001E49D6" w:rsidRDefault="00CA420E" w:rsidP="001E49D6">
      <w:pPr>
        <w:widowControl w:val="0"/>
        <w:autoSpaceDE w:val="0"/>
        <w:autoSpaceDN w:val="0"/>
        <w:adjustRightInd w:val="0"/>
        <w:spacing w:line="240" w:lineRule="auto"/>
        <w:ind w:right="-16" w:firstLine="540"/>
        <w:jc w:val="both"/>
        <w:rPr>
          <w:rFonts w:ascii="Arial" w:hAnsi="Arial" w:cs="Arial"/>
          <w:sz w:val="24"/>
          <w:szCs w:val="24"/>
        </w:rPr>
      </w:pPr>
      <w:r w:rsidRPr="001E49D6">
        <w:rPr>
          <w:rFonts w:ascii="Arial" w:hAnsi="Arial" w:cs="Arial"/>
          <w:sz w:val="24"/>
          <w:szCs w:val="24"/>
        </w:rPr>
        <w:t>справочные телефоны;</w:t>
      </w:r>
    </w:p>
    <w:p w:rsidR="00CA420E" w:rsidRPr="001E49D6" w:rsidRDefault="00CA420E" w:rsidP="001E49D6">
      <w:pPr>
        <w:widowControl w:val="0"/>
        <w:autoSpaceDE w:val="0"/>
        <w:autoSpaceDN w:val="0"/>
        <w:adjustRightInd w:val="0"/>
        <w:spacing w:line="240" w:lineRule="auto"/>
        <w:ind w:right="-16" w:firstLine="540"/>
        <w:jc w:val="both"/>
        <w:rPr>
          <w:rFonts w:ascii="Arial" w:hAnsi="Arial" w:cs="Arial"/>
          <w:sz w:val="24"/>
          <w:szCs w:val="24"/>
        </w:rPr>
      </w:pPr>
      <w:r w:rsidRPr="001E49D6">
        <w:rPr>
          <w:rFonts w:ascii="Arial" w:hAnsi="Arial" w:cs="Arial"/>
          <w:sz w:val="24"/>
          <w:szCs w:val="24"/>
        </w:rPr>
        <w:lastRenderedPageBreak/>
        <w:t>адреса электронной почты и адреса Интернет-сайтов;</w:t>
      </w:r>
    </w:p>
    <w:p w:rsidR="00CA420E" w:rsidRPr="001E49D6" w:rsidRDefault="00CA420E" w:rsidP="001E49D6">
      <w:pPr>
        <w:widowControl w:val="0"/>
        <w:autoSpaceDE w:val="0"/>
        <w:autoSpaceDN w:val="0"/>
        <w:adjustRightInd w:val="0"/>
        <w:spacing w:line="240" w:lineRule="auto"/>
        <w:ind w:right="-16" w:firstLine="540"/>
        <w:jc w:val="both"/>
        <w:rPr>
          <w:rFonts w:ascii="Arial" w:hAnsi="Arial" w:cs="Arial"/>
          <w:sz w:val="24"/>
          <w:szCs w:val="24"/>
        </w:rPr>
      </w:pPr>
      <w:r w:rsidRPr="001E49D6">
        <w:rPr>
          <w:rFonts w:ascii="Arial" w:hAnsi="Arial" w:cs="Arial"/>
          <w:sz w:val="24"/>
          <w:szCs w:val="24"/>
        </w:rPr>
        <w:t>информация о месте личного приема, а также об установленных для личного приема днях и часах.</w:t>
      </w:r>
    </w:p>
    <w:p w:rsidR="00CA420E" w:rsidRPr="001E49D6" w:rsidRDefault="00CA420E" w:rsidP="001E49D6">
      <w:pPr>
        <w:pStyle w:val="ConsPlusNormal0"/>
        <w:ind w:firstLine="540"/>
        <w:jc w:val="both"/>
        <w:rPr>
          <w:sz w:val="24"/>
          <w:szCs w:val="24"/>
        </w:rPr>
      </w:pPr>
      <w:r w:rsidRPr="001E49D6">
        <w:rPr>
          <w:sz w:val="24"/>
          <w:szCs w:val="24"/>
        </w:rPr>
        <w:t>При изменении информации по исполнению муниципальной услуги осуществляется ее периодическое обновление.</w:t>
      </w:r>
    </w:p>
    <w:p w:rsidR="00F95944" w:rsidRPr="001E49D6" w:rsidRDefault="00CA420E" w:rsidP="001E49D6">
      <w:pPr>
        <w:pStyle w:val="ConsPlusNormal0"/>
        <w:ind w:firstLine="540"/>
        <w:jc w:val="both"/>
        <w:rPr>
          <w:sz w:val="24"/>
          <w:szCs w:val="24"/>
        </w:rPr>
      </w:pPr>
      <w:r w:rsidRPr="001E49D6">
        <w:rPr>
          <w:sz w:val="24"/>
          <w:szCs w:val="24"/>
        </w:rPr>
        <w:t xml:space="preserve">Визуальная, текстовая и </w:t>
      </w:r>
      <w:proofErr w:type="spellStart"/>
      <w:r w:rsidRPr="001E49D6">
        <w:rPr>
          <w:sz w:val="24"/>
          <w:szCs w:val="24"/>
        </w:rPr>
        <w:t>мультимедийная</w:t>
      </w:r>
      <w:proofErr w:type="spellEnd"/>
      <w:r w:rsidRPr="001E49D6">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E49D6">
        <w:rPr>
          <w:sz w:val="24"/>
          <w:szCs w:val="24"/>
        </w:rPr>
        <w:t>www.gosuslugi.ru</w:t>
      </w:r>
      <w:proofErr w:type="spellEnd"/>
      <w:r w:rsidRPr="001E49D6">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1E49D6">
        <w:rPr>
          <w:sz w:val="24"/>
          <w:szCs w:val="24"/>
        </w:rPr>
        <w:t>www.volg</w:t>
      </w:r>
      <w:r w:rsidRPr="001E49D6">
        <w:rPr>
          <w:sz w:val="24"/>
          <w:szCs w:val="24"/>
          <w:lang w:val="en-US"/>
        </w:rPr>
        <w:t>ograd</w:t>
      </w:r>
      <w:proofErr w:type="spellEnd"/>
      <w:r w:rsidRPr="001E49D6">
        <w:rPr>
          <w:sz w:val="24"/>
          <w:szCs w:val="24"/>
        </w:rPr>
        <w:t>.</w:t>
      </w:r>
      <w:proofErr w:type="spellStart"/>
      <w:r w:rsidRPr="001E49D6">
        <w:rPr>
          <w:sz w:val="24"/>
          <w:szCs w:val="24"/>
        </w:rPr>
        <w:t>ru</w:t>
      </w:r>
      <w:proofErr w:type="spellEnd"/>
      <w:r w:rsidRPr="001E49D6">
        <w:rPr>
          <w:sz w:val="24"/>
          <w:szCs w:val="24"/>
        </w:rPr>
        <w:t>), а также на официальном сайте уполномоченного органа (адрес сайта</w:t>
      </w:r>
      <w:r w:rsidR="00F95944" w:rsidRPr="001E49D6">
        <w:rPr>
          <w:sz w:val="24"/>
          <w:szCs w:val="24"/>
        </w:rPr>
        <w:t>((</w:t>
      </w:r>
      <w:hyperlink r:id="rId32" w:history="1">
        <w:r w:rsidR="00F95944" w:rsidRPr="001E49D6">
          <w:rPr>
            <w:rStyle w:val="a3"/>
            <w:sz w:val="24"/>
            <w:szCs w:val="24"/>
          </w:rPr>
          <w:t>https://admzaharov.ru/</w:t>
        </w:r>
      </w:hyperlink>
      <w:r w:rsidRPr="001E49D6">
        <w:rPr>
          <w:sz w:val="24"/>
          <w:szCs w:val="24"/>
        </w:rPr>
        <w:t xml:space="preserve"> </w:t>
      </w:r>
      <w:r w:rsidR="00F95944" w:rsidRPr="001E49D6">
        <w:rPr>
          <w:sz w:val="24"/>
          <w:szCs w:val="24"/>
        </w:rPr>
        <w:t xml:space="preserve"> .</w:t>
      </w:r>
    </w:p>
    <w:p w:rsidR="00CA420E" w:rsidRPr="001E49D6" w:rsidRDefault="00CA420E" w:rsidP="001E49D6">
      <w:pPr>
        <w:pStyle w:val="ConsPlusNormal0"/>
        <w:ind w:firstLine="540"/>
        <w:jc w:val="both"/>
        <w:rPr>
          <w:sz w:val="24"/>
          <w:szCs w:val="24"/>
        </w:rPr>
      </w:pPr>
      <w:r w:rsidRPr="001E49D6">
        <w:rPr>
          <w:sz w:val="24"/>
          <w:szCs w:val="24"/>
        </w:rPr>
        <w:t xml:space="preserve">Оформление визуальной, текстовой и </w:t>
      </w:r>
      <w:proofErr w:type="spellStart"/>
      <w:r w:rsidRPr="001E49D6">
        <w:rPr>
          <w:sz w:val="24"/>
          <w:szCs w:val="24"/>
        </w:rPr>
        <w:t>мультимедийной</w:t>
      </w:r>
      <w:proofErr w:type="spellEnd"/>
      <w:r w:rsidRPr="001E49D6">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A420E" w:rsidRPr="001E49D6" w:rsidRDefault="00CA420E" w:rsidP="001E49D6">
      <w:pPr>
        <w:pStyle w:val="ConsPlusNormal0"/>
        <w:ind w:firstLine="540"/>
        <w:jc w:val="both"/>
        <w:rPr>
          <w:sz w:val="24"/>
          <w:szCs w:val="24"/>
        </w:rPr>
      </w:pPr>
      <w:r w:rsidRPr="001E49D6">
        <w:rPr>
          <w:sz w:val="24"/>
          <w:szCs w:val="24"/>
        </w:rPr>
        <w:t>2.14.5. Требования к обеспечению доступности предоставления муниципальной услуги для инвалидов.</w:t>
      </w:r>
    </w:p>
    <w:p w:rsidR="00CA420E" w:rsidRPr="001E49D6" w:rsidRDefault="00CA420E" w:rsidP="001E49D6">
      <w:pPr>
        <w:pStyle w:val="ConsPlusNormal0"/>
        <w:ind w:firstLine="540"/>
        <w:jc w:val="both"/>
        <w:rPr>
          <w:sz w:val="24"/>
          <w:szCs w:val="24"/>
        </w:rPr>
      </w:pPr>
      <w:r w:rsidRPr="001E49D6">
        <w:rPr>
          <w:sz w:val="24"/>
          <w:szCs w:val="24"/>
        </w:rPr>
        <w:t>В целях обеспечения условий доступности для инвалидов муниципальной услуги должно быть обеспечено:</w:t>
      </w:r>
    </w:p>
    <w:p w:rsidR="00CA420E" w:rsidRPr="001E49D6" w:rsidRDefault="00CA420E" w:rsidP="001E49D6">
      <w:pPr>
        <w:pStyle w:val="ConsPlusNormal0"/>
        <w:ind w:firstLine="540"/>
        <w:jc w:val="both"/>
        <w:rPr>
          <w:sz w:val="24"/>
          <w:szCs w:val="24"/>
        </w:rPr>
      </w:pPr>
      <w:r w:rsidRPr="001E49D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A420E" w:rsidRPr="001E49D6" w:rsidRDefault="00CA420E" w:rsidP="001E49D6">
      <w:pPr>
        <w:pStyle w:val="ConsPlusNormal0"/>
        <w:ind w:firstLine="540"/>
        <w:jc w:val="both"/>
        <w:rPr>
          <w:sz w:val="24"/>
          <w:szCs w:val="24"/>
        </w:rPr>
      </w:pPr>
      <w:r w:rsidRPr="001E49D6">
        <w:rPr>
          <w:sz w:val="24"/>
          <w:szCs w:val="24"/>
        </w:rPr>
        <w:t>- беспрепятственный вход инвалидов в помещение и выход из него;</w:t>
      </w:r>
    </w:p>
    <w:p w:rsidR="00CA420E" w:rsidRPr="001E49D6" w:rsidRDefault="00CA420E" w:rsidP="001E49D6">
      <w:pPr>
        <w:pStyle w:val="ConsPlusNormal0"/>
        <w:ind w:firstLine="540"/>
        <w:jc w:val="both"/>
        <w:rPr>
          <w:sz w:val="24"/>
          <w:szCs w:val="24"/>
        </w:rPr>
      </w:pPr>
      <w:r w:rsidRPr="001E49D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A420E" w:rsidRPr="001E49D6" w:rsidRDefault="00CA420E" w:rsidP="001E49D6">
      <w:pPr>
        <w:pStyle w:val="ConsPlusNormal0"/>
        <w:ind w:firstLine="540"/>
        <w:jc w:val="both"/>
        <w:rPr>
          <w:sz w:val="24"/>
          <w:szCs w:val="24"/>
        </w:rPr>
      </w:pPr>
      <w:r w:rsidRPr="001E49D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A420E" w:rsidRPr="001E49D6" w:rsidRDefault="00CA420E" w:rsidP="001E49D6">
      <w:pPr>
        <w:pStyle w:val="ConsPlusNormal0"/>
        <w:ind w:firstLine="540"/>
        <w:jc w:val="both"/>
        <w:rPr>
          <w:sz w:val="24"/>
          <w:szCs w:val="24"/>
        </w:rPr>
      </w:pPr>
      <w:r w:rsidRPr="001E49D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A420E" w:rsidRPr="001E49D6" w:rsidRDefault="00CA420E" w:rsidP="001E49D6">
      <w:pPr>
        <w:pStyle w:val="ConsPlusNormal0"/>
        <w:ind w:firstLine="540"/>
        <w:jc w:val="both"/>
        <w:rPr>
          <w:sz w:val="24"/>
          <w:szCs w:val="24"/>
        </w:rPr>
      </w:pPr>
      <w:r w:rsidRPr="001E49D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20E" w:rsidRPr="001E49D6" w:rsidRDefault="00CA420E" w:rsidP="001E49D6">
      <w:pPr>
        <w:pStyle w:val="ConsPlusNormal0"/>
        <w:ind w:firstLine="540"/>
        <w:jc w:val="both"/>
        <w:rPr>
          <w:sz w:val="24"/>
          <w:szCs w:val="24"/>
        </w:rPr>
      </w:pPr>
      <w:r w:rsidRPr="001E49D6">
        <w:rPr>
          <w:sz w:val="24"/>
          <w:szCs w:val="24"/>
        </w:rPr>
        <w:t xml:space="preserve">- допуск </w:t>
      </w:r>
      <w:proofErr w:type="spellStart"/>
      <w:r w:rsidRPr="001E49D6">
        <w:rPr>
          <w:sz w:val="24"/>
          <w:szCs w:val="24"/>
        </w:rPr>
        <w:t>сурдопереводчика</w:t>
      </w:r>
      <w:proofErr w:type="spellEnd"/>
      <w:r w:rsidRPr="001E49D6">
        <w:rPr>
          <w:sz w:val="24"/>
          <w:szCs w:val="24"/>
        </w:rPr>
        <w:t xml:space="preserve"> и </w:t>
      </w:r>
      <w:proofErr w:type="spellStart"/>
      <w:r w:rsidRPr="001E49D6">
        <w:rPr>
          <w:sz w:val="24"/>
          <w:szCs w:val="24"/>
        </w:rPr>
        <w:t>тифлосурдопереводчика</w:t>
      </w:r>
      <w:proofErr w:type="spellEnd"/>
      <w:r w:rsidRPr="001E49D6">
        <w:rPr>
          <w:sz w:val="24"/>
          <w:szCs w:val="24"/>
        </w:rPr>
        <w:t>;</w:t>
      </w:r>
    </w:p>
    <w:p w:rsidR="00CA420E" w:rsidRPr="001E49D6" w:rsidRDefault="00CA420E" w:rsidP="001E49D6">
      <w:pPr>
        <w:pStyle w:val="ConsPlusNormal0"/>
        <w:ind w:firstLine="540"/>
        <w:jc w:val="both"/>
        <w:rPr>
          <w:sz w:val="24"/>
          <w:szCs w:val="24"/>
        </w:rPr>
      </w:pPr>
      <w:r w:rsidRPr="001E49D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20E" w:rsidRPr="001E49D6" w:rsidRDefault="00CA420E" w:rsidP="001E49D6">
      <w:pPr>
        <w:pStyle w:val="ConsPlusNormal0"/>
        <w:ind w:firstLine="540"/>
        <w:jc w:val="both"/>
        <w:rPr>
          <w:sz w:val="24"/>
          <w:szCs w:val="24"/>
        </w:rPr>
      </w:pPr>
      <w:r w:rsidRPr="001E49D6">
        <w:rPr>
          <w:sz w:val="24"/>
          <w:szCs w:val="24"/>
        </w:rPr>
        <w:t>- предоставление при необходимости услуги по месту жительства инвалида или в дистанционном режиме;</w:t>
      </w:r>
    </w:p>
    <w:p w:rsidR="00CA420E" w:rsidRPr="001E49D6" w:rsidRDefault="00CA420E" w:rsidP="001E49D6">
      <w:pPr>
        <w:pStyle w:val="ConsPlusNormal0"/>
        <w:ind w:firstLine="540"/>
        <w:jc w:val="both"/>
        <w:rPr>
          <w:sz w:val="24"/>
          <w:szCs w:val="24"/>
        </w:rPr>
      </w:pPr>
      <w:r w:rsidRPr="001E49D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A420E" w:rsidRPr="001E49D6" w:rsidRDefault="00CA420E" w:rsidP="001E49D6">
      <w:pPr>
        <w:pStyle w:val="ConsPlusNonformat"/>
        <w:ind w:right="-16" w:firstLine="540"/>
        <w:jc w:val="both"/>
        <w:rPr>
          <w:rFonts w:ascii="Arial" w:hAnsi="Arial" w:cs="Arial"/>
          <w:sz w:val="24"/>
          <w:szCs w:val="24"/>
        </w:rPr>
      </w:pPr>
      <w:r w:rsidRPr="001E49D6">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1E49D6">
        <w:rPr>
          <w:rFonts w:ascii="Arial" w:hAnsi="Arial" w:cs="Arial"/>
          <w:sz w:val="24"/>
          <w:szCs w:val="24"/>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E49D6">
        <w:rPr>
          <w:rFonts w:ascii="Arial" w:hAnsi="Arial" w:cs="Arial"/>
          <w:bCs/>
          <w:sz w:val="24"/>
          <w:szCs w:val="24"/>
        </w:rPr>
        <w:t xml:space="preserve">уполномоченного органа </w:t>
      </w:r>
      <w:r w:rsidRPr="001E49D6">
        <w:rPr>
          <w:rFonts w:ascii="Arial" w:hAnsi="Arial" w:cs="Arial"/>
          <w:sz w:val="24"/>
          <w:szCs w:val="24"/>
        </w:rPr>
        <w:t>и должностных лиц</w:t>
      </w:r>
      <w:r w:rsidRPr="001E49D6">
        <w:rPr>
          <w:rFonts w:ascii="Arial" w:hAnsi="Arial" w:cs="Arial"/>
          <w:bCs/>
          <w:i/>
          <w:sz w:val="24"/>
          <w:szCs w:val="24"/>
        </w:rPr>
        <w:t xml:space="preserve"> </w:t>
      </w:r>
      <w:r w:rsidRPr="001E49D6">
        <w:rPr>
          <w:rFonts w:ascii="Arial" w:hAnsi="Arial" w:cs="Arial"/>
          <w:bCs/>
          <w:sz w:val="24"/>
          <w:szCs w:val="24"/>
        </w:rPr>
        <w:t>уполномоченного органа</w:t>
      </w:r>
      <w:r w:rsidRPr="001E49D6">
        <w:rPr>
          <w:rFonts w:ascii="Arial" w:hAnsi="Arial" w:cs="Arial"/>
          <w:sz w:val="24"/>
          <w:szCs w:val="24"/>
        </w:rPr>
        <w:t xml:space="preserve">. </w:t>
      </w:r>
    </w:p>
    <w:p w:rsidR="00CA420E" w:rsidRPr="001E49D6" w:rsidRDefault="00CA420E" w:rsidP="001E49D6">
      <w:pPr>
        <w:spacing w:line="240" w:lineRule="auto"/>
        <w:ind w:firstLine="540"/>
        <w:jc w:val="both"/>
        <w:rPr>
          <w:rFonts w:ascii="Arial" w:hAnsi="Arial" w:cs="Arial"/>
          <w:b/>
          <w:bCs/>
          <w:color w:val="FF0000"/>
          <w:sz w:val="24"/>
          <w:szCs w:val="24"/>
        </w:rPr>
      </w:pPr>
      <w:r w:rsidRPr="001E49D6">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E49D6">
        <w:rPr>
          <w:rFonts w:ascii="Arial" w:hAnsi="Arial" w:cs="Arial"/>
          <w:bCs/>
          <w:sz w:val="24"/>
          <w:szCs w:val="24"/>
        </w:rPr>
        <w:t>.</w:t>
      </w:r>
    </w:p>
    <w:p w:rsidR="00CA420E" w:rsidRPr="001E49D6" w:rsidRDefault="00CA420E" w:rsidP="001E49D6">
      <w:pPr>
        <w:autoSpaceDE w:val="0"/>
        <w:autoSpaceDN w:val="0"/>
        <w:adjustRightInd w:val="0"/>
        <w:spacing w:line="240" w:lineRule="auto"/>
        <w:ind w:left="900" w:right="771"/>
        <w:jc w:val="both"/>
        <w:outlineLvl w:val="0"/>
        <w:rPr>
          <w:rFonts w:ascii="Arial" w:hAnsi="Arial" w:cs="Arial"/>
          <w:b/>
          <w:sz w:val="24"/>
          <w:szCs w:val="24"/>
        </w:rPr>
      </w:pPr>
    </w:p>
    <w:p w:rsidR="00CA420E" w:rsidRPr="001E49D6" w:rsidRDefault="00CA420E" w:rsidP="001E49D6">
      <w:pPr>
        <w:autoSpaceDE w:val="0"/>
        <w:autoSpaceDN w:val="0"/>
        <w:adjustRightInd w:val="0"/>
        <w:spacing w:line="240" w:lineRule="auto"/>
        <w:ind w:left="900" w:right="771"/>
        <w:jc w:val="center"/>
        <w:outlineLvl w:val="0"/>
        <w:rPr>
          <w:rFonts w:ascii="Arial" w:hAnsi="Arial" w:cs="Arial"/>
          <w:b/>
          <w:sz w:val="24"/>
          <w:szCs w:val="24"/>
        </w:rPr>
      </w:pPr>
      <w:r w:rsidRPr="001E49D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Предоставление муниципальной услуги включает в себя следующие административные процедуры:</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1)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2) </w:t>
      </w:r>
      <w:bookmarkStart w:id="2" w:name="Par5"/>
      <w:bookmarkEnd w:id="2"/>
      <w:r w:rsidRPr="001E49D6">
        <w:rPr>
          <w:rFonts w:ascii="Arial" w:hAnsi="Arial" w:cs="Arial"/>
          <w:sz w:val="24"/>
          <w:szCs w:val="24"/>
        </w:rPr>
        <w:t>возврат заявления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3)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u w:val="single"/>
        </w:rPr>
      </w:pPr>
      <w:r w:rsidRPr="001E49D6">
        <w:rPr>
          <w:rFonts w:ascii="Arial" w:hAnsi="Arial" w:cs="Arial"/>
          <w:sz w:val="24"/>
          <w:szCs w:val="24"/>
        </w:rPr>
        <w:t xml:space="preserve">3.1. </w:t>
      </w:r>
      <w:r w:rsidRPr="001E49D6">
        <w:rPr>
          <w:rFonts w:ascii="Arial" w:hAnsi="Arial" w:cs="Arial"/>
          <w:sz w:val="24"/>
          <w:szCs w:val="24"/>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A420E" w:rsidRPr="001E49D6" w:rsidRDefault="00CA420E" w:rsidP="001E49D6">
      <w:pPr>
        <w:autoSpaceDE w:val="0"/>
        <w:spacing w:line="240" w:lineRule="auto"/>
        <w:ind w:firstLine="540"/>
        <w:jc w:val="both"/>
        <w:rPr>
          <w:rFonts w:ascii="Arial" w:hAnsi="Arial" w:cs="Arial"/>
          <w:sz w:val="24"/>
          <w:szCs w:val="24"/>
        </w:rPr>
      </w:pPr>
      <w:r w:rsidRPr="001E49D6">
        <w:rPr>
          <w:rFonts w:ascii="Arial" w:hAnsi="Arial" w:cs="Arial"/>
          <w:sz w:val="24"/>
          <w:szCs w:val="24"/>
        </w:rPr>
        <w:t>3.1.2.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A420E" w:rsidRPr="001E49D6" w:rsidRDefault="00CA420E" w:rsidP="001E49D6">
      <w:pPr>
        <w:autoSpaceDE w:val="0"/>
        <w:autoSpaceDN w:val="0"/>
        <w:adjustRightInd w:val="0"/>
        <w:spacing w:line="240" w:lineRule="auto"/>
        <w:jc w:val="both"/>
        <w:rPr>
          <w:rFonts w:ascii="Arial" w:hAnsi="Arial" w:cs="Arial"/>
          <w:sz w:val="24"/>
          <w:szCs w:val="24"/>
        </w:rPr>
      </w:pPr>
      <w:r w:rsidRPr="001E49D6">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1E49D6">
          <w:rPr>
            <w:rStyle w:val="a3"/>
            <w:rFonts w:ascii="Arial" w:hAnsi="Arial" w:cs="Arial"/>
            <w:sz w:val="24"/>
            <w:szCs w:val="24"/>
          </w:rPr>
          <w:t>статьи 11</w:t>
        </w:r>
      </w:hyperlink>
      <w:r w:rsidRPr="001E49D6">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3.1.6. Максимальный срок исполнения административной процедуры:</w:t>
      </w:r>
    </w:p>
    <w:p w:rsidR="00CA420E" w:rsidRPr="001E49D6" w:rsidRDefault="00CA420E" w:rsidP="001E49D6">
      <w:pPr>
        <w:pStyle w:val="a4"/>
        <w:jc w:val="both"/>
        <w:rPr>
          <w:rFonts w:ascii="Arial" w:hAnsi="Arial" w:cs="Arial"/>
          <w:sz w:val="24"/>
          <w:szCs w:val="24"/>
        </w:rPr>
      </w:pPr>
      <w:r w:rsidRPr="001E49D6">
        <w:rPr>
          <w:rFonts w:ascii="Arial" w:hAnsi="Arial" w:cs="Arial"/>
          <w:sz w:val="24"/>
          <w:szCs w:val="24"/>
        </w:rPr>
        <w:t xml:space="preserve">        - при личном приеме граждан  –  не  более 20 минут;</w:t>
      </w:r>
    </w:p>
    <w:p w:rsidR="00CA420E" w:rsidRPr="001E49D6" w:rsidRDefault="00CA420E" w:rsidP="001E49D6">
      <w:pPr>
        <w:pStyle w:val="a4"/>
        <w:jc w:val="both"/>
        <w:rPr>
          <w:rFonts w:ascii="Arial" w:hAnsi="Arial" w:cs="Arial"/>
          <w:sz w:val="24"/>
          <w:szCs w:val="24"/>
        </w:rPr>
      </w:pPr>
      <w:r w:rsidRPr="001E49D6">
        <w:rPr>
          <w:rFonts w:ascii="Arial" w:hAnsi="Arial" w:cs="Arial"/>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rsidR="00CA420E" w:rsidRPr="001E49D6" w:rsidRDefault="00CA420E" w:rsidP="001E49D6">
      <w:pPr>
        <w:spacing w:line="240" w:lineRule="auto"/>
        <w:ind w:firstLine="540"/>
        <w:jc w:val="both"/>
        <w:rPr>
          <w:rFonts w:ascii="Arial" w:hAnsi="Arial" w:cs="Arial"/>
          <w:iCs/>
          <w:sz w:val="24"/>
          <w:szCs w:val="24"/>
        </w:rPr>
      </w:pPr>
      <w:r w:rsidRPr="001E49D6">
        <w:rPr>
          <w:rFonts w:ascii="Arial" w:hAnsi="Arial" w:cs="Arial"/>
          <w:iCs/>
          <w:sz w:val="24"/>
          <w:szCs w:val="24"/>
        </w:rPr>
        <w:t>- при поступлении заявления в форме электронного документа:</w:t>
      </w:r>
    </w:p>
    <w:p w:rsidR="00CA420E" w:rsidRPr="001E49D6" w:rsidRDefault="00CA420E" w:rsidP="001E49D6">
      <w:pPr>
        <w:spacing w:line="240" w:lineRule="auto"/>
        <w:ind w:firstLine="540"/>
        <w:jc w:val="both"/>
        <w:rPr>
          <w:rFonts w:ascii="Arial" w:hAnsi="Arial" w:cs="Arial"/>
          <w:iCs/>
          <w:sz w:val="24"/>
          <w:szCs w:val="24"/>
        </w:rPr>
      </w:pPr>
      <w:r w:rsidRPr="001E49D6">
        <w:rPr>
          <w:rFonts w:ascii="Arial" w:hAnsi="Arial" w:cs="Arial"/>
          <w:iCs/>
          <w:sz w:val="24"/>
          <w:szCs w:val="24"/>
        </w:rPr>
        <w:t>регистрация заявления осуществляется не позднее 1 рабочего дня</w:t>
      </w:r>
      <w:r w:rsidRPr="001E49D6">
        <w:rPr>
          <w:rFonts w:ascii="Arial" w:hAnsi="Arial" w:cs="Arial"/>
          <w:sz w:val="24"/>
          <w:szCs w:val="24"/>
        </w:rPr>
        <w:t>, следующего за днем поступления заявления в уполномоченный о</w:t>
      </w:r>
      <w:r w:rsidRPr="001E49D6">
        <w:rPr>
          <w:rFonts w:ascii="Arial" w:hAnsi="Arial" w:cs="Arial"/>
          <w:iCs/>
          <w:sz w:val="24"/>
          <w:szCs w:val="24"/>
        </w:rPr>
        <w:t>рган;</w:t>
      </w:r>
    </w:p>
    <w:p w:rsidR="00CA420E" w:rsidRPr="001E49D6" w:rsidRDefault="00CA420E" w:rsidP="001E49D6">
      <w:pPr>
        <w:spacing w:line="240" w:lineRule="auto"/>
        <w:ind w:firstLine="540"/>
        <w:jc w:val="both"/>
        <w:rPr>
          <w:rFonts w:ascii="Arial" w:hAnsi="Arial" w:cs="Arial"/>
          <w:iCs/>
          <w:sz w:val="24"/>
          <w:szCs w:val="24"/>
        </w:rPr>
      </w:pPr>
      <w:r w:rsidRPr="001E49D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iCs/>
          <w:sz w:val="24"/>
          <w:szCs w:val="24"/>
        </w:rPr>
        <w:t xml:space="preserve">уведомление </w:t>
      </w:r>
      <w:r w:rsidRPr="001E49D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49D6">
        <w:rPr>
          <w:rFonts w:ascii="Arial" w:hAnsi="Arial" w:cs="Arial"/>
          <w:iCs/>
          <w:sz w:val="24"/>
          <w:szCs w:val="24"/>
        </w:rPr>
        <w:t xml:space="preserve">направляется в течение 3 дней со дня </w:t>
      </w:r>
      <w:r w:rsidRPr="001E49D6">
        <w:rPr>
          <w:rFonts w:ascii="Arial" w:hAnsi="Arial" w:cs="Arial"/>
          <w:sz w:val="24"/>
          <w:szCs w:val="24"/>
        </w:rPr>
        <w:t>завершения проведения такой проверки.</w:t>
      </w:r>
      <w:r w:rsidRPr="001E49D6">
        <w:rPr>
          <w:rFonts w:ascii="Arial" w:hAnsi="Arial" w:cs="Arial"/>
          <w:iCs/>
          <w:sz w:val="24"/>
          <w:szCs w:val="24"/>
        </w:rPr>
        <w:t xml:space="preserve">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3.1.7. Результатом исполнения административной процедуры является: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A420E" w:rsidRPr="001E49D6" w:rsidRDefault="00CA420E" w:rsidP="001E49D6">
      <w:pPr>
        <w:spacing w:line="240" w:lineRule="auto"/>
        <w:ind w:firstLine="540"/>
        <w:jc w:val="both"/>
        <w:rPr>
          <w:rFonts w:ascii="Arial" w:hAnsi="Arial" w:cs="Arial"/>
          <w:sz w:val="24"/>
          <w:szCs w:val="24"/>
        </w:rPr>
      </w:pPr>
      <w:r w:rsidRPr="001E49D6">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E49D6">
        <w:rPr>
          <w:rFonts w:ascii="Arial" w:hAnsi="Arial" w:cs="Arial"/>
          <w:iCs/>
          <w:sz w:val="24"/>
          <w:szCs w:val="24"/>
        </w:rPr>
        <w:t xml:space="preserve">уведомления </w:t>
      </w:r>
      <w:r w:rsidRPr="001E49D6">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u w:val="single"/>
        </w:rPr>
      </w:pPr>
      <w:r w:rsidRPr="001E49D6">
        <w:rPr>
          <w:rFonts w:ascii="Arial" w:hAnsi="Arial" w:cs="Arial"/>
          <w:sz w:val="24"/>
          <w:szCs w:val="24"/>
          <w:u w:val="single"/>
        </w:rPr>
        <w:t>3.2. Возврат заявления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3.2.1. Основанием для начала административной процедуры является прием и регистрация заявления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u w:val="single"/>
        </w:rPr>
      </w:pPr>
      <w:r w:rsidRPr="001E49D6">
        <w:rPr>
          <w:rFonts w:ascii="Arial" w:hAnsi="Arial" w:cs="Arial"/>
          <w:sz w:val="24"/>
          <w:szCs w:val="24"/>
        </w:rPr>
        <w:t xml:space="preserve">3.3. </w:t>
      </w:r>
      <w:r w:rsidRPr="001E49D6">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3.3.2.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A420E" w:rsidRPr="001E49D6" w:rsidRDefault="00CA420E" w:rsidP="001E49D6">
      <w:pPr>
        <w:autoSpaceDE w:val="0"/>
        <w:autoSpaceDN w:val="0"/>
        <w:adjustRightInd w:val="0"/>
        <w:spacing w:line="240" w:lineRule="auto"/>
        <w:ind w:firstLine="600"/>
        <w:jc w:val="both"/>
        <w:rPr>
          <w:rFonts w:ascii="Arial" w:hAnsi="Arial" w:cs="Arial"/>
          <w:sz w:val="24"/>
          <w:szCs w:val="24"/>
        </w:rPr>
      </w:pPr>
      <w:r w:rsidRPr="001E49D6">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autoSpaceDN w:val="0"/>
        <w:adjustRightInd w:val="0"/>
        <w:spacing w:line="240" w:lineRule="auto"/>
        <w:ind w:firstLine="540"/>
        <w:jc w:val="both"/>
        <w:rPr>
          <w:rFonts w:ascii="Arial" w:hAnsi="Arial" w:cs="Arial"/>
          <w:sz w:val="24"/>
          <w:szCs w:val="24"/>
          <w:u w:val="single"/>
        </w:rPr>
      </w:pPr>
      <w:r w:rsidRPr="001E49D6">
        <w:rPr>
          <w:rFonts w:ascii="Arial" w:hAnsi="Arial" w:cs="Arial"/>
          <w:sz w:val="24"/>
          <w:szCs w:val="24"/>
          <w:u w:val="single"/>
        </w:rPr>
        <w:lastRenderedPageBreak/>
        <w:t>3.4.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history="1">
        <w:r w:rsidRPr="001E49D6">
          <w:rPr>
            <w:rStyle w:val="a3"/>
            <w:rFonts w:ascii="Arial" w:hAnsi="Arial" w:cs="Arial"/>
            <w:sz w:val="24"/>
            <w:szCs w:val="24"/>
          </w:rPr>
          <w:t>пунктом 2.</w:t>
        </w:r>
      </w:hyperlink>
      <w:r w:rsidRPr="001E49D6">
        <w:rPr>
          <w:rFonts w:ascii="Arial" w:hAnsi="Arial" w:cs="Arial"/>
          <w:sz w:val="24"/>
          <w:szCs w:val="24"/>
        </w:rPr>
        <w:t>10.3 настоящего административного регламента.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CA420E" w:rsidRPr="001E49D6" w:rsidRDefault="00CA420E" w:rsidP="001E49D6">
      <w:pPr>
        <w:autoSpaceDE w:val="0"/>
        <w:autoSpaceDN w:val="0"/>
        <w:adjustRightInd w:val="0"/>
        <w:spacing w:line="240" w:lineRule="auto"/>
        <w:jc w:val="both"/>
        <w:rPr>
          <w:rFonts w:ascii="Arial" w:hAnsi="Arial" w:cs="Arial"/>
          <w:sz w:val="24"/>
          <w:szCs w:val="24"/>
        </w:rPr>
      </w:pPr>
      <w:r w:rsidRPr="001E49D6">
        <w:rPr>
          <w:rFonts w:ascii="Arial" w:hAnsi="Arial" w:cs="Arial"/>
          <w:sz w:val="24"/>
          <w:szCs w:val="24"/>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35" w:history="1">
        <w:r w:rsidRPr="001E49D6">
          <w:rPr>
            <w:rStyle w:val="a3"/>
            <w:rFonts w:ascii="Arial" w:hAnsi="Arial" w:cs="Arial"/>
            <w:sz w:val="24"/>
            <w:szCs w:val="24"/>
          </w:rPr>
          <w:t>пунктом 2.</w:t>
        </w:r>
      </w:hyperlink>
      <w:r w:rsidRPr="001E49D6">
        <w:rPr>
          <w:rFonts w:ascii="Arial" w:hAnsi="Arial" w:cs="Arial"/>
          <w:sz w:val="24"/>
          <w:szCs w:val="24"/>
        </w:rPr>
        <w:t>10.3 настоящего административного регламента.</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A420E" w:rsidRPr="001E49D6" w:rsidRDefault="00CA420E" w:rsidP="001E49D6">
      <w:pPr>
        <w:autoSpaceDE w:val="0"/>
        <w:autoSpaceDN w:val="0"/>
        <w:adjustRightInd w:val="0"/>
        <w:spacing w:line="240" w:lineRule="auto"/>
        <w:ind w:firstLine="540"/>
        <w:jc w:val="both"/>
        <w:rPr>
          <w:rFonts w:ascii="Arial" w:hAnsi="Arial" w:cs="Arial"/>
          <w:kern w:val="2"/>
          <w:sz w:val="24"/>
          <w:szCs w:val="24"/>
          <w:lang w:eastAsia="ar-SA"/>
        </w:rPr>
      </w:pPr>
      <w:r w:rsidRPr="001E49D6">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1E49D6">
        <w:rPr>
          <w:rFonts w:ascii="Arial" w:hAnsi="Arial" w:cs="Arial"/>
          <w:kern w:val="2"/>
          <w:sz w:val="24"/>
          <w:szCs w:val="24"/>
          <w:lang w:eastAsia="ar-SA"/>
        </w:rPr>
        <w:t>.</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lastRenderedPageBreak/>
        <w:t>3.4.8.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3.4.9. Результатом исполнения административной процедуры является:</w:t>
      </w:r>
    </w:p>
    <w:p w:rsidR="00CA420E" w:rsidRPr="001E49D6" w:rsidRDefault="00CA420E" w:rsidP="001E49D6">
      <w:pPr>
        <w:widowControl w:val="0"/>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r w:rsidRPr="001E49D6">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торгов.</w:t>
      </w:r>
    </w:p>
    <w:p w:rsidR="00CA420E" w:rsidRPr="001E49D6" w:rsidRDefault="00CA420E" w:rsidP="001E49D6">
      <w:pPr>
        <w:autoSpaceDE w:val="0"/>
        <w:autoSpaceDN w:val="0"/>
        <w:adjustRightInd w:val="0"/>
        <w:spacing w:line="240" w:lineRule="auto"/>
        <w:ind w:firstLine="540"/>
        <w:jc w:val="both"/>
        <w:rPr>
          <w:rFonts w:ascii="Arial" w:hAnsi="Arial" w:cs="Arial"/>
          <w:sz w:val="24"/>
          <w:szCs w:val="24"/>
        </w:rPr>
      </w:pPr>
    </w:p>
    <w:p w:rsidR="00CA420E" w:rsidRPr="001E49D6" w:rsidRDefault="00CA420E" w:rsidP="001E49D6">
      <w:pPr>
        <w:autoSpaceDE w:val="0"/>
        <w:spacing w:line="240" w:lineRule="auto"/>
        <w:ind w:right="-16"/>
        <w:jc w:val="center"/>
        <w:rPr>
          <w:rFonts w:ascii="Arial" w:hAnsi="Arial" w:cs="Arial"/>
          <w:sz w:val="24"/>
          <w:szCs w:val="24"/>
        </w:rPr>
      </w:pPr>
      <w:r w:rsidRPr="001E49D6">
        <w:rPr>
          <w:rFonts w:ascii="Arial" w:hAnsi="Arial" w:cs="Arial"/>
          <w:b/>
          <w:bCs/>
          <w:sz w:val="24"/>
          <w:szCs w:val="24"/>
        </w:rPr>
        <w:t>4. Формы контроля за исполнением административного регламента</w:t>
      </w:r>
    </w:p>
    <w:p w:rsidR="00CA420E" w:rsidRPr="001E49D6" w:rsidRDefault="00CA420E" w:rsidP="001E49D6">
      <w:pPr>
        <w:autoSpaceDE w:val="0"/>
        <w:spacing w:line="240" w:lineRule="auto"/>
        <w:ind w:right="-16"/>
        <w:jc w:val="both"/>
        <w:rPr>
          <w:rFonts w:ascii="Arial" w:hAnsi="Arial" w:cs="Arial"/>
          <w:sz w:val="24"/>
          <w:szCs w:val="24"/>
        </w:rPr>
      </w:pP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w:t>
      </w:r>
      <w:r w:rsidRPr="001E49D6">
        <w:rPr>
          <w:rFonts w:ascii="Arial" w:hAnsi="Arial" w:cs="Arial"/>
          <w:color w:val="000000"/>
          <w:sz w:val="24"/>
          <w:szCs w:val="24"/>
        </w:rPr>
        <w:t xml:space="preserve"> положений настоящего административного регламента</w:t>
      </w:r>
      <w:r w:rsidRPr="001E49D6">
        <w:rPr>
          <w:rFonts w:ascii="Arial" w:hAnsi="Arial" w:cs="Arial"/>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w:t>
      </w:r>
      <w:r w:rsidRPr="001E49D6">
        <w:rPr>
          <w:rFonts w:ascii="Arial" w:hAnsi="Arial" w:cs="Arial"/>
          <w:i/>
          <w:iCs/>
          <w:sz w:val="24"/>
          <w:szCs w:val="24"/>
          <w:u w:val="single"/>
        </w:rPr>
        <w:t>,</w:t>
      </w:r>
      <w:r w:rsidRPr="001E49D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w:t>
      </w:r>
      <w:r w:rsidRPr="001E49D6">
        <w:rPr>
          <w:rFonts w:ascii="Arial" w:hAnsi="Arial" w:cs="Arial"/>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A420E" w:rsidRPr="001E49D6" w:rsidRDefault="00CA420E" w:rsidP="001E49D6">
      <w:pPr>
        <w:autoSpaceDE w:val="0"/>
        <w:autoSpaceDN w:val="0"/>
        <w:spacing w:line="240" w:lineRule="auto"/>
        <w:ind w:firstLine="567"/>
        <w:jc w:val="both"/>
        <w:rPr>
          <w:rFonts w:ascii="Arial" w:hAnsi="Arial" w:cs="Arial"/>
          <w:sz w:val="24"/>
          <w:szCs w:val="24"/>
        </w:rPr>
      </w:pPr>
      <w:r w:rsidRPr="001E49D6">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A420E" w:rsidRPr="001E49D6" w:rsidRDefault="00CA420E" w:rsidP="001E49D6">
      <w:pPr>
        <w:autoSpaceDE w:val="0"/>
        <w:spacing w:line="240" w:lineRule="auto"/>
        <w:ind w:right="-16" w:firstLine="567"/>
        <w:jc w:val="both"/>
        <w:rPr>
          <w:rFonts w:ascii="Arial" w:hAnsi="Arial" w:cs="Arial"/>
          <w:sz w:val="24"/>
          <w:szCs w:val="24"/>
        </w:rPr>
      </w:pPr>
      <w:r w:rsidRPr="001E49D6">
        <w:rPr>
          <w:rFonts w:ascii="Arial"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A420E" w:rsidRPr="001E49D6" w:rsidRDefault="00CA420E" w:rsidP="001E49D6">
      <w:pPr>
        <w:autoSpaceDE w:val="0"/>
        <w:spacing w:line="240" w:lineRule="auto"/>
        <w:ind w:right="-16" w:firstLine="567"/>
        <w:jc w:val="both"/>
        <w:rPr>
          <w:rFonts w:ascii="Arial" w:hAnsi="Arial" w:cs="Arial"/>
          <w:b/>
          <w:bCs/>
          <w:sz w:val="24"/>
          <w:szCs w:val="24"/>
        </w:rPr>
      </w:pPr>
      <w:r w:rsidRPr="001E49D6">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CA420E" w:rsidRPr="001E49D6" w:rsidRDefault="00CA420E" w:rsidP="001E49D6">
      <w:pPr>
        <w:autoSpaceDE w:val="0"/>
        <w:spacing w:line="240" w:lineRule="auto"/>
        <w:ind w:right="-16"/>
        <w:jc w:val="center"/>
        <w:rPr>
          <w:rFonts w:ascii="Arial" w:hAnsi="Arial" w:cs="Arial"/>
          <w:b/>
          <w:bCs/>
          <w:sz w:val="24"/>
          <w:szCs w:val="24"/>
        </w:rPr>
      </w:pPr>
    </w:p>
    <w:p w:rsidR="00CA420E" w:rsidRPr="001E49D6" w:rsidRDefault="00CA420E" w:rsidP="001E49D6">
      <w:pPr>
        <w:widowControl w:val="0"/>
        <w:autoSpaceDE w:val="0"/>
        <w:autoSpaceDN w:val="0"/>
        <w:adjustRightInd w:val="0"/>
        <w:spacing w:line="240" w:lineRule="auto"/>
        <w:jc w:val="center"/>
        <w:outlineLvl w:val="0"/>
        <w:rPr>
          <w:rFonts w:ascii="Arial" w:hAnsi="Arial" w:cs="Arial"/>
          <w:b/>
          <w:sz w:val="24"/>
          <w:szCs w:val="24"/>
        </w:rPr>
      </w:pPr>
      <w:r w:rsidRPr="001E49D6">
        <w:rPr>
          <w:rFonts w:ascii="Arial" w:hAnsi="Arial" w:cs="Arial"/>
          <w:b/>
          <w:sz w:val="24"/>
          <w:szCs w:val="24"/>
        </w:rPr>
        <w:t>5. Досудебный (внесудебный) порядок обжалования решений</w:t>
      </w:r>
    </w:p>
    <w:p w:rsidR="00CA420E" w:rsidRPr="001E49D6" w:rsidRDefault="00CA420E" w:rsidP="001E49D6">
      <w:pPr>
        <w:widowControl w:val="0"/>
        <w:autoSpaceDE w:val="0"/>
        <w:autoSpaceDN w:val="0"/>
        <w:adjustRightInd w:val="0"/>
        <w:spacing w:line="240" w:lineRule="auto"/>
        <w:jc w:val="center"/>
        <w:outlineLvl w:val="0"/>
        <w:rPr>
          <w:rFonts w:ascii="Arial" w:hAnsi="Arial" w:cs="Arial"/>
          <w:b/>
          <w:sz w:val="24"/>
          <w:szCs w:val="24"/>
        </w:rPr>
      </w:pPr>
      <w:r w:rsidRPr="001E49D6">
        <w:rPr>
          <w:rFonts w:ascii="Arial" w:hAnsi="Arial" w:cs="Arial"/>
          <w:b/>
          <w:sz w:val="24"/>
          <w:szCs w:val="24"/>
        </w:rPr>
        <w:t xml:space="preserve">и действий (бездействия) администрации Захаровского сельского поселения, МФЦ, организаций, указанных в </w:t>
      </w:r>
      <w:hyperlink r:id="rId36" w:history="1">
        <w:r w:rsidRPr="001E49D6">
          <w:rPr>
            <w:rStyle w:val="a3"/>
            <w:rFonts w:ascii="Arial" w:hAnsi="Arial" w:cs="Arial"/>
            <w:b/>
            <w:sz w:val="24"/>
            <w:szCs w:val="24"/>
          </w:rPr>
          <w:t>части 1.1 статьи 16</w:t>
        </w:r>
      </w:hyperlink>
      <w:r w:rsidRPr="001E49D6">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A420E" w:rsidRPr="001E49D6" w:rsidRDefault="00CA420E" w:rsidP="001E49D6">
      <w:pPr>
        <w:widowControl w:val="0"/>
        <w:autoSpaceDE w:val="0"/>
        <w:autoSpaceDN w:val="0"/>
        <w:adjustRightInd w:val="0"/>
        <w:spacing w:line="240" w:lineRule="auto"/>
        <w:jc w:val="center"/>
        <w:outlineLvl w:val="0"/>
        <w:rPr>
          <w:rFonts w:ascii="Arial" w:hAnsi="Arial" w:cs="Arial"/>
          <w:b/>
          <w:sz w:val="24"/>
          <w:szCs w:val="24"/>
        </w:rPr>
      </w:pPr>
    </w:p>
    <w:p w:rsidR="00CA420E" w:rsidRPr="001E49D6" w:rsidRDefault="00CA420E" w:rsidP="001E49D6">
      <w:pPr>
        <w:widowControl w:val="0"/>
        <w:autoSpaceDE w:val="0"/>
        <w:autoSpaceDN w:val="0"/>
        <w:adjustRightInd w:val="0"/>
        <w:spacing w:line="240" w:lineRule="auto"/>
        <w:ind w:firstLine="720"/>
        <w:jc w:val="both"/>
        <w:outlineLvl w:val="0"/>
        <w:rPr>
          <w:rFonts w:ascii="Arial" w:hAnsi="Arial" w:cs="Arial"/>
          <w:sz w:val="24"/>
          <w:szCs w:val="24"/>
        </w:rPr>
      </w:pPr>
      <w:r w:rsidRPr="001E49D6">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1E49D6">
        <w:rPr>
          <w:rFonts w:ascii="Arial" w:hAnsi="Arial" w:cs="Arial"/>
          <w:b/>
          <w:sz w:val="24"/>
          <w:szCs w:val="24"/>
        </w:rPr>
        <w:t xml:space="preserve"> </w:t>
      </w:r>
      <w:r w:rsidRPr="001E49D6">
        <w:rPr>
          <w:rFonts w:ascii="Arial" w:hAnsi="Arial" w:cs="Arial"/>
          <w:sz w:val="24"/>
          <w:szCs w:val="24"/>
        </w:rPr>
        <w:t xml:space="preserve">МФЦ, </w:t>
      </w:r>
      <w:r w:rsidRPr="001E49D6">
        <w:rPr>
          <w:rFonts w:ascii="Arial" w:hAnsi="Arial" w:cs="Arial"/>
          <w:bCs/>
          <w:sz w:val="24"/>
          <w:szCs w:val="24"/>
        </w:rPr>
        <w:t xml:space="preserve">организаций, указанных в </w:t>
      </w:r>
      <w:hyperlink r:id="rId37" w:history="1">
        <w:r w:rsidRPr="001E49D6">
          <w:rPr>
            <w:rStyle w:val="a3"/>
            <w:rFonts w:ascii="Arial" w:hAnsi="Arial" w:cs="Arial"/>
            <w:bCs/>
            <w:sz w:val="24"/>
            <w:szCs w:val="24"/>
          </w:rPr>
          <w:t>части 1.1 статьи 16</w:t>
        </w:r>
      </w:hyperlink>
      <w:r w:rsidRPr="001E49D6">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1E49D6">
        <w:rPr>
          <w:rFonts w:ascii="Arial" w:hAnsi="Arial" w:cs="Arial"/>
          <w:sz w:val="24"/>
          <w:szCs w:val="24"/>
        </w:rPr>
        <w:t xml:space="preserve">» </w:t>
      </w:r>
      <w:r w:rsidRPr="001E49D6">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1E49D6">
        <w:rPr>
          <w:rFonts w:ascii="Arial" w:hAnsi="Arial" w:cs="Arial"/>
          <w:sz w:val="24"/>
          <w:szCs w:val="24"/>
        </w:rPr>
        <w:t>исле в следующих случаях:</w:t>
      </w:r>
    </w:p>
    <w:p w:rsidR="00CA420E" w:rsidRPr="001E49D6" w:rsidRDefault="00CA420E" w:rsidP="001E49D6">
      <w:pPr>
        <w:widowControl w:val="0"/>
        <w:autoSpaceDE w:val="0"/>
        <w:autoSpaceDN w:val="0"/>
        <w:adjustRightInd w:val="0"/>
        <w:spacing w:line="240" w:lineRule="auto"/>
        <w:ind w:firstLine="720"/>
        <w:jc w:val="both"/>
        <w:rPr>
          <w:rFonts w:ascii="Arial" w:hAnsi="Arial" w:cs="Arial"/>
          <w:bCs/>
          <w:sz w:val="24"/>
          <w:szCs w:val="24"/>
        </w:rPr>
      </w:pPr>
      <w:r w:rsidRPr="001E49D6">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1E49D6">
          <w:rPr>
            <w:rStyle w:val="a3"/>
            <w:rFonts w:ascii="Arial" w:hAnsi="Arial" w:cs="Arial"/>
            <w:sz w:val="24"/>
            <w:szCs w:val="24"/>
          </w:rPr>
          <w:t>статье 15.1</w:t>
        </w:r>
      </w:hyperlink>
      <w:r w:rsidRPr="001E49D6">
        <w:rPr>
          <w:rFonts w:ascii="Arial" w:hAnsi="Arial" w:cs="Arial"/>
          <w:sz w:val="24"/>
          <w:szCs w:val="24"/>
        </w:rPr>
        <w:t xml:space="preserve"> Федерального закона  </w:t>
      </w:r>
      <w:r w:rsidRPr="001E49D6">
        <w:rPr>
          <w:rFonts w:ascii="Arial" w:hAnsi="Arial" w:cs="Arial"/>
          <w:bCs/>
          <w:sz w:val="24"/>
          <w:szCs w:val="24"/>
        </w:rPr>
        <w:t>№ 210-ФЗ;</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E49D6">
          <w:rPr>
            <w:rStyle w:val="a3"/>
            <w:rFonts w:ascii="Arial" w:hAnsi="Arial" w:cs="Arial"/>
            <w:sz w:val="24"/>
            <w:szCs w:val="24"/>
          </w:rPr>
          <w:t>частью 1.3 статьи 16</w:t>
        </w:r>
      </w:hyperlink>
      <w:r w:rsidRPr="001E49D6">
        <w:rPr>
          <w:rFonts w:ascii="Arial" w:hAnsi="Arial" w:cs="Arial"/>
          <w:sz w:val="24"/>
          <w:szCs w:val="24"/>
        </w:rPr>
        <w:t xml:space="preserve"> </w:t>
      </w:r>
      <w:r w:rsidRPr="001E49D6">
        <w:rPr>
          <w:rFonts w:ascii="Arial" w:hAnsi="Arial" w:cs="Arial"/>
          <w:bCs/>
          <w:sz w:val="24"/>
          <w:szCs w:val="24"/>
        </w:rPr>
        <w:t>Федерального закона № 210-ФЗ</w:t>
      </w:r>
      <w:r w:rsidRPr="001E49D6">
        <w:rPr>
          <w:rFonts w:ascii="Arial" w:hAnsi="Arial" w:cs="Arial"/>
          <w:sz w:val="24"/>
          <w:szCs w:val="24"/>
        </w:rPr>
        <w:t>;</w:t>
      </w:r>
    </w:p>
    <w:p w:rsidR="00CA420E" w:rsidRPr="001E49D6" w:rsidRDefault="00CA420E" w:rsidP="001E49D6">
      <w:pPr>
        <w:autoSpaceDE w:val="0"/>
        <w:spacing w:line="240" w:lineRule="auto"/>
        <w:ind w:firstLine="709"/>
        <w:jc w:val="both"/>
        <w:rPr>
          <w:rFonts w:ascii="Arial" w:hAnsi="Arial" w:cs="Arial"/>
          <w:sz w:val="24"/>
          <w:szCs w:val="24"/>
        </w:rPr>
      </w:pPr>
      <w:r w:rsidRPr="001E49D6">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E49D6">
        <w:rPr>
          <w:rFonts w:ascii="Arial" w:hAnsi="Arial" w:cs="Arial"/>
          <w:sz w:val="24"/>
          <w:szCs w:val="24"/>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CA420E" w:rsidRPr="001E49D6" w:rsidRDefault="00CA420E" w:rsidP="001E49D6">
      <w:pPr>
        <w:widowControl w:val="0"/>
        <w:autoSpaceDE w:val="0"/>
        <w:spacing w:line="240" w:lineRule="auto"/>
        <w:ind w:firstLine="720"/>
        <w:jc w:val="both"/>
        <w:rPr>
          <w:rFonts w:ascii="Arial" w:hAnsi="Arial" w:cs="Arial"/>
          <w:sz w:val="24"/>
          <w:szCs w:val="24"/>
        </w:rPr>
      </w:pPr>
      <w:r w:rsidRPr="001E49D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E49D6">
          <w:rPr>
            <w:rStyle w:val="a3"/>
            <w:rFonts w:ascii="Arial" w:hAnsi="Arial" w:cs="Arial"/>
            <w:sz w:val="24"/>
            <w:szCs w:val="24"/>
          </w:rPr>
          <w:t>частью 1.3 статьи 16</w:t>
        </w:r>
      </w:hyperlink>
      <w:r w:rsidRPr="001E49D6">
        <w:rPr>
          <w:rFonts w:ascii="Arial" w:hAnsi="Arial" w:cs="Arial"/>
          <w:sz w:val="24"/>
          <w:szCs w:val="24"/>
        </w:rPr>
        <w:t xml:space="preserve"> </w:t>
      </w:r>
      <w:r w:rsidRPr="001E49D6">
        <w:rPr>
          <w:rFonts w:ascii="Arial" w:hAnsi="Arial" w:cs="Arial"/>
          <w:bCs/>
          <w:sz w:val="24"/>
          <w:szCs w:val="24"/>
        </w:rPr>
        <w:t>Федерального закона № 210-ФЗ</w:t>
      </w:r>
      <w:r w:rsidRPr="001E49D6">
        <w:rPr>
          <w:rFonts w:ascii="Arial" w:hAnsi="Arial" w:cs="Arial"/>
          <w:sz w:val="24"/>
          <w:szCs w:val="24"/>
        </w:rPr>
        <w:t>;</w:t>
      </w:r>
    </w:p>
    <w:p w:rsidR="00CA420E" w:rsidRPr="001E49D6" w:rsidRDefault="00CA420E" w:rsidP="001E49D6">
      <w:pPr>
        <w:widowControl w:val="0"/>
        <w:autoSpaceDE w:val="0"/>
        <w:spacing w:line="240" w:lineRule="auto"/>
        <w:ind w:firstLine="720"/>
        <w:jc w:val="both"/>
        <w:rPr>
          <w:rFonts w:ascii="Arial" w:hAnsi="Arial" w:cs="Arial"/>
          <w:sz w:val="24"/>
          <w:szCs w:val="24"/>
        </w:rPr>
      </w:pPr>
      <w:r w:rsidRPr="001E49D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A420E" w:rsidRPr="001E49D6" w:rsidRDefault="00CA420E" w:rsidP="001E49D6">
      <w:pPr>
        <w:pStyle w:val="ConsPlusNormal0"/>
        <w:widowControl w:val="0"/>
        <w:ind w:firstLine="720"/>
        <w:jc w:val="both"/>
        <w:rPr>
          <w:sz w:val="24"/>
          <w:szCs w:val="24"/>
        </w:rPr>
      </w:pPr>
      <w:r w:rsidRPr="001E49D6">
        <w:rPr>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41" w:history="1">
        <w:r w:rsidRPr="001E49D6">
          <w:rPr>
            <w:rStyle w:val="a3"/>
            <w:sz w:val="24"/>
            <w:szCs w:val="24"/>
          </w:rPr>
          <w:t>частью 1.1 статьи 16</w:t>
        </w:r>
      </w:hyperlink>
      <w:r w:rsidRPr="001E49D6">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1E49D6">
          <w:rPr>
            <w:rStyle w:val="a3"/>
            <w:sz w:val="24"/>
            <w:szCs w:val="24"/>
          </w:rPr>
          <w:t>частью 1.3 статьи 16</w:t>
        </w:r>
      </w:hyperlink>
      <w:r w:rsidRPr="001E49D6">
        <w:rPr>
          <w:sz w:val="24"/>
          <w:szCs w:val="24"/>
        </w:rPr>
        <w:t xml:space="preserve"> Федерального закона № 210-ФЗ;</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A420E" w:rsidRPr="001E49D6" w:rsidRDefault="00CA420E" w:rsidP="001E49D6">
      <w:pPr>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1E49D6">
          <w:rPr>
            <w:rStyle w:val="a3"/>
            <w:rFonts w:ascii="Arial" w:hAnsi="Arial" w:cs="Arial"/>
            <w:sz w:val="24"/>
            <w:szCs w:val="24"/>
          </w:rPr>
          <w:t>частью 1.3 статьи 16</w:t>
        </w:r>
      </w:hyperlink>
      <w:r w:rsidRPr="001E49D6">
        <w:rPr>
          <w:rFonts w:ascii="Arial" w:hAnsi="Arial" w:cs="Arial"/>
          <w:sz w:val="24"/>
          <w:szCs w:val="24"/>
        </w:rPr>
        <w:t xml:space="preserve"> Федерального закона № 210-ФЗ;</w:t>
      </w:r>
    </w:p>
    <w:p w:rsidR="00CA420E" w:rsidRPr="001E49D6" w:rsidRDefault="00CA420E" w:rsidP="001E49D6">
      <w:pPr>
        <w:autoSpaceDE w:val="0"/>
        <w:autoSpaceDN w:val="0"/>
        <w:adjustRightInd w:val="0"/>
        <w:spacing w:line="240" w:lineRule="auto"/>
        <w:ind w:firstLine="708"/>
        <w:jc w:val="both"/>
        <w:rPr>
          <w:rFonts w:ascii="Arial" w:hAnsi="Arial" w:cs="Arial"/>
          <w:sz w:val="24"/>
          <w:szCs w:val="24"/>
        </w:rPr>
      </w:pPr>
      <w:r w:rsidRPr="001E49D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E49D6">
        <w:rPr>
          <w:rFonts w:ascii="Arial" w:hAnsi="Arial" w:cs="Arial"/>
          <w:sz w:val="24"/>
          <w:szCs w:val="24"/>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1E49D6">
          <w:rPr>
            <w:rStyle w:val="a3"/>
            <w:rFonts w:ascii="Arial" w:hAnsi="Arial" w:cs="Arial"/>
            <w:sz w:val="24"/>
            <w:szCs w:val="24"/>
          </w:rPr>
          <w:t>пунктом 4 части 1 статьи 7</w:t>
        </w:r>
      </w:hyperlink>
      <w:r w:rsidRPr="001E49D6">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1E49D6">
          <w:rPr>
            <w:rStyle w:val="a3"/>
            <w:rFonts w:ascii="Arial" w:hAnsi="Arial" w:cs="Arial"/>
            <w:sz w:val="24"/>
            <w:szCs w:val="24"/>
          </w:rPr>
          <w:t>частью 1.3 статьи 16</w:t>
        </w:r>
      </w:hyperlink>
      <w:r w:rsidRPr="001E49D6">
        <w:rPr>
          <w:rFonts w:ascii="Arial" w:hAnsi="Arial" w:cs="Arial"/>
          <w:sz w:val="24"/>
          <w:szCs w:val="24"/>
        </w:rPr>
        <w:t xml:space="preserve"> Федерального закона</w:t>
      </w:r>
      <w:r w:rsidRPr="001E49D6">
        <w:rPr>
          <w:rFonts w:ascii="Arial" w:hAnsi="Arial" w:cs="Arial"/>
          <w:bCs/>
          <w:sz w:val="24"/>
          <w:szCs w:val="24"/>
        </w:rPr>
        <w:t xml:space="preserve">  </w:t>
      </w:r>
      <w:r w:rsidRPr="001E49D6">
        <w:rPr>
          <w:rFonts w:ascii="Arial" w:eastAsia="Calibri" w:hAnsi="Arial" w:cs="Arial"/>
          <w:sz w:val="24"/>
          <w:szCs w:val="24"/>
        </w:rPr>
        <w:t>№ 210-ФЗ.</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46"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подаются руководителям этих организаций.</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w:t>
      </w:r>
      <w:r w:rsidRPr="001E49D6">
        <w:rPr>
          <w:rFonts w:ascii="Arial" w:hAnsi="Arial" w:cs="Arial"/>
          <w:i/>
          <w:sz w:val="24"/>
          <w:szCs w:val="24"/>
          <w:u w:val="single"/>
        </w:rPr>
        <w:t>,</w:t>
      </w:r>
      <w:r w:rsidRPr="001E49D6">
        <w:rPr>
          <w:rFonts w:ascii="Arial" w:hAnsi="Arial" w:cs="Arial"/>
          <w:sz w:val="24"/>
          <w:szCs w:val="24"/>
        </w:rPr>
        <w:t xml:space="preserve">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Жалоба на решения и действия (бездействие) организаций, предусмотренных </w:t>
      </w:r>
      <w:hyperlink r:id="rId48"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5.4. Жалоба должна содержать:</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1E49D6">
        <w:rPr>
          <w:rFonts w:ascii="Arial" w:hAnsi="Arial" w:cs="Arial"/>
          <w:bCs/>
          <w:i/>
          <w:sz w:val="24"/>
          <w:szCs w:val="24"/>
        </w:rPr>
        <w:t xml:space="preserve"> </w:t>
      </w:r>
      <w:r w:rsidRPr="001E49D6">
        <w:rPr>
          <w:rFonts w:ascii="Arial" w:hAnsi="Arial" w:cs="Arial"/>
          <w:bCs/>
          <w:sz w:val="24"/>
          <w:szCs w:val="24"/>
        </w:rPr>
        <w:t xml:space="preserve">администрации Захаровского </w:t>
      </w:r>
      <w:r w:rsidRPr="001E49D6">
        <w:rPr>
          <w:rFonts w:ascii="Arial" w:hAnsi="Arial" w:cs="Arial"/>
          <w:bCs/>
          <w:sz w:val="24"/>
          <w:szCs w:val="24"/>
        </w:rPr>
        <w:lastRenderedPageBreak/>
        <w:t>сельского поселения</w:t>
      </w:r>
      <w:r w:rsidRPr="001E49D6">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9"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50"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их работников;</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 или муниципального служащего, МФЦ, работника МФЦ, организаций, предусмотренных </w:t>
      </w:r>
      <w:hyperlink r:id="rId51"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52"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в течение трех дней со дня ее поступления.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53"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4"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5" w:history="1">
        <w:r w:rsidRPr="001E49D6">
          <w:rPr>
            <w:rStyle w:val="a3"/>
            <w:rFonts w:ascii="Arial" w:hAnsi="Arial" w:cs="Arial"/>
            <w:sz w:val="24"/>
            <w:szCs w:val="24"/>
          </w:rPr>
          <w:t>пунктом</w:t>
        </w:r>
      </w:hyperlink>
      <w:r w:rsidRPr="001E49D6">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w:t>
      </w:r>
      <w:r w:rsidRPr="001E49D6">
        <w:rPr>
          <w:rFonts w:ascii="Arial" w:hAnsi="Arial" w:cs="Arial"/>
          <w:sz w:val="24"/>
          <w:szCs w:val="24"/>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1E49D6">
          <w:rPr>
            <w:rStyle w:val="a3"/>
            <w:rFonts w:ascii="Arial" w:hAnsi="Arial" w:cs="Arial"/>
            <w:sz w:val="24"/>
            <w:szCs w:val="24"/>
          </w:rPr>
          <w:t>законом</w:t>
        </w:r>
      </w:hyperlink>
      <w:r w:rsidRPr="001E49D6">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A420E" w:rsidRPr="001E49D6" w:rsidRDefault="00CA420E" w:rsidP="001E49D6">
      <w:pPr>
        <w:widowControl w:val="0"/>
        <w:spacing w:line="240" w:lineRule="auto"/>
        <w:ind w:firstLine="720"/>
        <w:jc w:val="both"/>
        <w:rPr>
          <w:rFonts w:ascii="Arial" w:hAnsi="Arial" w:cs="Arial"/>
          <w:bCs/>
          <w:sz w:val="24"/>
          <w:szCs w:val="24"/>
        </w:rPr>
      </w:pPr>
      <w:r w:rsidRPr="001E49D6">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A420E" w:rsidRPr="001E49D6" w:rsidRDefault="00CA420E" w:rsidP="001E49D6">
      <w:pPr>
        <w:widowControl w:val="0"/>
        <w:spacing w:line="240" w:lineRule="auto"/>
        <w:ind w:firstLine="720"/>
        <w:jc w:val="both"/>
        <w:rPr>
          <w:rFonts w:ascii="Arial" w:hAnsi="Arial" w:cs="Arial"/>
          <w:sz w:val="24"/>
          <w:szCs w:val="24"/>
        </w:rPr>
      </w:pPr>
      <w:r w:rsidRPr="001E49D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1E49D6">
          <w:rPr>
            <w:rStyle w:val="a3"/>
            <w:rFonts w:ascii="Arial" w:hAnsi="Arial" w:cs="Arial"/>
            <w:sz w:val="24"/>
            <w:szCs w:val="24"/>
          </w:rPr>
          <w:t>пунктом</w:t>
        </w:r>
      </w:hyperlink>
      <w:r w:rsidRPr="001E49D6">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5.7. По результатам рассмотрения жалобы принимается одно из следующих решений:</w:t>
      </w:r>
    </w:p>
    <w:p w:rsidR="00CA420E" w:rsidRPr="001E49D6" w:rsidRDefault="00CA420E" w:rsidP="001E49D6">
      <w:pPr>
        <w:widowControl w:val="0"/>
        <w:autoSpaceDE w:val="0"/>
        <w:autoSpaceDN w:val="0"/>
        <w:adjustRightInd w:val="0"/>
        <w:spacing w:line="240" w:lineRule="auto"/>
        <w:ind w:firstLine="720"/>
        <w:jc w:val="both"/>
        <w:rPr>
          <w:rFonts w:ascii="Arial" w:hAnsi="Arial" w:cs="Arial"/>
          <w:strike/>
          <w:sz w:val="24"/>
          <w:szCs w:val="24"/>
        </w:rPr>
      </w:pPr>
      <w:r w:rsidRPr="001E49D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2) в удовлетворении жалобы отказывается.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5.8. Основаниями для отказа в удовлетворении жалобы являются:</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lastRenderedPageBreak/>
        <w:t>2) наличие вступившего в законную силу решения суда по жалобе о том же предмете и по тем же основаниям;</w:t>
      </w:r>
    </w:p>
    <w:p w:rsidR="00CA420E" w:rsidRPr="001E49D6" w:rsidRDefault="00CA420E" w:rsidP="001E49D6">
      <w:pPr>
        <w:widowControl w:val="0"/>
        <w:autoSpaceDE w:val="0"/>
        <w:autoSpaceDN w:val="0"/>
        <w:adjustRightInd w:val="0"/>
        <w:spacing w:line="240" w:lineRule="auto"/>
        <w:ind w:firstLine="720"/>
        <w:jc w:val="both"/>
        <w:rPr>
          <w:rFonts w:ascii="Arial" w:hAnsi="Arial" w:cs="Arial"/>
          <w:sz w:val="24"/>
          <w:szCs w:val="24"/>
        </w:rPr>
      </w:pPr>
      <w:r w:rsidRPr="001E49D6">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A420E" w:rsidRPr="001E49D6" w:rsidRDefault="00CA420E" w:rsidP="001E49D6">
      <w:pPr>
        <w:widowControl w:val="0"/>
        <w:autoSpaceDE w:val="0"/>
        <w:spacing w:line="240" w:lineRule="auto"/>
        <w:ind w:right="-16" w:firstLine="720"/>
        <w:jc w:val="both"/>
        <w:rPr>
          <w:rFonts w:ascii="Arial" w:hAnsi="Arial" w:cs="Arial"/>
          <w:sz w:val="24"/>
          <w:szCs w:val="24"/>
        </w:rPr>
      </w:pPr>
      <w:r w:rsidRPr="001E49D6">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20E" w:rsidRPr="001E49D6" w:rsidRDefault="00CA420E" w:rsidP="001E49D6">
      <w:pPr>
        <w:autoSpaceDE w:val="0"/>
        <w:autoSpaceDN w:val="0"/>
        <w:adjustRightInd w:val="0"/>
        <w:spacing w:line="240" w:lineRule="auto"/>
        <w:ind w:firstLine="708"/>
        <w:jc w:val="both"/>
        <w:rPr>
          <w:rFonts w:ascii="Arial" w:hAnsi="Arial" w:cs="Arial"/>
          <w:sz w:val="24"/>
          <w:szCs w:val="24"/>
        </w:rPr>
      </w:pPr>
      <w:r w:rsidRPr="001E49D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w:t>
      </w:r>
      <w:r w:rsidRPr="001E49D6">
        <w:rPr>
          <w:rFonts w:ascii="Arial" w:eastAsia="Calibri" w:hAnsi="Arial" w:cs="Arial"/>
          <w:sz w:val="24"/>
          <w:szCs w:val="24"/>
        </w:rPr>
        <w:t>№ 210-ФЗ</w:t>
      </w:r>
      <w:r w:rsidRPr="001E49D6">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20E" w:rsidRPr="001E49D6" w:rsidRDefault="00CA420E" w:rsidP="001E49D6">
      <w:pPr>
        <w:autoSpaceDE w:val="0"/>
        <w:autoSpaceDN w:val="0"/>
        <w:adjustRightInd w:val="0"/>
        <w:spacing w:line="240" w:lineRule="auto"/>
        <w:ind w:firstLine="708"/>
        <w:jc w:val="both"/>
        <w:rPr>
          <w:rFonts w:ascii="Arial" w:hAnsi="Arial" w:cs="Arial"/>
          <w:sz w:val="24"/>
          <w:szCs w:val="24"/>
        </w:rPr>
      </w:pPr>
      <w:r w:rsidRPr="001E49D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20E" w:rsidRPr="001E49D6" w:rsidRDefault="00CA420E" w:rsidP="001E49D6">
      <w:pPr>
        <w:autoSpaceDE w:val="0"/>
        <w:autoSpaceDN w:val="0"/>
        <w:adjustRightInd w:val="0"/>
        <w:spacing w:line="240" w:lineRule="auto"/>
        <w:ind w:firstLine="720"/>
        <w:jc w:val="both"/>
        <w:rPr>
          <w:rFonts w:ascii="Arial" w:hAnsi="Arial" w:cs="Arial"/>
          <w:bCs/>
          <w:sz w:val="24"/>
          <w:szCs w:val="24"/>
        </w:rPr>
      </w:pPr>
      <w:r w:rsidRPr="001E49D6">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1E49D6">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A420E" w:rsidRPr="001E49D6" w:rsidRDefault="00CA420E" w:rsidP="001E49D6">
      <w:pPr>
        <w:autoSpaceDE w:val="0"/>
        <w:spacing w:line="240" w:lineRule="auto"/>
        <w:ind w:right="-16" w:firstLine="720"/>
        <w:jc w:val="both"/>
        <w:rPr>
          <w:rFonts w:ascii="Arial" w:hAnsi="Arial" w:cs="Arial"/>
          <w:sz w:val="24"/>
          <w:szCs w:val="24"/>
        </w:rPr>
      </w:pPr>
      <w:r w:rsidRPr="001E49D6">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1E49D6">
        <w:rPr>
          <w:rFonts w:ascii="Arial" w:hAnsi="Arial" w:cs="Arial"/>
          <w:i/>
          <w:sz w:val="24"/>
          <w:szCs w:val="24"/>
          <w:u w:val="single"/>
        </w:rPr>
        <w:t>,</w:t>
      </w:r>
      <w:r w:rsidRPr="001E49D6">
        <w:rPr>
          <w:rFonts w:ascii="Arial" w:hAnsi="Arial" w:cs="Arial"/>
          <w:i/>
          <w:sz w:val="24"/>
          <w:szCs w:val="24"/>
        </w:rPr>
        <w:t xml:space="preserve"> </w:t>
      </w:r>
      <w:r w:rsidRPr="001E49D6">
        <w:rPr>
          <w:rFonts w:ascii="Arial" w:hAnsi="Arial" w:cs="Arial"/>
          <w:sz w:val="24"/>
          <w:szCs w:val="24"/>
        </w:rPr>
        <w:t xml:space="preserve">должностных лиц МФЦ, работников организаций, предусмотренных </w:t>
      </w:r>
      <w:hyperlink r:id="rId59" w:history="1">
        <w:r w:rsidRPr="001E49D6">
          <w:rPr>
            <w:rStyle w:val="a3"/>
            <w:rFonts w:ascii="Arial" w:hAnsi="Arial" w:cs="Arial"/>
            <w:sz w:val="24"/>
            <w:szCs w:val="24"/>
          </w:rPr>
          <w:t>частью 1.1 статьи 16</w:t>
        </w:r>
      </w:hyperlink>
      <w:r w:rsidRPr="001E49D6">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CA420E" w:rsidRPr="001E49D6" w:rsidRDefault="00CA420E" w:rsidP="001E49D6">
      <w:pPr>
        <w:widowControl w:val="0"/>
        <w:autoSpaceDE w:val="0"/>
        <w:spacing w:line="240" w:lineRule="auto"/>
        <w:ind w:firstLine="720"/>
        <w:jc w:val="both"/>
        <w:outlineLvl w:val="0"/>
        <w:rPr>
          <w:rFonts w:ascii="Arial" w:hAnsi="Arial" w:cs="Arial"/>
          <w:sz w:val="24"/>
          <w:szCs w:val="24"/>
        </w:rPr>
      </w:pPr>
      <w:r w:rsidRPr="001E49D6">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1E49D6" w:rsidRDefault="00CA420E" w:rsidP="001E49D6">
      <w:pPr>
        <w:widowControl w:val="0"/>
        <w:autoSpaceDE w:val="0"/>
        <w:spacing w:line="240" w:lineRule="auto"/>
        <w:jc w:val="both"/>
        <w:outlineLvl w:val="0"/>
        <w:rPr>
          <w:rFonts w:ascii="Arial" w:hAnsi="Arial" w:cs="Arial"/>
          <w:sz w:val="24"/>
          <w:szCs w:val="24"/>
        </w:rPr>
      </w:pPr>
    </w:p>
    <w:p w:rsidR="00CA420E" w:rsidRPr="00F95944" w:rsidRDefault="00CA420E" w:rsidP="00F95944">
      <w:pPr>
        <w:pStyle w:val="a8"/>
        <w:jc w:val="right"/>
        <w:rPr>
          <w:rFonts w:ascii="Arial" w:hAnsi="Arial" w:cs="Arial"/>
          <w:kern w:val="28"/>
        </w:rPr>
      </w:pPr>
      <w:r w:rsidRPr="00F95944">
        <w:rPr>
          <w:rFonts w:ascii="Arial" w:hAnsi="Arial" w:cs="Arial"/>
        </w:rPr>
        <w:lastRenderedPageBreak/>
        <w:t xml:space="preserve">           </w:t>
      </w:r>
      <w:r w:rsidRPr="00F95944">
        <w:rPr>
          <w:rFonts w:ascii="Arial" w:hAnsi="Arial" w:cs="Arial"/>
          <w:kern w:val="28"/>
        </w:rPr>
        <w:t xml:space="preserve"> Приложение №1</w:t>
      </w:r>
      <w:r w:rsidR="001E49D6">
        <w:rPr>
          <w:rFonts w:ascii="Arial" w:hAnsi="Arial" w:cs="Arial"/>
          <w:kern w:val="28"/>
        </w:rPr>
        <w:t xml:space="preserve"> </w:t>
      </w:r>
      <w:r w:rsidRPr="00F95944">
        <w:rPr>
          <w:rFonts w:ascii="Arial" w:hAnsi="Arial" w:cs="Arial"/>
          <w:kern w:val="28"/>
        </w:rPr>
        <w:t>к административному регламенту</w:t>
      </w:r>
    </w:p>
    <w:p w:rsidR="00CA420E" w:rsidRPr="00F95944" w:rsidRDefault="00CA420E" w:rsidP="00F95944">
      <w:pPr>
        <w:pStyle w:val="a8"/>
        <w:jc w:val="right"/>
        <w:rPr>
          <w:rFonts w:ascii="Arial" w:hAnsi="Arial" w:cs="Arial"/>
          <w:bCs/>
        </w:rPr>
      </w:pPr>
      <w:r w:rsidRPr="00F95944">
        <w:rPr>
          <w:rFonts w:ascii="Arial" w:hAnsi="Arial" w:cs="Arial"/>
          <w:kern w:val="28"/>
        </w:rPr>
        <w:t xml:space="preserve"> </w:t>
      </w:r>
      <w:r w:rsidRPr="00F95944">
        <w:rPr>
          <w:rFonts w:ascii="Arial" w:hAnsi="Arial" w:cs="Arial"/>
          <w:bCs/>
        </w:rPr>
        <w:t>предоставления муниципальной услуги</w:t>
      </w:r>
    </w:p>
    <w:p w:rsidR="00CA420E" w:rsidRPr="00F95944" w:rsidRDefault="00CA420E" w:rsidP="00F95944">
      <w:pPr>
        <w:pStyle w:val="a8"/>
        <w:jc w:val="right"/>
        <w:rPr>
          <w:rFonts w:ascii="Arial" w:hAnsi="Arial" w:cs="Arial"/>
        </w:rPr>
      </w:pPr>
      <w:r w:rsidRPr="00F95944">
        <w:rPr>
          <w:rFonts w:ascii="Arial" w:hAnsi="Arial" w:cs="Arial"/>
          <w:bCs/>
        </w:rPr>
        <w:t xml:space="preserve"> «</w:t>
      </w:r>
      <w:r w:rsidRPr="00F95944">
        <w:rPr>
          <w:rFonts w:ascii="Arial" w:hAnsi="Arial" w:cs="Arial"/>
        </w:rPr>
        <w:t>Продажа земельного участка, находящихся</w:t>
      </w:r>
    </w:p>
    <w:p w:rsidR="00F95944" w:rsidRDefault="00CA420E" w:rsidP="00F95944">
      <w:pPr>
        <w:pStyle w:val="a8"/>
        <w:jc w:val="right"/>
        <w:rPr>
          <w:rFonts w:ascii="Arial" w:hAnsi="Arial" w:cs="Arial"/>
        </w:rPr>
      </w:pPr>
      <w:r w:rsidRPr="00F95944">
        <w:rPr>
          <w:rFonts w:ascii="Arial" w:hAnsi="Arial" w:cs="Arial"/>
        </w:rPr>
        <w:t>в муниципальной собственности</w:t>
      </w:r>
      <w:r w:rsidR="00F95944">
        <w:rPr>
          <w:rFonts w:ascii="Arial" w:hAnsi="Arial" w:cs="Arial"/>
        </w:rPr>
        <w:t xml:space="preserve"> </w:t>
      </w:r>
      <w:r w:rsidRPr="00F95944">
        <w:rPr>
          <w:rFonts w:ascii="Arial" w:hAnsi="Arial" w:cs="Arial"/>
        </w:rPr>
        <w:t xml:space="preserve">Захаровского сельского </w:t>
      </w:r>
    </w:p>
    <w:p w:rsidR="00CA420E" w:rsidRPr="00F95944" w:rsidRDefault="00CA420E" w:rsidP="00F95944">
      <w:pPr>
        <w:pStyle w:val="a8"/>
        <w:jc w:val="right"/>
        <w:rPr>
          <w:rFonts w:ascii="Arial" w:hAnsi="Arial" w:cs="Arial"/>
        </w:rPr>
      </w:pPr>
      <w:r w:rsidRPr="00F95944">
        <w:rPr>
          <w:rFonts w:ascii="Arial" w:hAnsi="Arial" w:cs="Arial"/>
        </w:rPr>
        <w:t>поселения, без проведения торгов»</w:t>
      </w:r>
    </w:p>
    <w:p w:rsidR="00CA420E" w:rsidRPr="00CA420E" w:rsidRDefault="00CA420E" w:rsidP="00CA420E">
      <w:pPr>
        <w:shd w:val="clear" w:color="auto" w:fill="FFFFFF"/>
        <w:spacing w:line="240" w:lineRule="auto"/>
        <w:ind w:left="4111"/>
        <w:rPr>
          <w:rFonts w:ascii="Arial" w:hAnsi="Arial" w:cs="Arial"/>
          <w:sz w:val="24"/>
          <w:szCs w:val="24"/>
        </w:rPr>
      </w:pPr>
      <w:r w:rsidRPr="00CA420E">
        <w:rPr>
          <w:rFonts w:ascii="Arial" w:hAnsi="Arial" w:cs="Arial"/>
          <w:sz w:val="24"/>
          <w:szCs w:val="24"/>
        </w:rPr>
        <w:t>Главе Захаровского сельского поселения</w:t>
      </w:r>
    </w:p>
    <w:p w:rsidR="00CA420E" w:rsidRPr="00CA420E" w:rsidRDefault="00CA420E" w:rsidP="00CA420E">
      <w:pPr>
        <w:pStyle w:val="1"/>
        <w:tabs>
          <w:tab w:val="left" w:pos="-5387"/>
        </w:tabs>
        <w:ind w:left="4111" w:right="-3"/>
        <w:jc w:val="left"/>
        <w:rPr>
          <w:rFonts w:ascii="Arial" w:hAnsi="Arial" w:cs="Arial"/>
          <w:szCs w:val="24"/>
        </w:rPr>
      </w:pPr>
      <w:r w:rsidRPr="00CA420E">
        <w:rPr>
          <w:rFonts w:ascii="Arial" w:hAnsi="Arial" w:cs="Arial"/>
          <w:szCs w:val="24"/>
        </w:rPr>
        <w:t>________</w:t>
      </w:r>
      <w:r w:rsidR="00F95944">
        <w:rPr>
          <w:rFonts w:ascii="Arial" w:hAnsi="Arial" w:cs="Arial"/>
          <w:szCs w:val="24"/>
        </w:rPr>
        <w:t>_______________________________</w:t>
      </w:r>
    </w:p>
    <w:p w:rsidR="00CA420E" w:rsidRPr="00F95944" w:rsidRDefault="00CA420E" w:rsidP="00CA420E">
      <w:pPr>
        <w:tabs>
          <w:tab w:val="center" w:pos="4960"/>
        </w:tabs>
        <w:spacing w:line="240" w:lineRule="auto"/>
        <w:ind w:left="4111"/>
        <w:jc w:val="both"/>
        <w:rPr>
          <w:rFonts w:ascii="Arial" w:hAnsi="Arial" w:cs="Arial"/>
          <w:sz w:val="16"/>
          <w:szCs w:val="16"/>
        </w:rPr>
      </w:pPr>
      <w:r w:rsidRPr="00F95944">
        <w:rPr>
          <w:rFonts w:ascii="Arial" w:hAnsi="Arial" w:cs="Arial"/>
          <w:sz w:val="16"/>
          <w:szCs w:val="16"/>
        </w:rPr>
        <w:t>(для юридических лиц - наименование и место нахождение ЮЛ, ОГРН, ИНН;</w:t>
      </w:r>
      <w:r w:rsidR="00F95944">
        <w:rPr>
          <w:rFonts w:ascii="Arial" w:hAnsi="Arial" w:cs="Arial"/>
          <w:sz w:val="16"/>
          <w:szCs w:val="16"/>
        </w:rPr>
        <w:t>)</w:t>
      </w:r>
    </w:p>
    <w:p w:rsidR="00CA420E" w:rsidRPr="00F95944" w:rsidRDefault="00CA420E" w:rsidP="00CA420E">
      <w:pPr>
        <w:tabs>
          <w:tab w:val="center" w:pos="4960"/>
        </w:tabs>
        <w:spacing w:line="240" w:lineRule="auto"/>
        <w:ind w:left="4111"/>
        <w:jc w:val="both"/>
        <w:rPr>
          <w:rFonts w:ascii="Arial" w:hAnsi="Arial" w:cs="Arial"/>
          <w:sz w:val="16"/>
          <w:szCs w:val="16"/>
        </w:rPr>
      </w:pPr>
      <w:r w:rsidRPr="00F95944">
        <w:rPr>
          <w:rFonts w:ascii="Arial" w:hAnsi="Arial" w:cs="Arial"/>
          <w:sz w:val="16"/>
          <w:szCs w:val="16"/>
        </w:rPr>
        <w:t>для физических лиц - Ф.И.О., место жительства, реквизиты документа, удостоверяющего личность)</w:t>
      </w:r>
    </w:p>
    <w:p w:rsidR="00CA420E" w:rsidRPr="00CA420E" w:rsidRDefault="00CA420E" w:rsidP="00CA420E">
      <w:pPr>
        <w:tabs>
          <w:tab w:val="center" w:pos="4960"/>
        </w:tabs>
        <w:spacing w:line="240" w:lineRule="auto"/>
        <w:ind w:left="4111"/>
        <w:jc w:val="both"/>
        <w:rPr>
          <w:rFonts w:ascii="Arial" w:hAnsi="Arial" w:cs="Arial"/>
          <w:sz w:val="24"/>
          <w:szCs w:val="24"/>
        </w:rPr>
      </w:pPr>
      <w:r w:rsidRPr="00CA420E">
        <w:rPr>
          <w:rFonts w:ascii="Arial" w:hAnsi="Arial" w:cs="Arial"/>
          <w:sz w:val="24"/>
          <w:szCs w:val="24"/>
        </w:rPr>
        <w:t>Контактный телефон:____________________________</w:t>
      </w:r>
    </w:p>
    <w:p w:rsidR="00CA420E" w:rsidRPr="00CA420E" w:rsidRDefault="00CA420E" w:rsidP="00CA420E">
      <w:pPr>
        <w:tabs>
          <w:tab w:val="center" w:pos="4960"/>
        </w:tabs>
        <w:spacing w:line="240" w:lineRule="auto"/>
        <w:ind w:left="4111"/>
        <w:jc w:val="both"/>
        <w:rPr>
          <w:rFonts w:ascii="Arial" w:hAnsi="Arial" w:cs="Arial"/>
          <w:sz w:val="24"/>
          <w:szCs w:val="24"/>
          <w:vertAlign w:val="superscript"/>
        </w:rPr>
      </w:pPr>
      <w:r w:rsidRPr="00CA420E">
        <w:rPr>
          <w:rFonts w:ascii="Arial" w:hAnsi="Arial" w:cs="Arial"/>
          <w:sz w:val="24"/>
          <w:szCs w:val="24"/>
        </w:rPr>
        <w:t>Почтовый адрес и (или) адрес электронной почты:_________________________________</w:t>
      </w:r>
    </w:p>
    <w:p w:rsidR="00CA420E" w:rsidRPr="00F95944" w:rsidRDefault="00CA420E" w:rsidP="00F95944">
      <w:pPr>
        <w:pStyle w:val="a8"/>
        <w:jc w:val="center"/>
        <w:rPr>
          <w:rFonts w:ascii="Arial" w:hAnsi="Arial" w:cs="Arial"/>
        </w:rPr>
      </w:pPr>
      <w:r w:rsidRPr="00F95944">
        <w:rPr>
          <w:rFonts w:ascii="Arial" w:hAnsi="Arial" w:cs="Arial"/>
        </w:rPr>
        <w:t>ЗАЯВЛЕНИЕ</w:t>
      </w:r>
    </w:p>
    <w:p w:rsidR="00CA420E" w:rsidRPr="00F95944" w:rsidRDefault="00CA420E" w:rsidP="00F95944">
      <w:pPr>
        <w:pStyle w:val="a8"/>
        <w:jc w:val="center"/>
        <w:rPr>
          <w:rFonts w:ascii="Arial" w:hAnsi="Arial" w:cs="Arial"/>
        </w:rPr>
      </w:pPr>
      <w:r w:rsidRPr="00F95944">
        <w:rPr>
          <w:rFonts w:ascii="Arial" w:hAnsi="Arial" w:cs="Arial"/>
        </w:rPr>
        <w:t>о предоставлении земельного участка в собственность, без торгов</w:t>
      </w:r>
    </w:p>
    <w:p w:rsidR="00CA420E" w:rsidRPr="00CA420E" w:rsidRDefault="00CA420E" w:rsidP="00F95944">
      <w:pPr>
        <w:pStyle w:val="a8"/>
        <w:jc w:val="center"/>
      </w:pPr>
      <w:r w:rsidRPr="00F95944">
        <w:rPr>
          <w:rFonts w:ascii="Arial" w:hAnsi="Arial" w:cs="Arial"/>
        </w:rPr>
        <w:t>Прошу предоставить в собственность земельный участок, находящийся в</w:t>
      </w:r>
      <w:r w:rsidRPr="00CA420E">
        <w:t xml:space="preserve"> </w:t>
      </w:r>
      <w:r w:rsidRPr="00F95944">
        <w:rPr>
          <w:rFonts w:ascii="Arial" w:hAnsi="Arial" w:cs="Arial"/>
        </w:rPr>
        <w:t>муниципальной собственности, расположенный по адресу:</w:t>
      </w:r>
      <w:r w:rsidRPr="00CA420E">
        <w:t xml:space="preserve">  _________________,</w:t>
      </w:r>
    </w:p>
    <w:p w:rsidR="00CA420E" w:rsidRPr="00CA420E" w:rsidRDefault="00CA420E" w:rsidP="00F95944">
      <w:pPr>
        <w:spacing w:line="240" w:lineRule="auto"/>
        <w:rPr>
          <w:rFonts w:ascii="Arial" w:hAnsi="Arial" w:cs="Arial"/>
          <w:sz w:val="24"/>
          <w:szCs w:val="24"/>
        </w:rPr>
      </w:pPr>
      <w:r w:rsidRPr="00CA420E">
        <w:rPr>
          <w:rFonts w:ascii="Arial" w:hAnsi="Arial" w:cs="Arial"/>
          <w:sz w:val="24"/>
          <w:szCs w:val="24"/>
        </w:rPr>
        <w:t>__________________________________________________________________________площадью ______________ кв.м., кадастровый</w:t>
      </w:r>
      <w:r w:rsidR="00F95944">
        <w:rPr>
          <w:rFonts w:ascii="Arial" w:hAnsi="Arial" w:cs="Arial"/>
          <w:sz w:val="24"/>
          <w:szCs w:val="24"/>
        </w:rPr>
        <w:t xml:space="preserve"> номер __________________</w:t>
      </w:r>
      <w:r w:rsidRPr="00CA420E">
        <w:rPr>
          <w:rFonts w:ascii="Arial" w:hAnsi="Arial" w:cs="Arial"/>
          <w:sz w:val="24"/>
          <w:szCs w:val="24"/>
        </w:rPr>
        <w:t xml:space="preserve">, </w:t>
      </w:r>
    </w:p>
    <w:p w:rsidR="00CA420E" w:rsidRPr="00CA420E" w:rsidRDefault="00CA420E" w:rsidP="00F95944">
      <w:pPr>
        <w:spacing w:line="240" w:lineRule="auto"/>
        <w:rPr>
          <w:rFonts w:ascii="Arial" w:hAnsi="Arial" w:cs="Arial"/>
          <w:sz w:val="24"/>
          <w:szCs w:val="24"/>
        </w:rPr>
      </w:pPr>
      <w:r w:rsidRPr="00CA420E">
        <w:rPr>
          <w:rFonts w:ascii="Arial" w:hAnsi="Arial" w:cs="Arial"/>
          <w:sz w:val="24"/>
          <w:szCs w:val="24"/>
        </w:rPr>
        <w:t>категория</w:t>
      </w:r>
      <w:r w:rsidR="00F95944">
        <w:rPr>
          <w:rFonts w:ascii="Arial" w:hAnsi="Arial" w:cs="Arial"/>
          <w:sz w:val="24"/>
          <w:szCs w:val="24"/>
        </w:rPr>
        <w:t xml:space="preserve"> </w:t>
      </w:r>
      <w:r w:rsidRPr="00CA420E">
        <w:rPr>
          <w:rFonts w:ascii="Arial" w:hAnsi="Arial" w:cs="Arial"/>
          <w:sz w:val="24"/>
          <w:szCs w:val="24"/>
        </w:rPr>
        <w:t>земель ______________________________________________________,</w:t>
      </w:r>
    </w:p>
    <w:p w:rsidR="00CA420E" w:rsidRPr="00CA420E" w:rsidRDefault="00CA420E" w:rsidP="00F95944">
      <w:pPr>
        <w:spacing w:line="240" w:lineRule="auto"/>
        <w:rPr>
          <w:rFonts w:ascii="Arial" w:hAnsi="Arial" w:cs="Arial"/>
          <w:sz w:val="24"/>
          <w:szCs w:val="24"/>
        </w:rPr>
      </w:pPr>
      <w:r w:rsidRPr="00CA420E">
        <w:rPr>
          <w:rFonts w:ascii="Arial" w:hAnsi="Arial" w:cs="Arial"/>
          <w:sz w:val="24"/>
          <w:szCs w:val="24"/>
        </w:rPr>
        <w:t>вид разрешенного использования</w:t>
      </w:r>
      <w:r w:rsidR="00F95944">
        <w:rPr>
          <w:rFonts w:ascii="Arial" w:hAnsi="Arial" w:cs="Arial"/>
          <w:sz w:val="24"/>
          <w:szCs w:val="24"/>
        </w:rPr>
        <w:t xml:space="preserve"> </w:t>
      </w:r>
      <w:r w:rsidRPr="00CA420E">
        <w:rPr>
          <w:rFonts w:ascii="Arial" w:hAnsi="Arial" w:cs="Arial"/>
          <w:sz w:val="24"/>
          <w:szCs w:val="24"/>
        </w:rPr>
        <w:t>________________________________________.</w:t>
      </w:r>
    </w:p>
    <w:p w:rsidR="00CA420E" w:rsidRPr="00CA420E" w:rsidRDefault="00CA420E" w:rsidP="00F95944">
      <w:pPr>
        <w:spacing w:line="240" w:lineRule="auto"/>
        <w:rPr>
          <w:rFonts w:ascii="Arial" w:hAnsi="Arial" w:cs="Arial"/>
          <w:sz w:val="24"/>
          <w:szCs w:val="24"/>
        </w:rPr>
      </w:pPr>
      <w:r w:rsidRPr="00CA420E">
        <w:rPr>
          <w:rFonts w:ascii="Arial" w:hAnsi="Arial" w:cs="Arial"/>
          <w:sz w:val="24"/>
          <w:szCs w:val="24"/>
        </w:rPr>
        <w:t>цель использования земельного участка___________________________________</w:t>
      </w:r>
    </w:p>
    <w:p w:rsidR="00CA420E" w:rsidRPr="00CA420E" w:rsidRDefault="00CA420E" w:rsidP="00F95944">
      <w:pPr>
        <w:spacing w:line="240" w:lineRule="auto"/>
        <w:rPr>
          <w:rFonts w:ascii="Arial" w:hAnsi="Arial" w:cs="Arial"/>
          <w:sz w:val="24"/>
          <w:szCs w:val="24"/>
        </w:rPr>
      </w:pPr>
      <w:r w:rsidRPr="00CA420E">
        <w:rPr>
          <w:rFonts w:ascii="Arial" w:hAnsi="Arial" w:cs="Arial"/>
          <w:sz w:val="24"/>
          <w:szCs w:val="24"/>
        </w:rPr>
        <w:t>Основание предоставления земельного участка без торгов___________________</w:t>
      </w:r>
    </w:p>
    <w:p w:rsidR="00CA420E" w:rsidRPr="00F95944" w:rsidRDefault="00CA420E" w:rsidP="00F95944">
      <w:pPr>
        <w:pStyle w:val="a8"/>
        <w:rPr>
          <w:rFonts w:ascii="Arial" w:hAnsi="Arial" w:cs="Arial"/>
          <w:sz w:val="16"/>
          <w:szCs w:val="16"/>
        </w:rPr>
      </w:pPr>
      <w:r w:rsidRPr="00F95944">
        <w:rPr>
          <w:rFonts w:ascii="Arial" w:hAnsi="Arial" w:cs="Arial"/>
          <w:sz w:val="16"/>
          <w:szCs w:val="16"/>
        </w:rPr>
        <w:t>_________________________________________________</w:t>
      </w:r>
      <w:r w:rsidR="00F95944" w:rsidRPr="00F95944">
        <w:rPr>
          <w:rFonts w:ascii="Arial" w:hAnsi="Arial" w:cs="Arial"/>
          <w:sz w:val="16"/>
          <w:szCs w:val="16"/>
        </w:rPr>
        <w:t>_____________________</w:t>
      </w:r>
      <w:r w:rsidR="00F95944">
        <w:rPr>
          <w:rFonts w:ascii="Arial" w:hAnsi="Arial" w:cs="Arial"/>
          <w:sz w:val="16"/>
          <w:szCs w:val="16"/>
        </w:rPr>
        <w:t>_________________________________</w:t>
      </w:r>
    </w:p>
    <w:p w:rsidR="00CA420E" w:rsidRPr="00F95944" w:rsidRDefault="00CA420E" w:rsidP="00F95944">
      <w:pPr>
        <w:pStyle w:val="a8"/>
        <w:rPr>
          <w:rFonts w:ascii="Arial" w:hAnsi="Arial" w:cs="Arial"/>
          <w:sz w:val="16"/>
          <w:szCs w:val="16"/>
        </w:rPr>
      </w:pPr>
      <w:r w:rsidRPr="00F95944">
        <w:rPr>
          <w:rFonts w:ascii="Arial" w:hAnsi="Arial" w:cs="Arial"/>
          <w:sz w:val="16"/>
          <w:szCs w:val="16"/>
        </w:rPr>
        <w:t xml:space="preserve">                                         (предусмотренные статьей 39.3. Земельного Кодекса РФ)  </w:t>
      </w:r>
    </w:p>
    <w:p w:rsidR="00CA420E" w:rsidRPr="00F95944" w:rsidRDefault="00CA420E" w:rsidP="00F95944">
      <w:pPr>
        <w:spacing w:line="240" w:lineRule="auto"/>
        <w:rPr>
          <w:rFonts w:ascii="Arial" w:hAnsi="Arial" w:cs="Arial"/>
          <w:sz w:val="16"/>
          <w:szCs w:val="16"/>
        </w:rPr>
      </w:pPr>
      <w:r w:rsidRPr="00CA420E">
        <w:rPr>
          <w:rFonts w:ascii="Arial" w:hAnsi="Arial" w:cs="Arial"/>
          <w:sz w:val="24"/>
          <w:szCs w:val="24"/>
        </w:rPr>
        <w:t xml:space="preserve">Реквизиты решения об изъятии земельного участка для государственных или муниципальных нужд: __________________________________________________________________ (в </w:t>
      </w:r>
      <w:r w:rsidRPr="00F95944">
        <w:rPr>
          <w:rFonts w:ascii="Arial" w:hAnsi="Arial" w:cs="Arial"/>
          <w:sz w:val="16"/>
          <w:szCs w:val="16"/>
        </w:rPr>
        <w:t>случае, если земельный участок предоставляется взамен земельного участка, изымаемого для государственных или муниципальных нужд).</w:t>
      </w:r>
    </w:p>
    <w:p w:rsidR="00CA420E" w:rsidRPr="00F95944" w:rsidRDefault="00CA420E" w:rsidP="00F95944">
      <w:pPr>
        <w:spacing w:line="240" w:lineRule="auto"/>
        <w:rPr>
          <w:rFonts w:ascii="Arial" w:hAnsi="Arial" w:cs="Arial"/>
          <w:sz w:val="16"/>
          <w:szCs w:val="16"/>
        </w:rPr>
      </w:pPr>
      <w:r w:rsidRPr="00CA420E">
        <w:rPr>
          <w:rFonts w:ascii="Arial" w:hAnsi="Arial" w:cs="Arial"/>
          <w:sz w:val="24"/>
          <w:szCs w:val="24"/>
        </w:rPr>
        <w:t xml:space="preserve">Реквизиты решения о предварительном согласовании предоставления земельного участка:  _________________________________________________________ (в случае, </w:t>
      </w:r>
      <w:r w:rsidRPr="00F95944">
        <w:rPr>
          <w:rFonts w:ascii="Arial" w:hAnsi="Arial" w:cs="Arial"/>
          <w:sz w:val="16"/>
          <w:szCs w:val="16"/>
        </w:rPr>
        <w:t>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A420E" w:rsidRPr="001E49D6" w:rsidRDefault="00CA420E" w:rsidP="001E49D6">
      <w:pPr>
        <w:pStyle w:val="a8"/>
        <w:rPr>
          <w:rFonts w:ascii="Arial" w:hAnsi="Arial" w:cs="Arial"/>
        </w:rPr>
      </w:pPr>
      <w:r w:rsidRPr="001E49D6">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rsidR="00CA420E" w:rsidRPr="00CA420E" w:rsidRDefault="00CA420E" w:rsidP="001E49D6">
      <w:pPr>
        <w:pStyle w:val="a8"/>
      </w:pPr>
      <w:r w:rsidRPr="001E49D6">
        <w:rPr>
          <w:rFonts w:ascii="Arial" w:hAnsi="Arial" w:cs="Arial"/>
        </w:rPr>
        <w:t>Способ выдачи результатов муниципальной услуги:</w:t>
      </w:r>
      <w:r w:rsidRPr="00CA420E">
        <w:t xml:space="preserve"> ____________________________________ </w:t>
      </w:r>
    </w:p>
    <w:p w:rsidR="00F95944" w:rsidRDefault="00CA420E" w:rsidP="00F95944">
      <w:pPr>
        <w:spacing w:line="240" w:lineRule="auto"/>
        <w:rPr>
          <w:rFonts w:ascii="Arial" w:hAnsi="Arial" w:cs="Arial"/>
          <w:sz w:val="24"/>
          <w:szCs w:val="24"/>
        </w:rPr>
      </w:pPr>
      <w:r w:rsidRPr="00CA420E">
        <w:rPr>
          <w:rFonts w:ascii="Arial" w:hAnsi="Arial" w:cs="Arial"/>
          <w:sz w:val="24"/>
          <w:szCs w:val="24"/>
        </w:rPr>
        <w:t xml:space="preserve">______________________                       _________________              </w:t>
      </w:r>
    </w:p>
    <w:p w:rsidR="00CA420E" w:rsidRPr="00F95944" w:rsidRDefault="00CA420E" w:rsidP="00F95944">
      <w:pPr>
        <w:spacing w:line="240" w:lineRule="auto"/>
        <w:rPr>
          <w:rFonts w:ascii="Arial" w:hAnsi="Arial" w:cs="Arial"/>
          <w:sz w:val="16"/>
          <w:szCs w:val="16"/>
        </w:rPr>
      </w:pPr>
      <w:r w:rsidRPr="00CA420E">
        <w:rPr>
          <w:rFonts w:ascii="Arial" w:hAnsi="Arial" w:cs="Arial"/>
          <w:sz w:val="24"/>
          <w:szCs w:val="24"/>
        </w:rPr>
        <w:t xml:space="preserve"> </w:t>
      </w:r>
      <w:r w:rsidRPr="00F95944">
        <w:rPr>
          <w:rFonts w:ascii="Arial" w:hAnsi="Arial" w:cs="Arial"/>
          <w:sz w:val="16"/>
          <w:szCs w:val="16"/>
        </w:rPr>
        <w:t>(должность для ЮЛ)                                (подпись)                            (Фамилия И. О.)</w:t>
      </w:r>
    </w:p>
    <w:p w:rsidR="00CA420E" w:rsidRPr="00CA420E" w:rsidRDefault="00CA420E" w:rsidP="00F95944">
      <w:pPr>
        <w:autoSpaceDE w:val="0"/>
        <w:autoSpaceDN w:val="0"/>
        <w:adjustRightInd w:val="0"/>
        <w:spacing w:line="240" w:lineRule="auto"/>
        <w:rPr>
          <w:rFonts w:ascii="Arial" w:hAnsi="Arial" w:cs="Arial"/>
          <w:sz w:val="24"/>
          <w:szCs w:val="24"/>
        </w:rPr>
      </w:pPr>
      <w:r w:rsidRPr="00CA420E">
        <w:rPr>
          <w:rFonts w:ascii="Arial" w:hAnsi="Arial" w:cs="Arial"/>
          <w:sz w:val="24"/>
          <w:szCs w:val="24"/>
        </w:rPr>
        <w:t xml:space="preserve">М.П. </w:t>
      </w:r>
      <w:r w:rsidR="00F95944">
        <w:rPr>
          <w:rFonts w:ascii="Arial" w:hAnsi="Arial" w:cs="Arial"/>
          <w:sz w:val="24"/>
          <w:szCs w:val="24"/>
        </w:rPr>
        <w:t xml:space="preserve">   </w:t>
      </w:r>
      <w:r w:rsidRPr="00CA420E">
        <w:rPr>
          <w:rFonts w:ascii="Arial" w:hAnsi="Arial" w:cs="Arial"/>
          <w:sz w:val="24"/>
          <w:szCs w:val="24"/>
        </w:rPr>
        <w:t>Дата</w:t>
      </w:r>
    </w:p>
    <w:p w:rsidR="00CA420E" w:rsidRPr="001E49D6" w:rsidRDefault="00CA420E" w:rsidP="001E49D6">
      <w:pPr>
        <w:pStyle w:val="a8"/>
        <w:jc w:val="right"/>
        <w:rPr>
          <w:rFonts w:ascii="Arial" w:hAnsi="Arial" w:cs="Arial"/>
          <w:kern w:val="28"/>
        </w:rPr>
      </w:pPr>
      <w:r w:rsidRPr="00CA420E">
        <w:lastRenderedPageBreak/>
        <w:t xml:space="preserve">                                                           </w:t>
      </w:r>
      <w:r w:rsidRPr="00CA420E">
        <w:rPr>
          <w:kern w:val="28"/>
        </w:rPr>
        <w:t xml:space="preserve"> </w:t>
      </w:r>
      <w:r w:rsidRPr="001E49D6">
        <w:rPr>
          <w:rFonts w:ascii="Arial" w:hAnsi="Arial" w:cs="Arial"/>
          <w:kern w:val="28"/>
        </w:rPr>
        <w:t>Приложение №2</w:t>
      </w:r>
      <w:r w:rsidR="001E49D6" w:rsidRPr="001E49D6">
        <w:rPr>
          <w:rFonts w:ascii="Arial" w:hAnsi="Arial" w:cs="Arial"/>
          <w:kern w:val="28"/>
        </w:rPr>
        <w:t xml:space="preserve"> </w:t>
      </w:r>
      <w:r w:rsidRPr="001E49D6">
        <w:rPr>
          <w:rFonts w:ascii="Arial" w:hAnsi="Arial" w:cs="Arial"/>
          <w:kern w:val="28"/>
        </w:rPr>
        <w:t>к административному регламенту</w:t>
      </w:r>
    </w:p>
    <w:p w:rsidR="00CA420E" w:rsidRPr="001E49D6" w:rsidRDefault="00CA420E" w:rsidP="001E49D6">
      <w:pPr>
        <w:pStyle w:val="a8"/>
        <w:jc w:val="right"/>
        <w:rPr>
          <w:rFonts w:ascii="Arial" w:hAnsi="Arial" w:cs="Arial"/>
          <w:bCs/>
        </w:rPr>
      </w:pPr>
      <w:r w:rsidRPr="001E49D6">
        <w:rPr>
          <w:rFonts w:ascii="Arial" w:hAnsi="Arial" w:cs="Arial"/>
          <w:kern w:val="28"/>
        </w:rPr>
        <w:t xml:space="preserve"> </w:t>
      </w:r>
      <w:r w:rsidRPr="001E49D6">
        <w:rPr>
          <w:rFonts w:ascii="Arial" w:hAnsi="Arial" w:cs="Arial"/>
          <w:bCs/>
        </w:rPr>
        <w:t>предоставления муниципальной  услуги</w:t>
      </w:r>
    </w:p>
    <w:p w:rsidR="00CA420E" w:rsidRPr="001E49D6" w:rsidRDefault="00CA420E" w:rsidP="001E49D6">
      <w:pPr>
        <w:pStyle w:val="a8"/>
        <w:jc w:val="right"/>
        <w:rPr>
          <w:rFonts w:ascii="Arial" w:hAnsi="Arial" w:cs="Arial"/>
        </w:rPr>
      </w:pPr>
      <w:r w:rsidRPr="001E49D6">
        <w:rPr>
          <w:rFonts w:ascii="Arial" w:hAnsi="Arial" w:cs="Arial"/>
          <w:bCs/>
        </w:rPr>
        <w:t xml:space="preserve"> «</w:t>
      </w:r>
      <w:r w:rsidRPr="001E49D6">
        <w:rPr>
          <w:rFonts w:ascii="Arial" w:hAnsi="Arial" w:cs="Arial"/>
        </w:rPr>
        <w:t xml:space="preserve">Продажа земельных участков, находящихся </w:t>
      </w:r>
    </w:p>
    <w:p w:rsidR="00CA420E" w:rsidRPr="001E49D6" w:rsidRDefault="00CA420E" w:rsidP="001E49D6">
      <w:pPr>
        <w:pStyle w:val="a8"/>
        <w:jc w:val="right"/>
        <w:rPr>
          <w:rFonts w:ascii="Arial" w:hAnsi="Arial" w:cs="Arial"/>
        </w:rPr>
      </w:pPr>
      <w:r w:rsidRPr="001E49D6">
        <w:rPr>
          <w:rFonts w:ascii="Arial" w:hAnsi="Arial" w:cs="Arial"/>
        </w:rPr>
        <w:t xml:space="preserve"> в муниципальной собственности </w:t>
      </w:r>
    </w:p>
    <w:p w:rsidR="00CA420E" w:rsidRPr="001E49D6" w:rsidRDefault="00CA420E" w:rsidP="001E49D6">
      <w:pPr>
        <w:pStyle w:val="a8"/>
        <w:jc w:val="right"/>
        <w:rPr>
          <w:rFonts w:ascii="Arial" w:hAnsi="Arial" w:cs="Arial"/>
        </w:rPr>
      </w:pPr>
      <w:r w:rsidRPr="001E49D6">
        <w:rPr>
          <w:rFonts w:ascii="Arial" w:hAnsi="Arial" w:cs="Arial"/>
        </w:rPr>
        <w:t xml:space="preserve">Захаровского сельского поселения, </w:t>
      </w:r>
    </w:p>
    <w:p w:rsidR="00CA420E" w:rsidRPr="001E49D6" w:rsidRDefault="00CA420E" w:rsidP="001E49D6">
      <w:pPr>
        <w:pStyle w:val="a8"/>
        <w:jc w:val="right"/>
        <w:rPr>
          <w:rFonts w:ascii="Arial" w:hAnsi="Arial" w:cs="Arial"/>
        </w:rPr>
      </w:pPr>
      <w:r w:rsidRPr="001E49D6">
        <w:rPr>
          <w:rFonts w:ascii="Arial" w:hAnsi="Arial" w:cs="Arial"/>
        </w:rPr>
        <w:t>без проведения торгов»</w:t>
      </w:r>
    </w:p>
    <w:p w:rsidR="00CA420E" w:rsidRPr="00CA420E" w:rsidRDefault="00CA420E" w:rsidP="00CA420E">
      <w:pPr>
        <w:pStyle w:val="a8"/>
        <w:jc w:val="right"/>
        <w:rPr>
          <w:rFonts w:ascii="Arial" w:hAnsi="Arial" w:cs="Arial"/>
          <w:b/>
        </w:rPr>
      </w:pPr>
    </w:p>
    <w:p w:rsidR="00CA420E" w:rsidRPr="00CA420E" w:rsidRDefault="00CA420E" w:rsidP="00CA420E">
      <w:pPr>
        <w:pStyle w:val="rvps2"/>
        <w:tabs>
          <w:tab w:val="left" w:pos="142"/>
        </w:tabs>
        <w:jc w:val="center"/>
        <w:rPr>
          <w:rFonts w:ascii="Arial" w:hAnsi="Arial" w:cs="Arial"/>
        </w:rPr>
      </w:pPr>
      <w:r w:rsidRPr="00CA420E">
        <w:rPr>
          <w:rStyle w:val="rvts7"/>
          <w:rFonts w:ascii="Arial" w:hAnsi="Arial" w:cs="Arial"/>
        </w:rPr>
        <w:t xml:space="preserve">Блок-схема предоставления </w:t>
      </w:r>
      <w:r w:rsidRPr="00CA420E">
        <w:rPr>
          <w:rFonts w:ascii="Arial" w:hAnsi="Arial" w:cs="Arial"/>
        </w:rPr>
        <w:t>муниципальной услуги</w:t>
      </w:r>
      <w:r w:rsidR="004A3B32">
        <w:rPr>
          <w:rFonts w:ascii="Arial" w:hAnsi="Arial" w:cs="Arial"/>
        </w:rPr>
        <w:pict>
          <v:rect id="_x0000_s1026" style="position:absolute;left:0;text-align:left;margin-left:120.05pt;margin-top:45.8pt;width:265.2pt;height:27pt;z-index:251645440;mso-position-horizontal-relative:text;mso-position-vertical-relative:text">
            <v:textbox>
              <w:txbxContent>
                <w:p w:rsidR="00CA420E" w:rsidRDefault="00CA420E" w:rsidP="00CA420E">
                  <w:pPr>
                    <w:jc w:val="center"/>
                  </w:pPr>
                  <w:r>
                    <w:t>Прием заявления и документов</w:t>
                  </w:r>
                </w:p>
              </w:txbxContent>
            </v:textbox>
          </v:rect>
        </w:pict>
      </w:r>
      <w:r w:rsidR="004A3B32">
        <w:rPr>
          <w:rFonts w:ascii="Arial" w:hAnsi="Arial" w:cs="Arial"/>
        </w:rPr>
        <w:pict>
          <v:line id="_x0000_s1027" style="position:absolute;left:0;text-align:left;flip:x;z-index:251646464;mso-position-horizontal-relative:text;mso-position-vertical-relative:text" from="158.6pt,72.8pt" to="194.6pt,108.8pt">
            <v:stroke endarrow="block"/>
          </v:line>
        </w:pict>
      </w:r>
      <w:r w:rsidR="004A3B32">
        <w:rPr>
          <w:rFonts w:ascii="Arial" w:hAnsi="Arial" w:cs="Arial"/>
        </w:rPr>
        <w:pict>
          <v:line id="_x0000_s1028" style="position:absolute;left:0;text-align:left;z-index:251647488;mso-position-horizontal-relative:text;mso-position-vertical-relative:text" from="315.35pt,72.8pt" to="353.6pt,108.8pt">
            <v:stroke endarrow="block"/>
          </v:line>
        </w:pict>
      </w:r>
      <w:r w:rsidR="004A3B32">
        <w:rPr>
          <w:rFonts w:ascii="Arial" w:hAnsi="Arial" w:cs="Arial"/>
        </w:rPr>
        <w:pict>
          <v:rect id="_x0000_s1029" style="position:absolute;left:0;text-align:left;margin-left:47.3pt;margin-top:108.8pt;width:152.95pt;height:27pt;z-index:251648512;mso-position-horizontal-relative:text;mso-position-vertical-relative:text">
            <v:textbox>
              <w:txbxContent>
                <w:p w:rsidR="00CA420E" w:rsidRDefault="00CA420E" w:rsidP="00CA420E">
                  <w:pPr>
                    <w:jc w:val="center"/>
                  </w:pPr>
                  <w:r>
                    <w:t>Администрации</w:t>
                  </w:r>
                </w:p>
              </w:txbxContent>
            </v:textbox>
          </v:rect>
        </w:pict>
      </w:r>
      <w:r w:rsidR="004A3B32">
        <w:rPr>
          <w:rFonts w:ascii="Arial" w:hAnsi="Arial" w:cs="Arial"/>
        </w:rPr>
        <w:pict>
          <v:rect id="_x0000_s1030" style="position:absolute;left:0;text-align:left;margin-left:282.05pt;margin-top:108.8pt;width:152.95pt;height:27pt;z-index:251649536;mso-position-horizontal-relative:text;mso-position-vertical-relative:text">
            <v:textbox>
              <w:txbxContent>
                <w:p w:rsidR="00CA420E" w:rsidRDefault="00CA420E" w:rsidP="00CA420E">
                  <w:pPr>
                    <w:jc w:val="center"/>
                  </w:pPr>
                  <w:r>
                    <w:t>МБУ «МФЦ»</w:t>
                  </w:r>
                </w:p>
              </w:txbxContent>
            </v:textbox>
          </v:rect>
        </w:pict>
      </w:r>
      <w:r w:rsidR="004A3B32">
        <w:rPr>
          <w:rFonts w:ascii="Arial" w:hAnsi="Arial" w:cs="Arial"/>
        </w:rPr>
        <w:pict>
          <v:rect id="_x0000_s1031" style="position:absolute;left:0;text-align:left;margin-left:47.3pt;margin-top:159.1pt;width:152.95pt;height:38.1pt;z-index:251650560;mso-position-horizontal-relative:text;mso-position-vertical-relative:text">
            <v:textbox>
              <w:txbxContent>
                <w:p w:rsidR="00CA420E" w:rsidRDefault="00CA420E" w:rsidP="00CA420E">
                  <w:pPr>
                    <w:jc w:val="center"/>
                  </w:pPr>
                  <w:r>
                    <w:t>Регистрация заявления и рассмотрения заявления</w:t>
                  </w:r>
                </w:p>
              </w:txbxContent>
            </v:textbox>
          </v:rect>
        </w:pict>
      </w:r>
      <w:r w:rsidR="004A3B32">
        <w:rPr>
          <w:rFonts w:ascii="Arial" w:hAnsi="Arial" w:cs="Arial"/>
        </w:rPr>
        <w:pict>
          <v:rect id="_x0000_s1032" style="position:absolute;left:0;text-align:left;margin-left:278.3pt;margin-top:162.05pt;width:156.7pt;height:27pt;z-index:251651584;mso-position-horizontal-relative:text;mso-position-vertical-relative:text">
            <v:textbox>
              <w:txbxContent>
                <w:p w:rsidR="00CA420E" w:rsidRDefault="00CA420E" w:rsidP="00CA420E">
                  <w:pPr>
                    <w:jc w:val="center"/>
                  </w:pPr>
                  <w:r>
                    <w:t>Регистрация заявления</w:t>
                  </w:r>
                </w:p>
              </w:txbxContent>
            </v:textbox>
          </v:rect>
        </w:pict>
      </w:r>
      <w:r w:rsidR="004A3B32">
        <w:rPr>
          <w:rFonts w:ascii="Arial" w:hAnsi="Arial" w:cs="Arial"/>
        </w:rPr>
        <w:pict>
          <v:line id="_x0000_s1033" style="position:absolute;left:0;text-align:left;z-index:251652608;mso-position-horizontal-relative:text;mso-position-vertical-relative:text" from="120.05pt,135.8pt" to="120.05pt,162.05pt">
            <v:stroke endarrow="block"/>
          </v:line>
        </w:pict>
      </w:r>
      <w:r w:rsidR="004A3B32">
        <w:rPr>
          <w:rFonts w:ascii="Arial" w:hAnsi="Arial" w:cs="Arial"/>
        </w:rPr>
        <w:pict>
          <v:line id="_x0000_s1034" style="position:absolute;left:0;text-align:left;z-index:251653632;mso-position-horizontal-relative:text;mso-position-vertical-relative:text" from="357.35pt,135.8pt" to="357.4pt,162.05pt">
            <v:stroke endarrow="block"/>
          </v:line>
        </w:pict>
      </w:r>
      <w:r w:rsidR="004A3B32">
        <w:rPr>
          <w:rFonts w:ascii="Arial" w:hAnsi="Arial" w:cs="Arial"/>
        </w:rPr>
        <w:pict>
          <v:rect id="_x0000_s1035" style="position:absolute;left:0;text-align:left;margin-left:42.75pt;margin-top:225.65pt;width:165.35pt;height:59.1pt;z-index:251654656;mso-position-horizontal-relative:text;mso-position-vertical-relative:text">
            <v:textbox>
              <w:txbxContent>
                <w:p w:rsidR="00CA420E" w:rsidRDefault="00CA420E" w:rsidP="00CA420E">
                  <w:pPr>
                    <w:jc w:val="center"/>
                  </w:pPr>
                  <w:r>
                    <w:t>Подготовка уведомления о причинах возврата заявления о предоставлении земельного участка</w:t>
                  </w:r>
                </w:p>
                <w:p w:rsidR="00CA420E" w:rsidRDefault="00CA420E" w:rsidP="00CA420E">
                  <w:pPr>
                    <w:rPr>
                      <w:sz w:val="24"/>
                      <w:szCs w:val="24"/>
                    </w:rPr>
                  </w:pPr>
                </w:p>
              </w:txbxContent>
            </v:textbox>
          </v:rect>
        </w:pict>
      </w:r>
      <w:r w:rsidR="004A3B32">
        <w:rPr>
          <w:rFonts w:ascii="Arial" w:hAnsi="Arial" w:cs="Arial"/>
        </w:rPr>
        <w:pict>
          <v:line id="_x0000_s1036" style="position:absolute;left:0;text-align:left;flip:x;z-index:251655680;mso-position-horizontal-relative:text;mso-position-vertical-relative:text" from="120.05pt,189.05pt" to="120.05pt,228.8pt">
            <v:stroke endarrow="block"/>
          </v:line>
        </w:pict>
      </w:r>
      <w:r w:rsidR="004A3B32">
        <w:rPr>
          <w:rFonts w:ascii="Arial" w:hAnsi="Arial" w:cs="Arial"/>
        </w:rPr>
        <w:pict>
          <v:line id="_x0000_s1037" style="position:absolute;left:0;text-align:left;flip:x;z-index:251656704;mso-position-horizontal-relative:text;mso-position-vertical-relative:text" from="208.1pt,189.05pt" to="353.6pt,255.05pt">
            <v:stroke endarrow="block"/>
          </v:line>
        </w:pict>
      </w:r>
      <w:r w:rsidR="004A3B32">
        <w:rPr>
          <w:rFonts w:ascii="Arial" w:hAnsi="Arial" w:cs="Arial"/>
        </w:rPr>
        <w:pict>
          <v:rect id="_x0000_s1038" style="position:absolute;left:0;text-align:left;margin-left:42.75pt;margin-top:300.3pt;width:292.85pt;height:39pt;z-index:251657728;mso-position-horizontal-relative:text;mso-position-vertical-relative:text">
            <v:textbox>
              <w:txbxContent>
                <w:p w:rsidR="00CA420E" w:rsidRDefault="00CA420E" w:rsidP="00CA420E">
                  <w:pPr>
                    <w:jc w:val="center"/>
                  </w:pPr>
                  <w:r>
                    <w:t>Формирование и направление межведомственных запросов</w:t>
                  </w:r>
                </w:p>
                <w:p w:rsidR="00CA420E" w:rsidRDefault="00CA420E" w:rsidP="00CA420E">
                  <w:pPr>
                    <w:rPr>
                      <w:sz w:val="24"/>
                      <w:szCs w:val="24"/>
                    </w:rPr>
                  </w:pPr>
                </w:p>
              </w:txbxContent>
            </v:textbox>
          </v:rect>
        </w:pict>
      </w:r>
      <w:r w:rsidR="004A3B32">
        <w:rPr>
          <w:rFonts w:ascii="Arial" w:hAnsi="Arial" w:cs="Arial"/>
        </w:rPr>
        <w:pict>
          <v:line id="_x0000_s1039" style="position:absolute;left:0;text-align:left;z-index:251658752;mso-position-horizontal-relative:text;mso-position-vertical-relative:text" from="120.05pt,279.35pt" to="120.05pt,305.6pt">
            <v:stroke endarrow="block"/>
          </v:line>
        </w:pict>
      </w:r>
      <w:r w:rsidR="004A3B32">
        <w:rPr>
          <w:rFonts w:ascii="Arial" w:hAnsi="Arial" w:cs="Arial"/>
        </w:rPr>
        <w:pict>
          <v:rect id="_x0000_s1040" style="position:absolute;left:0;text-align:left;margin-left:278.3pt;margin-top:451.3pt;width:171.3pt;height:51pt;z-index:251659776;mso-position-horizontal-relative:text;mso-position-vertical-relative:text">
            <v:textbox>
              <w:txbxContent>
                <w:p w:rsidR="00CA420E" w:rsidRDefault="00CA420E" w:rsidP="00CA420E">
                  <w:pPr>
                    <w:jc w:val="center"/>
                  </w:pPr>
                  <w:r>
                    <w:t>Передача договора купли-продажи или решения об отказе</w:t>
                  </w:r>
                </w:p>
              </w:txbxContent>
            </v:textbox>
          </v:rect>
        </w:pict>
      </w:r>
      <w:r w:rsidR="004A3B32">
        <w:rPr>
          <w:rFonts w:ascii="Arial" w:hAnsi="Arial" w:cs="Arial"/>
        </w:rPr>
        <w:pict>
          <v:rect id="_x0000_s1041" style="position:absolute;left:0;text-align:left;margin-left:42.75pt;margin-top:368.1pt;width:272.6pt;height:51.65pt;z-index:251660800;mso-position-horizontal-relative:text;mso-position-vertical-relative:text">
            <v:textbox>
              <w:txbxContent>
                <w:p w:rsidR="00CA420E" w:rsidRDefault="00CA420E" w:rsidP="00CA420E">
                  <w:pPr>
                    <w:jc w:val="center"/>
                  </w:pPr>
                  <w:r>
                    <w:rPr>
                      <w:rStyle w:val="rvts7"/>
                      <w:color w:val="000000"/>
                    </w:rPr>
                    <w:t>Подготовка</w:t>
                  </w:r>
                  <w:r>
                    <w:t xml:space="preserve"> проекта договора купли-продажи или решение об отказе в предоставлении земельного участка без проведения торгов</w:t>
                  </w:r>
                </w:p>
              </w:txbxContent>
            </v:textbox>
          </v:rect>
        </w:pict>
      </w:r>
      <w:r w:rsidR="004A3B32">
        <w:rPr>
          <w:rFonts w:ascii="Arial" w:hAnsi="Arial" w:cs="Arial"/>
        </w:rPr>
        <w:pict>
          <v:line id="_x0000_s1042" style="position:absolute;left:0;text-align:left;z-index:251661824;mso-position-horizontal-relative:text;mso-position-vertical-relative:text" from="120.05pt,340pt" to="120.05pt,369.25pt">
            <v:stroke endarrow="block"/>
          </v:line>
        </w:pict>
      </w:r>
      <w:r w:rsidR="004A3B32">
        <w:rPr>
          <w:rFonts w:ascii="Arial" w:hAnsi="Arial" w:cs="Arial"/>
        </w:rPr>
        <w:pict>
          <v:rect id="_x0000_s1043" style="position:absolute;left:0;text-align:left;margin-left:42.75pt;margin-top:440.55pt;width:170.6pt;height:51pt;z-index:251662848;mso-position-horizontal-relative:text;mso-position-vertical-relative:text">
            <v:textbox>
              <w:txbxContent>
                <w:p w:rsidR="00CA420E" w:rsidRDefault="00CA420E" w:rsidP="00CA420E">
                  <w:pPr>
                    <w:jc w:val="center"/>
                  </w:pPr>
                  <w:r>
                    <w:t>Подписание договора купли-продажи или решение об отказа</w:t>
                  </w:r>
                </w:p>
              </w:txbxContent>
            </v:textbox>
          </v:rect>
        </w:pict>
      </w:r>
      <w:r w:rsidR="004A3B32">
        <w:rPr>
          <w:rFonts w:ascii="Arial" w:hAnsi="Arial" w:cs="Arial"/>
        </w:rPr>
        <w:pict>
          <v:line id="_x0000_s1044" style="position:absolute;left:0;text-align:left;z-index:251663872;mso-position-horizontal-relative:text;mso-position-vertical-relative:text" from="120.05pt,409.3pt" to="120.05pt,443.05pt">
            <v:stroke endarrow="block"/>
          </v:line>
        </w:pict>
      </w:r>
      <w:r w:rsidR="004A3B32">
        <w:rPr>
          <w:rFonts w:ascii="Arial" w:hAnsi="Arial" w:cs="Arial"/>
        </w:rPr>
        <w:pict>
          <v:line id="_x0000_s1045" style="position:absolute;left:0;text-align:left;z-index:251664896;mso-position-horizontal-relative:text;mso-position-vertical-relative:text" from="213.35pt,454.95pt" to="278.3pt,467.7pt">
            <v:stroke endarrow="block"/>
          </v:line>
        </w:pict>
      </w:r>
      <w:r w:rsidR="004A3B32">
        <w:rPr>
          <w:rFonts w:ascii="Arial" w:hAnsi="Arial" w:cs="Arial"/>
        </w:rPr>
        <w:pict>
          <v:line id="_x0000_s1046" style="position:absolute;left:0;text-align:left;z-index:251665920;mso-position-horizontal-relative:text;mso-position-vertical-relative:text" from="365.6pt,193pt" to="369.35pt,448.25pt">
            <v:stroke endarrow="block"/>
          </v:line>
        </w:pict>
      </w:r>
      <w:r w:rsidR="004A3B32">
        <w:rPr>
          <w:rFonts w:ascii="Arial" w:hAnsi="Arial" w:cs="Arial"/>
        </w:rPr>
        <w:pict>
          <v:rect id="_x0000_s1047" style="position:absolute;left:0;text-align:left;margin-left:282.05pt;margin-top:522.4pt;width:167.55pt;height:51pt;z-index:251666944;mso-position-horizontal-relative:text;mso-position-vertical-relative:text">
            <v:textbox>
              <w:txbxContent>
                <w:p w:rsidR="00CA420E" w:rsidRDefault="00CA420E" w:rsidP="00CA420E">
                  <w:pPr>
                    <w:jc w:val="center"/>
                  </w:pPr>
                  <w:r>
                    <w:t>Выдача договора купли-продажи или решения об  отказе</w:t>
                  </w:r>
                </w:p>
                <w:p w:rsidR="00CA420E" w:rsidRDefault="00CA420E" w:rsidP="00CA420E"/>
              </w:txbxContent>
            </v:textbox>
          </v:rect>
        </w:pict>
      </w:r>
      <w:r w:rsidR="004A3B32">
        <w:rPr>
          <w:rFonts w:ascii="Arial" w:hAnsi="Arial" w:cs="Arial"/>
        </w:rPr>
        <w:pict>
          <v:line id="_x0000_s1048" style="position:absolute;left:0;text-align:left;z-index:251667968;mso-position-horizontal-relative:text;mso-position-vertical-relative:text" from="373.1pt,502.3pt" to="373.1pt,528.35pt">
            <v:stroke endarrow="block"/>
          </v:line>
        </w:pict>
      </w:r>
      <w:r w:rsidR="004A3B32">
        <w:rPr>
          <w:rFonts w:ascii="Arial" w:hAnsi="Arial" w:cs="Arial"/>
        </w:rPr>
        <w:pict>
          <v:line id="_x0000_s1049" style="position:absolute;left:0;text-align:left;z-index:251668992;mso-position-horizontal-relative:text;mso-position-vertical-relative:text" from="120.05pt,485.6pt" to="120.05pt,522.4pt">
            <v:stroke endarrow="block"/>
          </v:line>
        </w:pict>
      </w:r>
      <w:r w:rsidR="004A3B32">
        <w:rPr>
          <w:rFonts w:ascii="Arial" w:hAnsi="Arial" w:cs="Arial"/>
        </w:rPr>
        <w:pict>
          <v:rect id="_x0000_s1050" style="position:absolute;left:0;text-align:left;margin-left:42.75pt;margin-top:522.4pt;width:170.6pt;height:51pt;z-index:251670016;mso-position-horizontal-relative:text;mso-position-vertical-relative:text">
            <v:textbox>
              <w:txbxContent>
                <w:p w:rsidR="00CA420E" w:rsidRDefault="00CA420E" w:rsidP="00CA420E">
                  <w:pPr>
                    <w:jc w:val="center"/>
                  </w:pPr>
                  <w:r>
                    <w:t>Выдача договора купли-продажи или решения об отказе</w:t>
                  </w:r>
                </w:p>
              </w:txbxContent>
            </v:textbox>
          </v:rect>
        </w:pict>
      </w:r>
    </w:p>
    <w:p w:rsidR="00CA420E" w:rsidRPr="00CA420E" w:rsidRDefault="00CA420E" w:rsidP="00CA420E">
      <w:pPr>
        <w:pStyle w:val="rvps2"/>
        <w:tabs>
          <w:tab w:val="left" w:pos="142"/>
        </w:tabs>
        <w:jc w:val="center"/>
        <w:rPr>
          <w:rFonts w:ascii="Arial" w:hAnsi="Arial" w:cs="Arial"/>
        </w:rPr>
      </w:pPr>
    </w:p>
    <w:p w:rsidR="00CA420E" w:rsidRPr="00CA420E" w:rsidRDefault="00CA420E" w:rsidP="00CA420E">
      <w:pPr>
        <w:pStyle w:val="rvps2"/>
        <w:tabs>
          <w:tab w:val="left" w:pos="142"/>
        </w:tabs>
        <w:jc w:val="center"/>
        <w:rPr>
          <w:rFonts w:ascii="Arial" w:hAnsi="Arial" w:cs="Arial"/>
        </w:rPr>
      </w:pPr>
    </w:p>
    <w:p w:rsidR="00CA420E" w:rsidRPr="00CA420E" w:rsidRDefault="00CA420E" w:rsidP="00CA420E">
      <w:pPr>
        <w:pStyle w:val="rvps2"/>
        <w:tabs>
          <w:tab w:val="left" w:pos="142"/>
        </w:tabs>
        <w:jc w:val="center"/>
        <w:rPr>
          <w:rFonts w:ascii="Arial" w:hAnsi="Arial" w:cs="Arial"/>
        </w:rPr>
      </w:pPr>
    </w:p>
    <w:p w:rsidR="00CA420E" w:rsidRPr="00CA420E" w:rsidRDefault="00CA420E" w:rsidP="00CA420E">
      <w:pPr>
        <w:pStyle w:val="ConsPlusNormal0"/>
        <w:jc w:val="center"/>
        <w:outlineLvl w:val="1"/>
        <w:rPr>
          <w:sz w:val="24"/>
          <w:szCs w:val="24"/>
        </w:rPr>
      </w:pPr>
    </w:p>
    <w:p w:rsidR="00CA420E" w:rsidRPr="00CA420E" w:rsidRDefault="00CA420E" w:rsidP="00CA420E">
      <w:pPr>
        <w:spacing w:line="240" w:lineRule="auto"/>
        <w:rPr>
          <w:rFonts w:ascii="Arial" w:hAnsi="Arial" w:cs="Arial"/>
          <w:sz w:val="24"/>
          <w:szCs w:val="24"/>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pStyle w:val="rvps2"/>
        <w:widowControl w:val="0"/>
        <w:tabs>
          <w:tab w:val="left" w:pos="142"/>
        </w:tabs>
        <w:jc w:val="center"/>
        <w:rPr>
          <w:rFonts w:ascii="Arial" w:hAnsi="Arial" w:cs="Arial"/>
        </w:rPr>
      </w:pPr>
    </w:p>
    <w:p w:rsidR="00CA420E" w:rsidRPr="00CA420E" w:rsidRDefault="00CA420E" w:rsidP="00CA420E">
      <w:pPr>
        <w:tabs>
          <w:tab w:val="left" w:pos="420"/>
          <w:tab w:val="left" w:pos="709"/>
          <w:tab w:val="left" w:pos="18321"/>
        </w:tabs>
        <w:spacing w:line="240" w:lineRule="auto"/>
        <w:jc w:val="center"/>
        <w:rPr>
          <w:rFonts w:ascii="Arial" w:hAnsi="Arial" w:cs="Arial"/>
          <w:b/>
          <w:sz w:val="24"/>
          <w:szCs w:val="24"/>
        </w:rPr>
      </w:pPr>
    </w:p>
    <w:p w:rsidR="00CA420E" w:rsidRPr="00CA420E" w:rsidRDefault="00CA420E" w:rsidP="00CA420E">
      <w:pPr>
        <w:spacing w:line="240" w:lineRule="auto"/>
        <w:rPr>
          <w:rFonts w:ascii="Arial" w:hAnsi="Arial" w:cs="Arial"/>
          <w:sz w:val="24"/>
          <w:szCs w:val="24"/>
        </w:rPr>
      </w:pPr>
    </w:p>
    <w:p w:rsidR="00CA420E" w:rsidRPr="00CA420E" w:rsidRDefault="00CA420E" w:rsidP="00CA420E">
      <w:pPr>
        <w:spacing w:line="240" w:lineRule="auto"/>
        <w:rPr>
          <w:rFonts w:ascii="Arial" w:hAnsi="Arial" w:cs="Arial"/>
          <w:sz w:val="24"/>
          <w:szCs w:val="24"/>
        </w:rPr>
      </w:pPr>
    </w:p>
    <w:p w:rsidR="00CA420E" w:rsidRPr="00CA420E" w:rsidRDefault="00CA420E" w:rsidP="00CA420E">
      <w:pPr>
        <w:spacing w:line="240" w:lineRule="auto"/>
        <w:rPr>
          <w:rFonts w:ascii="Arial" w:hAnsi="Arial" w:cs="Arial"/>
          <w:sz w:val="24"/>
          <w:szCs w:val="24"/>
        </w:rPr>
      </w:pPr>
    </w:p>
    <w:p w:rsidR="00CA420E" w:rsidRPr="00CA420E" w:rsidRDefault="00CA420E" w:rsidP="00CA420E">
      <w:pPr>
        <w:spacing w:line="240" w:lineRule="auto"/>
        <w:rPr>
          <w:rFonts w:ascii="Arial" w:hAnsi="Arial" w:cs="Arial"/>
          <w:sz w:val="24"/>
          <w:szCs w:val="24"/>
        </w:rPr>
      </w:pPr>
    </w:p>
    <w:p w:rsidR="00CA420E" w:rsidRPr="00CA420E" w:rsidRDefault="00CA420E" w:rsidP="00CA420E">
      <w:pPr>
        <w:pStyle w:val="a8"/>
        <w:rPr>
          <w:rFonts w:ascii="Arial" w:hAnsi="Arial" w:cs="Arial"/>
        </w:rPr>
      </w:pPr>
    </w:p>
    <w:p w:rsidR="00CA420E" w:rsidRPr="00CA420E" w:rsidRDefault="00CA420E" w:rsidP="00CA420E">
      <w:pPr>
        <w:widowControl w:val="0"/>
        <w:spacing w:line="240" w:lineRule="auto"/>
        <w:ind w:left="4536"/>
        <w:rPr>
          <w:rFonts w:ascii="Arial" w:hAnsi="Arial" w:cs="Arial"/>
          <w:sz w:val="24"/>
          <w:szCs w:val="24"/>
        </w:rPr>
      </w:pPr>
    </w:p>
    <w:p w:rsidR="00CA420E" w:rsidRPr="00CA420E" w:rsidRDefault="00CA420E" w:rsidP="00CA420E">
      <w:pPr>
        <w:spacing w:line="240" w:lineRule="auto"/>
        <w:rPr>
          <w:rFonts w:ascii="Arial" w:hAnsi="Arial" w:cs="Arial"/>
          <w:sz w:val="24"/>
          <w:szCs w:val="24"/>
        </w:rPr>
      </w:pPr>
    </w:p>
    <w:sectPr w:rsidR="00CA420E" w:rsidRPr="00CA420E" w:rsidSect="001E49D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54"/>
    <w:multiLevelType w:val="hybridMultilevel"/>
    <w:tmpl w:val="499A175C"/>
    <w:lvl w:ilvl="0" w:tplc="D1D2E5B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CA420E"/>
    <w:rsid w:val="00015453"/>
    <w:rsid w:val="0017395C"/>
    <w:rsid w:val="001E49D6"/>
    <w:rsid w:val="00300F15"/>
    <w:rsid w:val="004A3B32"/>
    <w:rsid w:val="006351B4"/>
    <w:rsid w:val="007843AD"/>
    <w:rsid w:val="008D06AC"/>
    <w:rsid w:val="00B2161C"/>
    <w:rsid w:val="00CA420E"/>
    <w:rsid w:val="00CB3FBD"/>
    <w:rsid w:val="00E21C1C"/>
    <w:rsid w:val="00F95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53"/>
  </w:style>
  <w:style w:type="paragraph" w:styleId="1">
    <w:name w:val="heading 1"/>
    <w:basedOn w:val="a"/>
    <w:next w:val="a"/>
    <w:link w:val="10"/>
    <w:qFormat/>
    <w:rsid w:val="00CA420E"/>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CA420E"/>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20E"/>
    <w:rPr>
      <w:rFonts w:ascii="Times New Roman" w:eastAsia="Times New Roman" w:hAnsi="Times New Roman" w:cs="Times New Roman"/>
      <w:sz w:val="24"/>
      <w:szCs w:val="20"/>
    </w:rPr>
  </w:style>
  <w:style w:type="character" w:customStyle="1" w:styleId="20">
    <w:name w:val="Заголовок 2 Знак"/>
    <w:basedOn w:val="a0"/>
    <w:link w:val="2"/>
    <w:semiHidden/>
    <w:rsid w:val="00CA420E"/>
    <w:rPr>
      <w:rFonts w:ascii="Times New Roman" w:eastAsia="Times New Roman" w:hAnsi="Times New Roman" w:cs="Times New Roman"/>
      <w:b/>
      <w:sz w:val="24"/>
      <w:szCs w:val="20"/>
    </w:rPr>
  </w:style>
  <w:style w:type="character" w:styleId="a3">
    <w:name w:val="Hyperlink"/>
    <w:basedOn w:val="a0"/>
    <w:semiHidden/>
    <w:unhideWhenUsed/>
    <w:rsid w:val="00CA420E"/>
    <w:rPr>
      <w:color w:val="0000FF"/>
      <w:u w:val="single"/>
    </w:rPr>
  </w:style>
  <w:style w:type="paragraph" w:styleId="a4">
    <w:name w:val="endnote text"/>
    <w:basedOn w:val="a"/>
    <w:link w:val="a5"/>
    <w:semiHidden/>
    <w:unhideWhenUsed/>
    <w:rsid w:val="00CA420E"/>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CA420E"/>
    <w:rPr>
      <w:rFonts w:ascii="Times New Roman" w:eastAsia="Times New Roman" w:hAnsi="Times New Roman" w:cs="Times New Roman"/>
      <w:sz w:val="20"/>
      <w:szCs w:val="20"/>
    </w:rPr>
  </w:style>
  <w:style w:type="paragraph" w:styleId="a6">
    <w:name w:val="Title"/>
    <w:basedOn w:val="a"/>
    <w:link w:val="a7"/>
    <w:qFormat/>
    <w:rsid w:val="00CA420E"/>
    <w:pPr>
      <w:spacing w:after="0" w:line="240" w:lineRule="auto"/>
      <w:jc w:val="center"/>
    </w:pPr>
    <w:rPr>
      <w:rFonts w:ascii="Times New Roman" w:eastAsia="Times New Roman" w:hAnsi="Times New Roman" w:cs="Times New Roman"/>
      <w:sz w:val="44"/>
      <w:szCs w:val="20"/>
    </w:rPr>
  </w:style>
  <w:style w:type="character" w:customStyle="1" w:styleId="a7">
    <w:name w:val="Название Знак"/>
    <w:basedOn w:val="a0"/>
    <w:link w:val="a6"/>
    <w:rsid w:val="00CA420E"/>
    <w:rPr>
      <w:rFonts w:ascii="Times New Roman" w:eastAsia="Times New Roman" w:hAnsi="Times New Roman" w:cs="Times New Roman"/>
      <w:sz w:val="44"/>
      <w:szCs w:val="20"/>
    </w:rPr>
  </w:style>
  <w:style w:type="paragraph" w:styleId="a8">
    <w:name w:val="No Spacing"/>
    <w:link w:val="a9"/>
    <w:qFormat/>
    <w:rsid w:val="00CA420E"/>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qFormat/>
    <w:rsid w:val="00CA420E"/>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CA420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uiPriority w:val="99"/>
    <w:locked/>
    <w:rsid w:val="00CA420E"/>
    <w:rPr>
      <w:rFonts w:ascii="Arial" w:eastAsia="Times New Roman" w:hAnsi="Arial" w:cs="Arial"/>
    </w:rPr>
  </w:style>
  <w:style w:type="paragraph" w:customStyle="1" w:styleId="ConsPlusNormal0">
    <w:name w:val="ConsPlusNormal"/>
    <w:link w:val="ConsPlusNormal"/>
    <w:uiPriority w:val="99"/>
    <w:rsid w:val="00CA420E"/>
    <w:pPr>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CA420E"/>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CA42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rvps2">
    <w:name w:val="rvps2"/>
    <w:basedOn w:val="a"/>
    <w:rsid w:val="00CA42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basedOn w:val="a0"/>
    <w:rsid w:val="00CA420E"/>
  </w:style>
  <w:style w:type="character" w:styleId="ab">
    <w:name w:val="Emphasis"/>
    <w:basedOn w:val="a0"/>
    <w:qFormat/>
    <w:rsid w:val="00CA420E"/>
    <w:rPr>
      <w:i/>
      <w:iCs/>
    </w:rPr>
  </w:style>
  <w:style w:type="character" w:customStyle="1" w:styleId="a9">
    <w:name w:val="Без интервала Знак"/>
    <w:link w:val="a8"/>
    <w:locked/>
    <w:rsid w:val="00E21C1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38172430">
      <w:bodyDiv w:val="1"/>
      <w:marLeft w:val="0"/>
      <w:marRight w:val="0"/>
      <w:marTop w:val="0"/>
      <w:marBottom w:val="0"/>
      <w:divBdr>
        <w:top w:val="none" w:sz="0" w:space="0" w:color="auto"/>
        <w:left w:val="none" w:sz="0" w:space="0" w:color="auto"/>
        <w:bottom w:val="none" w:sz="0" w:space="0" w:color="auto"/>
        <w:right w:val="none" w:sz="0" w:space="0" w:color="auto"/>
      </w:divBdr>
    </w:div>
    <w:div w:id="1813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76A038209484676489BE10DBBAA5C16B5D7B483B367DDD1C906327BB6BFFCA717B19483AE26DP5KBH"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AF3F3D5969135BB99A298D060E30636BDCD33F27DAEB4CB3C71D4F714BW7mCL"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24D2B078B1941B6A3B799B3CCD0BCEC27FDE01B5EB9441495CF988BEC7AE6C54D0F34E138150F39Fs0b6H"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file:///C:\Users\Uzer\Downloads\post-114-ot-16.12.2019.doc"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https://admzaharov.ru/"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FB14C04790DDB82C2CE4576580C38FA9CCD0CA43202751F71D44B50CB0D21C2586C3734F7E2D2E3C7FFBB989542827BE00726B407573fCn1H"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theme" Target="theme/theme1.xm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er\Downloads\post-114-ot-16.12.2019.doc" TargetMode="External"/><Relationship Id="rId14" Type="http://schemas.openxmlformats.org/officeDocument/2006/relationships/hyperlink" Target="https://admzaharov.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6711FC0AB56588B6B5B6B6ED7BA043316188C5ED6474D9F65CF0042BCE9EC03153399EDD97D1Y6SBH" TargetMode="External"/><Relationship Id="rId30" Type="http://schemas.openxmlformats.org/officeDocument/2006/relationships/hyperlink" Target="consultantplus://offline/ref=24D2B078B1941B6A3B799B3CCD0BCEC27FDE01B5EB9441495CF988BEC7AE6C54D0F34E138150F198s0b8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file:///C:\Users\Uzer\Downloads\post-114-ot-16.12.2019.doc"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76A038209484676489BE10DBBAA5C16B5D7B483A3B72DD1C906327BB6BFFCA717B194839E56DP5K6H"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13914</Words>
  <Characters>79314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2019-12-20T06:53:00Z</dcterms:created>
  <dcterms:modified xsi:type="dcterms:W3CDTF">2019-12-20T13:57:00Z</dcterms:modified>
</cp:coreProperties>
</file>