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70" w:rsidRPr="005E2D70" w:rsidRDefault="005E2D70" w:rsidP="005E2D70">
      <w:pPr>
        <w:pStyle w:val="a4"/>
        <w:jc w:val="right"/>
        <w:rPr>
          <w:rFonts w:ascii="Arial" w:hAnsi="Arial" w:cs="Arial"/>
          <w:b/>
          <w:sz w:val="24"/>
          <w:szCs w:val="24"/>
        </w:rPr>
      </w:pPr>
      <w:r>
        <w:rPr>
          <w:rFonts w:ascii="Arial" w:hAnsi="Arial" w:cs="Arial"/>
          <w:b/>
          <w:sz w:val="24"/>
          <w:szCs w:val="24"/>
        </w:rPr>
        <w:t>ПРОЕКТ</w:t>
      </w:r>
    </w:p>
    <w:p w:rsidR="00756FEC" w:rsidRPr="00756FEC" w:rsidRDefault="00756FEC" w:rsidP="00756FEC">
      <w:pPr>
        <w:pStyle w:val="a4"/>
        <w:jc w:val="center"/>
        <w:rPr>
          <w:rFonts w:ascii="Arial" w:hAnsi="Arial" w:cs="Arial"/>
          <w:sz w:val="24"/>
          <w:szCs w:val="24"/>
        </w:rPr>
      </w:pPr>
      <w:r w:rsidRPr="00756FEC">
        <w:rPr>
          <w:rFonts w:ascii="Arial" w:hAnsi="Arial" w:cs="Arial"/>
          <w:sz w:val="24"/>
          <w:szCs w:val="24"/>
        </w:rPr>
        <w:t>СОВЕТ ДЕПУТАТОВ</w:t>
      </w:r>
    </w:p>
    <w:p w:rsidR="00756FEC" w:rsidRPr="00756FEC" w:rsidRDefault="00756FEC" w:rsidP="00756FEC">
      <w:pPr>
        <w:pStyle w:val="a4"/>
        <w:jc w:val="center"/>
        <w:rPr>
          <w:rFonts w:ascii="Arial" w:hAnsi="Arial" w:cs="Arial"/>
          <w:sz w:val="24"/>
          <w:szCs w:val="24"/>
        </w:rPr>
      </w:pPr>
      <w:r w:rsidRPr="00756FEC">
        <w:rPr>
          <w:rFonts w:ascii="Arial" w:hAnsi="Arial" w:cs="Arial"/>
          <w:sz w:val="24"/>
          <w:szCs w:val="24"/>
        </w:rPr>
        <w:t>ЗАХАРОВСКОГО  СЕЛЬСКОГО ПОСЕЛЕНИЯ КЛЕТСКОГО МУНИЦИПАЛЬНОГО РАЙОНА  ВОЛГОГРАДСКОЙ  ОБЛАСТИ</w:t>
      </w:r>
    </w:p>
    <w:p w:rsidR="00756FEC" w:rsidRPr="00756FEC" w:rsidRDefault="00756FEC" w:rsidP="00756FEC">
      <w:pPr>
        <w:pStyle w:val="a4"/>
        <w:jc w:val="center"/>
        <w:rPr>
          <w:rFonts w:ascii="Arial" w:hAnsi="Arial" w:cs="Arial"/>
          <w:sz w:val="24"/>
          <w:szCs w:val="24"/>
        </w:rPr>
      </w:pPr>
      <w:r w:rsidRPr="00756FEC">
        <w:rPr>
          <w:rFonts w:ascii="Arial" w:hAnsi="Arial" w:cs="Arial"/>
          <w:sz w:val="24"/>
          <w:szCs w:val="24"/>
          <w:lang w:val="en-US"/>
        </w:rPr>
        <w:t>IV</w:t>
      </w:r>
      <w:r w:rsidRPr="00756FEC">
        <w:rPr>
          <w:rFonts w:ascii="Arial" w:hAnsi="Arial" w:cs="Arial"/>
          <w:sz w:val="24"/>
          <w:szCs w:val="24"/>
        </w:rPr>
        <w:t xml:space="preserve"> </w:t>
      </w:r>
      <w:r w:rsidRPr="00756FEC">
        <w:rPr>
          <w:rFonts w:ascii="Arial" w:hAnsi="Arial" w:cs="Arial"/>
          <w:sz w:val="24"/>
          <w:szCs w:val="24"/>
          <w:lang w:val="en-US"/>
        </w:rPr>
        <w:t>C</w:t>
      </w:r>
      <w:r w:rsidRPr="00756FEC">
        <w:rPr>
          <w:rFonts w:ascii="Arial" w:hAnsi="Arial" w:cs="Arial"/>
          <w:sz w:val="24"/>
          <w:szCs w:val="24"/>
        </w:rPr>
        <w:t>ОЗЫВА</w:t>
      </w:r>
    </w:p>
    <w:p w:rsidR="00756FEC" w:rsidRPr="00756FEC" w:rsidRDefault="00756FEC" w:rsidP="00756FEC">
      <w:pPr>
        <w:pStyle w:val="a4"/>
        <w:jc w:val="center"/>
        <w:rPr>
          <w:rFonts w:ascii="Arial" w:hAnsi="Arial" w:cs="Arial"/>
          <w:sz w:val="24"/>
          <w:szCs w:val="24"/>
        </w:rPr>
      </w:pPr>
      <w:r w:rsidRPr="00756FEC">
        <w:rPr>
          <w:rFonts w:ascii="Arial" w:hAnsi="Arial" w:cs="Arial"/>
          <w:sz w:val="24"/>
          <w:szCs w:val="24"/>
        </w:rPr>
        <w:t>__________________________________________________________________________</w:t>
      </w:r>
    </w:p>
    <w:p w:rsidR="00756FEC" w:rsidRPr="00756FEC" w:rsidRDefault="00756FEC" w:rsidP="00756FEC">
      <w:pPr>
        <w:pStyle w:val="a4"/>
        <w:jc w:val="center"/>
        <w:rPr>
          <w:rFonts w:ascii="Arial" w:hAnsi="Arial" w:cs="Arial"/>
          <w:sz w:val="24"/>
          <w:szCs w:val="24"/>
          <w:vertAlign w:val="subscript"/>
        </w:rPr>
      </w:pPr>
      <w:r w:rsidRPr="00756FEC">
        <w:rPr>
          <w:rFonts w:ascii="Arial" w:hAnsi="Arial" w:cs="Arial"/>
          <w:sz w:val="24"/>
          <w:szCs w:val="24"/>
          <w:vertAlign w:val="subscript"/>
        </w:rPr>
        <w:t>403550,  х. Захаров  ул. Набережная, д. 11. тел/факс 8-84466 4-41-37 ОКПО 04126608 р/счет 40204810600000000335 в ГРКЦ ГУ Банка России по Волгоградской области г. Волгограда ИНН/ КПП 3412301267/341201001</w:t>
      </w:r>
    </w:p>
    <w:p w:rsidR="00756FEC" w:rsidRPr="00756FEC" w:rsidRDefault="00756FEC" w:rsidP="00756FEC">
      <w:pPr>
        <w:pStyle w:val="a4"/>
        <w:jc w:val="center"/>
        <w:rPr>
          <w:rFonts w:ascii="Arial" w:hAnsi="Arial" w:cs="Arial"/>
          <w:sz w:val="24"/>
          <w:szCs w:val="24"/>
        </w:rPr>
      </w:pPr>
    </w:p>
    <w:p w:rsidR="00756FEC" w:rsidRPr="00756FEC" w:rsidRDefault="00756FEC" w:rsidP="00756FEC">
      <w:pPr>
        <w:pStyle w:val="a4"/>
        <w:jc w:val="center"/>
        <w:rPr>
          <w:rFonts w:ascii="Arial" w:hAnsi="Arial" w:cs="Arial"/>
          <w:sz w:val="24"/>
          <w:szCs w:val="24"/>
        </w:rPr>
      </w:pPr>
      <w:r w:rsidRPr="00756FEC">
        <w:rPr>
          <w:rFonts w:ascii="Arial" w:hAnsi="Arial" w:cs="Arial"/>
          <w:sz w:val="24"/>
          <w:szCs w:val="24"/>
        </w:rPr>
        <w:t>РЕШЕНИЕ</w:t>
      </w:r>
    </w:p>
    <w:p w:rsidR="00756FEC" w:rsidRPr="00756FEC" w:rsidRDefault="00756FEC" w:rsidP="00756FEC">
      <w:pPr>
        <w:pStyle w:val="a4"/>
        <w:rPr>
          <w:rFonts w:ascii="Arial" w:hAnsi="Arial" w:cs="Arial"/>
          <w:sz w:val="24"/>
          <w:szCs w:val="24"/>
        </w:rPr>
      </w:pPr>
    </w:p>
    <w:p w:rsidR="00756FEC" w:rsidRPr="00756FEC" w:rsidRDefault="00756FEC" w:rsidP="00756FEC">
      <w:pPr>
        <w:pStyle w:val="a4"/>
        <w:rPr>
          <w:rFonts w:ascii="Arial" w:hAnsi="Arial" w:cs="Arial"/>
          <w:sz w:val="24"/>
          <w:szCs w:val="24"/>
        </w:rPr>
      </w:pPr>
      <w:r w:rsidRPr="00756FEC">
        <w:rPr>
          <w:rFonts w:ascii="Arial" w:hAnsi="Arial" w:cs="Arial"/>
          <w:sz w:val="24"/>
          <w:szCs w:val="24"/>
        </w:rPr>
        <w:t xml:space="preserve">от  </w:t>
      </w:r>
      <w:proofErr w:type="spellStart"/>
      <w:r w:rsidR="005E2D70">
        <w:rPr>
          <w:rFonts w:ascii="Arial" w:hAnsi="Arial" w:cs="Arial"/>
          <w:sz w:val="24"/>
          <w:szCs w:val="24"/>
        </w:rPr>
        <w:t>_________</w:t>
      </w:r>
      <w:r w:rsidRPr="00756FEC">
        <w:rPr>
          <w:rFonts w:ascii="Arial" w:hAnsi="Arial" w:cs="Arial"/>
          <w:sz w:val="24"/>
          <w:szCs w:val="24"/>
        </w:rPr>
        <w:t>г</w:t>
      </w:r>
      <w:proofErr w:type="spellEnd"/>
      <w:r w:rsidRPr="00756FEC">
        <w:rPr>
          <w:rFonts w:ascii="Arial" w:hAnsi="Arial" w:cs="Arial"/>
          <w:sz w:val="24"/>
          <w:szCs w:val="24"/>
        </w:rPr>
        <w:t>.                                                                         №</w:t>
      </w:r>
      <w:r w:rsidR="005E2D70">
        <w:rPr>
          <w:rFonts w:ascii="Arial" w:hAnsi="Arial" w:cs="Arial"/>
          <w:sz w:val="24"/>
          <w:szCs w:val="24"/>
        </w:rPr>
        <w:t>____</w:t>
      </w:r>
      <w:r w:rsidRPr="00756FEC">
        <w:rPr>
          <w:rFonts w:ascii="Arial" w:hAnsi="Arial" w:cs="Arial"/>
          <w:sz w:val="24"/>
          <w:szCs w:val="24"/>
        </w:rPr>
        <w:t>/</w:t>
      </w:r>
      <w:r w:rsidR="005E2D70">
        <w:rPr>
          <w:rFonts w:ascii="Arial" w:hAnsi="Arial" w:cs="Arial"/>
          <w:sz w:val="24"/>
          <w:szCs w:val="24"/>
        </w:rPr>
        <w:t>______</w:t>
      </w:r>
    </w:p>
    <w:p w:rsidR="00756FEC" w:rsidRPr="00756FEC" w:rsidRDefault="00756FEC" w:rsidP="00756FEC">
      <w:pPr>
        <w:pStyle w:val="a4"/>
        <w:rPr>
          <w:rFonts w:ascii="Arial" w:hAnsi="Arial" w:cs="Arial"/>
          <w:sz w:val="24"/>
          <w:szCs w:val="24"/>
        </w:rPr>
      </w:pPr>
    </w:p>
    <w:p w:rsidR="00756FEC" w:rsidRPr="00756FEC" w:rsidRDefault="00756FEC" w:rsidP="00756FEC">
      <w:pPr>
        <w:widowControl w:val="0"/>
        <w:autoSpaceDE w:val="0"/>
        <w:ind w:left="142"/>
        <w:rPr>
          <w:rFonts w:ascii="Arial" w:hAnsi="Arial" w:cs="Arial"/>
          <w:sz w:val="24"/>
          <w:szCs w:val="24"/>
        </w:rPr>
      </w:pPr>
      <w:r w:rsidRPr="00756FEC">
        <w:rPr>
          <w:rFonts w:ascii="Arial" w:hAnsi="Arial" w:cs="Arial"/>
          <w:sz w:val="24"/>
          <w:szCs w:val="24"/>
        </w:rPr>
        <w:t>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Захаровского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56FEC" w:rsidRPr="00756FEC" w:rsidRDefault="00756FEC" w:rsidP="00756FEC">
      <w:pPr>
        <w:shd w:val="clear" w:color="auto" w:fill="FFFFFF"/>
        <w:ind w:left="142"/>
        <w:jc w:val="both"/>
        <w:rPr>
          <w:rFonts w:ascii="Arial" w:hAnsi="Arial" w:cs="Arial"/>
          <w:sz w:val="24"/>
          <w:szCs w:val="24"/>
        </w:rPr>
      </w:pPr>
      <w:r w:rsidRPr="00756FEC">
        <w:rPr>
          <w:rFonts w:ascii="Arial" w:hAnsi="Arial" w:cs="Arial"/>
          <w:sz w:val="24"/>
          <w:szCs w:val="24"/>
        </w:rPr>
        <w:t xml:space="preserve">             В соответствии с частью 7.3-2 статьи 40 Федерального </w:t>
      </w:r>
      <w:hyperlink r:id="rId5" w:history="1">
        <w:r w:rsidRPr="00756FEC">
          <w:rPr>
            <w:rStyle w:val="a3"/>
            <w:rFonts w:ascii="Arial" w:hAnsi="Arial" w:cs="Arial"/>
            <w:sz w:val="24"/>
            <w:szCs w:val="24"/>
          </w:rPr>
          <w:t>закон</w:t>
        </w:r>
      </w:hyperlink>
      <w:r w:rsidRPr="00756FEC">
        <w:rPr>
          <w:rFonts w:ascii="Arial" w:hAnsi="Arial" w:cs="Arial"/>
          <w:sz w:val="24"/>
          <w:szCs w:val="24"/>
        </w:rPr>
        <w:t xml:space="preserve">а  от 06 октября </w:t>
      </w:r>
      <w:smartTag w:uri="urn:schemas-microsoft-com:office:smarttags" w:element="metricconverter">
        <w:smartTagPr>
          <w:attr w:name="ProductID" w:val="2003 г"/>
        </w:smartTagPr>
        <w:r w:rsidRPr="00756FEC">
          <w:rPr>
            <w:rFonts w:ascii="Arial" w:hAnsi="Arial" w:cs="Arial"/>
            <w:sz w:val="24"/>
            <w:szCs w:val="24"/>
          </w:rPr>
          <w:t>2003 г</w:t>
        </w:r>
      </w:smartTag>
      <w:r w:rsidRPr="00756FEC">
        <w:rPr>
          <w:rFonts w:ascii="Arial" w:hAnsi="Arial" w:cs="Arial"/>
          <w:sz w:val="24"/>
          <w:szCs w:val="24"/>
        </w:rPr>
        <w:t>. № 131-ФЗ "Об общих принципах организации местного самоуправления в Российской Федерации", частью 8 статьи 4</w:t>
      </w:r>
      <w:r w:rsidRPr="00756FEC">
        <w:rPr>
          <w:rFonts w:ascii="Arial" w:hAnsi="Arial" w:cs="Arial"/>
          <w:sz w:val="24"/>
          <w:szCs w:val="24"/>
          <w:vertAlign w:val="superscript"/>
        </w:rPr>
        <w:t>1</w:t>
      </w:r>
      <w:r w:rsidRPr="00756FEC">
        <w:rPr>
          <w:rFonts w:ascii="Arial" w:hAnsi="Arial" w:cs="Arial"/>
          <w:sz w:val="24"/>
          <w:szCs w:val="24"/>
        </w:rPr>
        <w:t xml:space="preserve"> Закона Волгоградской области от 28 июня </w:t>
      </w:r>
      <w:smartTag w:uri="urn:schemas-microsoft-com:office:smarttags" w:element="metricconverter">
        <w:smartTagPr>
          <w:attr w:name="ProductID" w:val="2017 г"/>
        </w:smartTagPr>
        <w:r w:rsidRPr="00756FEC">
          <w:rPr>
            <w:rFonts w:ascii="Arial" w:hAnsi="Arial" w:cs="Arial"/>
            <w:sz w:val="24"/>
            <w:szCs w:val="24"/>
          </w:rPr>
          <w:t>2017 г</w:t>
        </w:r>
      </w:smartTag>
      <w:r w:rsidRPr="00756FEC">
        <w:rPr>
          <w:rFonts w:ascii="Arial" w:hAnsi="Arial" w:cs="Arial"/>
          <w:sz w:val="24"/>
          <w:szCs w:val="24"/>
        </w:rPr>
        <w:t xml:space="preserve">. № 55-ОД "О порядке </w:t>
      </w:r>
      <w:r w:rsidRPr="00756FEC">
        <w:rPr>
          <w:rFonts w:ascii="Arial" w:hAnsi="Arial" w:cs="Arial"/>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756FEC">
        <w:rPr>
          <w:rFonts w:ascii="Arial" w:hAnsi="Arial" w:cs="Arial"/>
          <w:sz w:val="24"/>
          <w:szCs w:val="24"/>
        </w:rPr>
        <w:t xml:space="preserve">" (далее – Закон  № 55-ОД) </w:t>
      </w:r>
    </w:p>
    <w:p w:rsidR="00756FEC" w:rsidRPr="00756FEC" w:rsidRDefault="00756FEC" w:rsidP="00756FEC">
      <w:pPr>
        <w:shd w:val="clear" w:color="auto" w:fill="FFFFFF"/>
        <w:ind w:left="142" w:right="141"/>
        <w:jc w:val="both"/>
        <w:rPr>
          <w:rFonts w:ascii="Arial" w:hAnsi="Arial" w:cs="Arial"/>
          <w:spacing w:val="-2"/>
          <w:sz w:val="24"/>
          <w:szCs w:val="24"/>
        </w:rPr>
      </w:pPr>
      <w:r w:rsidRPr="00756FEC">
        <w:rPr>
          <w:rFonts w:ascii="Arial" w:hAnsi="Arial" w:cs="Arial"/>
          <w:spacing w:val="-2"/>
          <w:sz w:val="24"/>
          <w:szCs w:val="24"/>
        </w:rPr>
        <w:t>Совет депутатов Захаровского сельского поселения Клетского муниципального района Волгоградской области</w:t>
      </w:r>
    </w:p>
    <w:p w:rsidR="00756FEC" w:rsidRPr="00756FEC" w:rsidRDefault="00756FEC" w:rsidP="00756FEC">
      <w:pPr>
        <w:shd w:val="clear" w:color="auto" w:fill="FFFFFF"/>
        <w:ind w:left="142" w:right="141"/>
        <w:jc w:val="both"/>
        <w:rPr>
          <w:rFonts w:ascii="Arial" w:hAnsi="Arial" w:cs="Arial"/>
          <w:b/>
          <w:sz w:val="24"/>
          <w:szCs w:val="24"/>
        </w:rPr>
      </w:pPr>
      <w:r w:rsidRPr="00756FEC">
        <w:rPr>
          <w:rFonts w:ascii="Arial" w:hAnsi="Arial" w:cs="Arial"/>
          <w:b/>
          <w:sz w:val="24"/>
          <w:szCs w:val="24"/>
        </w:rPr>
        <w:t>РЕШИЛ:</w:t>
      </w:r>
    </w:p>
    <w:p w:rsidR="00756FEC" w:rsidRPr="00756FEC" w:rsidRDefault="00756FEC" w:rsidP="00756FEC">
      <w:pPr>
        <w:widowControl w:val="0"/>
        <w:autoSpaceDE w:val="0"/>
        <w:ind w:left="142" w:firstLine="720"/>
        <w:jc w:val="both"/>
        <w:rPr>
          <w:rFonts w:ascii="Arial" w:hAnsi="Arial" w:cs="Arial"/>
          <w:sz w:val="24"/>
          <w:szCs w:val="24"/>
        </w:rPr>
      </w:pPr>
      <w:r w:rsidRPr="00756FEC">
        <w:rPr>
          <w:rFonts w:ascii="Arial" w:hAnsi="Arial" w:cs="Arial"/>
          <w:sz w:val="24"/>
          <w:szCs w:val="24"/>
        </w:rPr>
        <w:t xml:space="preserve">1. 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Захаровского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756FEC" w:rsidRPr="00756FEC" w:rsidRDefault="00756FEC" w:rsidP="00756FEC">
      <w:pPr>
        <w:pStyle w:val="ConsPlusNormal"/>
        <w:ind w:left="142" w:firstLine="720"/>
        <w:jc w:val="both"/>
        <w:rPr>
          <w:sz w:val="24"/>
          <w:szCs w:val="24"/>
        </w:rPr>
      </w:pPr>
      <w:r w:rsidRPr="00756FEC">
        <w:rPr>
          <w:sz w:val="24"/>
          <w:szCs w:val="24"/>
        </w:rPr>
        <w:t xml:space="preserve">2. </w:t>
      </w:r>
      <w:r w:rsidRPr="00756FEC">
        <w:rPr>
          <w:bCs/>
          <w:sz w:val="24"/>
          <w:szCs w:val="24"/>
        </w:rPr>
        <w:t>Настоящее решение вступает в силу</w:t>
      </w:r>
      <w:r w:rsidRPr="00756FEC">
        <w:rPr>
          <w:sz w:val="24"/>
          <w:szCs w:val="24"/>
        </w:rPr>
        <w:t xml:space="preserve"> после его официального обнародования.</w:t>
      </w:r>
    </w:p>
    <w:p w:rsidR="00756FEC" w:rsidRPr="00756FEC" w:rsidRDefault="00756FEC" w:rsidP="00756FEC">
      <w:pPr>
        <w:pStyle w:val="ConsPlusNormal"/>
        <w:ind w:left="142" w:firstLine="720"/>
        <w:jc w:val="both"/>
        <w:rPr>
          <w:sz w:val="24"/>
          <w:szCs w:val="24"/>
        </w:rPr>
      </w:pPr>
    </w:p>
    <w:p w:rsidR="00756FEC" w:rsidRPr="00756FEC" w:rsidRDefault="00756FEC" w:rsidP="00756FEC">
      <w:pPr>
        <w:pStyle w:val="ConsPlusNormal"/>
        <w:ind w:left="142" w:firstLine="720"/>
        <w:jc w:val="both"/>
        <w:rPr>
          <w:sz w:val="24"/>
          <w:szCs w:val="24"/>
        </w:rPr>
      </w:pPr>
    </w:p>
    <w:p w:rsidR="00756FEC" w:rsidRPr="00E37449" w:rsidRDefault="00756FEC" w:rsidP="00E37449">
      <w:pPr>
        <w:pStyle w:val="a4"/>
        <w:rPr>
          <w:rFonts w:ascii="Arial" w:hAnsi="Arial" w:cs="Arial"/>
          <w:sz w:val="24"/>
          <w:szCs w:val="24"/>
        </w:rPr>
      </w:pPr>
      <w:bookmarkStart w:id="0" w:name="Par33"/>
      <w:bookmarkEnd w:id="0"/>
      <w:r w:rsidRPr="00E37449">
        <w:rPr>
          <w:rFonts w:ascii="Arial" w:hAnsi="Arial" w:cs="Arial"/>
          <w:sz w:val="24"/>
          <w:szCs w:val="24"/>
        </w:rPr>
        <w:t>Глава Захаровского</w:t>
      </w:r>
    </w:p>
    <w:p w:rsidR="00756FEC" w:rsidRPr="00E37449" w:rsidRDefault="00756FEC" w:rsidP="00E37449">
      <w:pPr>
        <w:pStyle w:val="a4"/>
        <w:rPr>
          <w:rFonts w:ascii="Arial" w:hAnsi="Arial" w:cs="Arial"/>
          <w:sz w:val="24"/>
          <w:szCs w:val="24"/>
        </w:rPr>
      </w:pPr>
      <w:r w:rsidRPr="00E37449">
        <w:rPr>
          <w:rFonts w:ascii="Arial" w:hAnsi="Arial" w:cs="Arial"/>
          <w:sz w:val="24"/>
          <w:szCs w:val="24"/>
        </w:rPr>
        <w:t xml:space="preserve">сельского поселения        </w:t>
      </w:r>
      <w:r w:rsidR="00E37449">
        <w:rPr>
          <w:rFonts w:ascii="Arial" w:hAnsi="Arial" w:cs="Arial"/>
          <w:sz w:val="24"/>
          <w:szCs w:val="24"/>
        </w:rPr>
        <w:t xml:space="preserve">                            </w:t>
      </w:r>
      <w:r w:rsidRPr="00E37449">
        <w:rPr>
          <w:rFonts w:ascii="Arial" w:hAnsi="Arial" w:cs="Arial"/>
          <w:sz w:val="24"/>
          <w:szCs w:val="24"/>
        </w:rPr>
        <w:t xml:space="preserve">  </w:t>
      </w:r>
      <w:r w:rsidR="00E37449">
        <w:rPr>
          <w:rFonts w:ascii="Arial" w:hAnsi="Arial" w:cs="Arial"/>
          <w:sz w:val="24"/>
          <w:szCs w:val="24"/>
        </w:rPr>
        <w:t xml:space="preserve">           Е. А. Кийков</w:t>
      </w:r>
      <w:r w:rsidRPr="00E37449">
        <w:rPr>
          <w:rFonts w:ascii="Arial" w:hAnsi="Arial" w:cs="Arial"/>
          <w:sz w:val="24"/>
          <w:szCs w:val="24"/>
        </w:rPr>
        <w:t xml:space="preserve">                                                                                  </w:t>
      </w:r>
    </w:p>
    <w:p w:rsidR="00756FEC" w:rsidRPr="00756FEC" w:rsidRDefault="00756FEC" w:rsidP="00756FEC">
      <w:pPr>
        <w:widowControl w:val="0"/>
        <w:autoSpaceDE w:val="0"/>
        <w:spacing w:line="240" w:lineRule="exact"/>
        <w:ind w:left="142"/>
        <w:rPr>
          <w:rFonts w:ascii="Arial" w:hAnsi="Arial" w:cs="Arial"/>
          <w:sz w:val="24"/>
          <w:szCs w:val="24"/>
        </w:rPr>
      </w:pPr>
    </w:p>
    <w:p w:rsidR="00756FEC" w:rsidRPr="00756FEC" w:rsidRDefault="00756FEC" w:rsidP="00756FEC">
      <w:pPr>
        <w:widowControl w:val="0"/>
        <w:autoSpaceDE w:val="0"/>
        <w:spacing w:line="240" w:lineRule="exact"/>
        <w:ind w:left="142"/>
        <w:rPr>
          <w:rFonts w:ascii="Arial" w:hAnsi="Arial" w:cs="Arial"/>
          <w:sz w:val="24"/>
          <w:szCs w:val="24"/>
        </w:rPr>
      </w:pPr>
    </w:p>
    <w:p w:rsidR="00756FEC" w:rsidRPr="00756FEC" w:rsidRDefault="00756FEC" w:rsidP="00756FEC">
      <w:pPr>
        <w:widowControl w:val="0"/>
        <w:autoSpaceDE w:val="0"/>
        <w:spacing w:line="240" w:lineRule="exact"/>
        <w:ind w:left="142"/>
        <w:rPr>
          <w:rFonts w:ascii="Arial" w:hAnsi="Arial" w:cs="Arial"/>
          <w:sz w:val="24"/>
          <w:szCs w:val="24"/>
        </w:rPr>
      </w:pPr>
    </w:p>
    <w:p w:rsidR="00756FEC" w:rsidRPr="00E37449" w:rsidRDefault="00756FEC" w:rsidP="00E37449">
      <w:pPr>
        <w:pStyle w:val="a4"/>
        <w:jc w:val="right"/>
        <w:rPr>
          <w:rFonts w:ascii="Arial" w:hAnsi="Arial" w:cs="Arial"/>
          <w:sz w:val="24"/>
          <w:szCs w:val="24"/>
        </w:rPr>
      </w:pPr>
      <w:r w:rsidRPr="00E37449">
        <w:rPr>
          <w:rFonts w:ascii="Arial" w:hAnsi="Arial" w:cs="Arial"/>
          <w:sz w:val="24"/>
          <w:szCs w:val="24"/>
        </w:rPr>
        <w:t>УТВЕРЖДЕН</w:t>
      </w:r>
    </w:p>
    <w:p w:rsidR="00756FEC" w:rsidRPr="00E37449" w:rsidRDefault="00756FEC" w:rsidP="00E37449">
      <w:pPr>
        <w:pStyle w:val="a4"/>
        <w:jc w:val="right"/>
        <w:rPr>
          <w:rFonts w:ascii="Arial" w:hAnsi="Arial" w:cs="Arial"/>
          <w:sz w:val="24"/>
          <w:szCs w:val="24"/>
        </w:rPr>
      </w:pPr>
      <w:r w:rsidRPr="00E37449">
        <w:rPr>
          <w:rFonts w:ascii="Arial" w:hAnsi="Arial" w:cs="Arial"/>
          <w:sz w:val="24"/>
          <w:szCs w:val="24"/>
        </w:rPr>
        <w:t xml:space="preserve">                                                                     решением Совета депутатов </w:t>
      </w:r>
    </w:p>
    <w:p w:rsidR="00756FEC" w:rsidRPr="00E37449" w:rsidRDefault="00756FEC" w:rsidP="00E37449">
      <w:pPr>
        <w:pStyle w:val="a4"/>
        <w:jc w:val="right"/>
        <w:rPr>
          <w:rFonts w:ascii="Arial" w:hAnsi="Arial" w:cs="Arial"/>
          <w:sz w:val="24"/>
          <w:szCs w:val="24"/>
        </w:rPr>
      </w:pPr>
      <w:r w:rsidRPr="00E37449">
        <w:rPr>
          <w:rFonts w:ascii="Arial" w:hAnsi="Arial" w:cs="Arial"/>
          <w:sz w:val="24"/>
          <w:szCs w:val="24"/>
        </w:rPr>
        <w:t>Захаровского сельского поселения</w:t>
      </w:r>
    </w:p>
    <w:p w:rsidR="00756FEC" w:rsidRPr="00E37449" w:rsidRDefault="00756FEC" w:rsidP="00E37449">
      <w:pPr>
        <w:pStyle w:val="a4"/>
        <w:jc w:val="right"/>
        <w:rPr>
          <w:rFonts w:ascii="Arial" w:hAnsi="Arial" w:cs="Arial"/>
          <w:sz w:val="24"/>
          <w:szCs w:val="24"/>
        </w:rPr>
      </w:pPr>
      <w:r w:rsidRPr="00E37449">
        <w:rPr>
          <w:rFonts w:ascii="Arial" w:hAnsi="Arial" w:cs="Arial"/>
          <w:sz w:val="24"/>
          <w:szCs w:val="24"/>
        </w:rPr>
        <w:t xml:space="preserve">от  </w:t>
      </w:r>
      <w:proofErr w:type="spellStart"/>
      <w:r w:rsidR="005E2D70">
        <w:rPr>
          <w:rFonts w:ascii="Arial" w:hAnsi="Arial" w:cs="Arial"/>
          <w:sz w:val="24"/>
          <w:szCs w:val="24"/>
        </w:rPr>
        <w:t>______</w:t>
      </w:r>
      <w:r w:rsidRPr="00E37449">
        <w:rPr>
          <w:rFonts w:ascii="Arial" w:hAnsi="Arial" w:cs="Arial"/>
          <w:sz w:val="24"/>
          <w:szCs w:val="24"/>
        </w:rPr>
        <w:t>г</w:t>
      </w:r>
      <w:proofErr w:type="spellEnd"/>
      <w:r w:rsidRPr="00E37449">
        <w:rPr>
          <w:rFonts w:ascii="Arial" w:hAnsi="Arial" w:cs="Arial"/>
          <w:sz w:val="24"/>
          <w:szCs w:val="24"/>
        </w:rPr>
        <w:t xml:space="preserve">. № </w:t>
      </w:r>
      <w:r w:rsidR="005E2D70">
        <w:rPr>
          <w:rFonts w:ascii="Arial" w:hAnsi="Arial" w:cs="Arial"/>
          <w:sz w:val="24"/>
          <w:szCs w:val="24"/>
        </w:rPr>
        <w:t>__</w:t>
      </w:r>
      <w:r w:rsidRPr="00E37449">
        <w:rPr>
          <w:rFonts w:ascii="Arial" w:hAnsi="Arial" w:cs="Arial"/>
          <w:sz w:val="24"/>
          <w:szCs w:val="24"/>
        </w:rPr>
        <w:t>/</w:t>
      </w:r>
      <w:r w:rsidR="005E2D70">
        <w:rPr>
          <w:rFonts w:ascii="Arial" w:hAnsi="Arial" w:cs="Arial"/>
          <w:sz w:val="24"/>
          <w:szCs w:val="24"/>
        </w:rPr>
        <w:t>____</w:t>
      </w:r>
    </w:p>
    <w:p w:rsidR="00756FEC" w:rsidRPr="00756FEC" w:rsidRDefault="00756FEC" w:rsidP="00756FEC">
      <w:pPr>
        <w:widowControl w:val="0"/>
        <w:autoSpaceDE w:val="0"/>
        <w:ind w:left="142"/>
        <w:jc w:val="center"/>
        <w:rPr>
          <w:rFonts w:ascii="Arial" w:hAnsi="Arial" w:cs="Arial"/>
          <w:sz w:val="24"/>
          <w:szCs w:val="24"/>
        </w:rPr>
      </w:pPr>
    </w:p>
    <w:p w:rsidR="00756FEC" w:rsidRPr="00756FEC" w:rsidRDefault="00756FEC" w:rsidP="00756FEC">
      <w:pPr>
        <w:widowControl w:val="0"/>
        <w:autoSpaceDE w:val="0"/>
        <w:spacing w:line="228" w:lineRule="auto"/>
        <w:ind w:left="142"/>
        <w:jc w:val="center"/>
        <w:rPr>
          <w:rFonts w:ascii="Arial" w:hAnsi="Arial" w:cs="Arial"/>
          <w:b/>
          <w:sz w:val="24"/>
          <w:szCs w:val="24"/>
        </w:rPr>
      </w:pPr>
      <w:bookmarkStart w:id="1" w:name="Par40"/>
      <w:bookmarkEnd w:id="1"/>
      <w:r w:rsidRPr="00756FEC">
        <w:rPr>
          <w:rFonts w:ascii="Arial" w:hAnsi="Arial" w:cs="Arial"/>
          <w:b/>
          <w:sz w:val="24"/>
          <w:szCs w:val="24"/>
        </w:rPr>
        <w:t xml:space="preserve">ПОРЯДОК </w:t>
      </w:r>
    </w:p>
    <w:p w:rsidR="00756FEC" w:rsidRPr="00756FEC" w:rsidRDefault="00756FEC" w:rsidP="00756FEC">
      <w:pPr>
        <w:widowControl w:val="0"/>
        <w:autoSpaceDE w:val="0"/>
        <w:spacing w:line="228" w:lineRule="auto"/>
        <w:ind w:left="142"/>
        <w:jc w:val="center"/>
        <w:rPr>
          <w:rFonts w:ascii="Arial" w:hAnsi="Arial" w:cs="Arial"/>
          <w:b/>
          <w:sz w:val="24"/>
          <w:szCs w:val="24"/>
        </w:rPr>
      </w:pPr>
      <w:r w:rsidRPr="00756FEC">
        <w:rPr>
          <w:rFonts w:ascii="Arial" w:hAnsi="Arial" w:cs="Arial"/>
          <w:b/>
          <w:sz w:val="24"/>
          <w:szCs w:val="24"/>
        </w:rPr>
        <w:t>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Захаровского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56FEC" w:rsidRPr="00756FEC" w:rsidRDefault="00756FEC" w:rsidP="00756FEC">
      <w:pPr>
        <w:widowControl w:val="0"/>
        <w:autoSpaceDE w:val="0"/>
        <w:spacing w:line="228" w:lineRule="auto"/>
        <w:ind w:left="142"/>
        <w:jc w:val="center"/>
        <w:rPr>
          <w:rFonts w:ascii="Arial" w:hAnsi="Arial" w:cs="Arial"/>
          <w:sz w:val="24"/>
          <w:szCs w:val="24"/>
        </w:rPr>
      </w:pPr>
    </w:p>
    <w:p w:rsidR="00756FEC" w:rsidRPr="00756FEC" w:rsidRDefault="00756FEC" w:rsidP="00756FEC">
      <w:pPr>
        <w:widowControl w:val="0"/>
        <w:autoSpaceDE w:val="0"/>
        <w:spacing w:line="228" w:lineRule="auto"/>
        <w:ind w:left="142" w:firstLine="709"/>
        <w:jc w:val="both"/>
        <w:rPr>
          <w:rFonts w:ascii="Arial" w:hAnsi="Arial" w:cs="Arial"/>
          <w:sz w:val="24"/>
          <w:szCs w:val="24"/>
        </w:rPr>
      </w:pPr>
      <w:bookmarkStart w:id="2" w:name="Par45"/>
      <w:bookmarkEnd w:id="2"/>
      <w:r w:rsidRPr="00756FEC">
        <w:rPr>
          <w:rFonts w:ascii="Arial" w:hAnsi="Arial" w:cs="Arial"/>
          <w:sz w:val="24"/>
          <w:szCs w:val="24"/>
        </w:rPr>
        <w:t>1. 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Захаровского сельского поселения,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756FEC" w:rsidRPr="00756FEC" w:rsidRDefault="00756FEC" w:rsidP="00756FEC">
      <w:pPr>
        <w:spacing w:line="228" w:lineRule="auto"/>
        <w:ind w:left="142" w:firstLine="709"/>
        <w:jc w:val="both"/>
        <w:rPr>
          <w:rFonts w:ascii="Arial" w:hAnsi="Arial" w:cs="Arial"/>
          <w:sz w:val="24"/>
          <w:szCs w:val="24"/>
        </w:rPr>
      </w:pPr>
      <w:r w:rsidRPr="00756FEC">
        <w:rPr>
          <w:rFonts w:ascii="Arial" w:hAnsi="Arial" w:cs="Arial"/>
          <w:sz w:val="24"/>
          <w:szCs w:val="24"/>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sidRPr="00756FEC">
          <w:rPr>
            <w:rFonts w:ascii="Arial" w:hAnsi="Arial" w:cs="Arial"/>
            <w:sz w:val="24"/>
            <w:szCs w:val="24"/>
          </w:rPr>
          <w:t>2003 г</w:t>
        </w:r>
      </w:smartTag>
      <w:r w:rsidRPr="00756FEC">
        <w:rPr>
          <w:rFonts w:ascii="Arial" w:hAnsi="Arial" w:cs="Arial"/>
          <w:sz w:val="24"/>
          <w:szCs w:val="24"/>
        </w:rPr>
        <w:t>. № 131-ФЗ "Об общих принципах организации местного самоуправления в Российской Федерации" (далее – мера ответственности).</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3. Решение о применении к лицу, указанному в пункте 1 настоящего Порядка, меры ответственности принимается Советом депутатов Захаровского сельского поселения в отношении:</w:t>
      </w:r>
    </w:p>
    <w:p w:rsidR="00756FEC" w:rsidRDefault="00756FEC" w:rsidP="00E37449">
      <w:pPr>
        <w:pStyle w:val="a4"/>
        <w:rPr>
          <w:rFonts w:ascii="Arial" w:hAnsi="Arial" w:cs="Arial"/>
          <w:sz w:val="24"/>
          <w:szCs w:val="24"/>
        </w:rPr>
      </w:pPr>
      <w:r w:rsidRPr="00E37449">
        <w:rPr>
          <w:rFonts w:ascii="Arial" w:hAnsi="Arial" w:cs="Arial"/>
          <w:sz w:val="24"/>
          <w:szCs w:val="24"/>
        </w:rPr>
        <w:t>а) депутатов Совета депутатов Захаровского сельского поселения;</w:t>
      </w:r>
    </w:p>
    <w:p w:rsidR="00E37449" w:rsidRPr="00E37449" w:rsidRDefault="00E37449" w:rsidP="00E37449">
      <w:pPr>
        <w:pStyle w:val="a4"/>
        <w:rPr>
          <w:rFonts w:ascii="Arial" w:hAnsi="Arial" w:cs="Arial"/>
          <w:sz w:val="24"/>
          <w:szCs w:val="24"/>
        </w:rPr>
      </w:pPr>
    </w:p>
    <w:p w:rsidR="00756FEC" w:rsidRDefault="00756FEC" w:rsidP="00E37449">
      <w:pPr>
        <w:pStyle w:val="a4"/>
        <w:rPr>
          <w:rFonts w:ascii="Arial" w:hAnsi="Arial" w:cs="Arial"/>
          <w:sz w:val="24"/>
          <w:szCs w:val="24"/>
        </w:rPr>
      </w:pPr>
      <w:r w:rsidRPr="00E37449">
        <w:rPr>
          <w:rFonts w:ascii="Arial" w:hAnsi="Arial" w:cs="Arial"/>
          <w:sz w:val="24"/>
          <w:szCs w:val="24"/>
        </w:rPr>
        <w:t>б) выборного должностного лица местного самоуправления  Захаровского сельского поселения;</w:t>
      </w:r>
    </w:p>
    <w:p w:rsidR="00E37449" w:rsidRPr="00E37449" w:rsidRDefault="00E37449" w:rsidP="00E37449">
      <w:pPr>
        <w:pStyle w:val="a4"/>
        <w:rPr>
          <w:rFonts w:ascii="Arial" w:hAnsi="Arial" w:cs="Arial"/>
          <w:sz w:val="24"/>
          <w:szCs w:val="24"/>
        </w:rPr>
      </w:pPr>
    </w:p>
    <w:p w:rsidR="00756FEC" w:rsidRPr="00E37449" w:rsidRDefault="00756FEC" w:rsidP="00E37449">
      <w:pPr>
        <w:pStyle w:val="a4"/>
        <w:rPr>
          <w:rFonts w:ascii="Arial" w:hAnsi="Arial" w:cs="Arial"/>
          <w:sz w:val="24"/>
          <w:szCs w:val="24"/>
        </w:rPr>
      </w:pPr>
      <w:r w:rsidRPr="00E37449">
        <w:rPr>
          <w:rFonts w:ascii="Arial" w:hAnsi="Arial" w:cs="Arial"/>
          <w:sz w:val="24"/>
          <w:szCs w:val="24"/>
        </w:rPr>
        <w:t>в) входящего в состав Клетской районной думы Клетского муниципального района:</w:t>
      </w:r>
    </w:p>
    <w:p w:rsidR="00756FEC" w:rsidRPr="00756FEC" w:rsidRDefault="00756FEC" w:rsidP="00E37449">
      <w:pPr>
        <w:autoSpaceDE w:val="0"/>
        <w:autoSpaceDN w:val="0"/>
        <w:adjustRightInd w:val="0"/>
        <w:rPr>
          <w:rFonts w:ascii="Arial" w:hAnsi="Arial" w:cs="Arial"/>
          <w:sz w:val="24"/>
          <w:szCs w:val="24"/>
        </w:rPr>
      </w:pPr>
      <w:r w:rsidRPr="00756FEC">
        <w:rPr>
          <w:rFonts w:ascii="Arial" w:hAnsi="Arial" w:cs="Arial"/>
          <w:sz w:val="24"/>
          <w:szCs w:val="24"/>
        </w:rPr>
        <w:t xml:space="preserve">депутата Совета депутатов Захаровского сельского поселения, осуществляющего свои полномочия на постоянной основе, </w:t>
      </w:r>
    </w:p>
    <w:p w:rsidR="00756FEC" w:rsidRPr="00756FEC" w:rsidRDefault="00756FEC" w:rsidP="00071D1A">
      <w:pPr>
        <w:autoSpaceDE w:val="0"/>
        <w:autoSpaceDN w:val="0"/>
        <w:adjustRightInd w:val="0"/>
        <w:ind w:firstLine="284"/>
        <w:rPr>
          <w:rFonts w:ascii="Arial" w:hAnsi="Arial" w:cs="Arial"/>
          <w:sz w:val="24"/>
          <w:szCs w:val="24"/>
        </w:rPr>
      </w:pPr>
      <w:r w:rsidRPr="00756FEC">
        <w:rPr>
          <w:rFonts w:ascii="Arial" w:hAnsi="Arial" w:cs="Arial"/>
          <w:sz w:val="24"/>
          <w:szCs w:val="24"/>
        </w:rPr>
        <w:t xml:space="preserve">депутата Совета депутатов Захаровского сельского поселения,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абзацем первым подпункта 4 пункта 3 приложения 1 к Закону № 55-ОД, </w:t>
      </w:r>
    </w:p>
    <w:p w:rsidR="00756FEC" w:rsidRPr="00756FEC" w:rsidRDefault="00756FEC" w:rsidP="00071D1A">
      <w:pPr>
        <w:autoSpaceDE w:val="0"/>
        <w:autoSpaceDN w:val="0"/>
        <w:adjustRightInd w:val="0"/>
        <w:ind w:left="142" w:firstLine="142"/>
        <w:rPr>
          <w:rFonts w:ascii="Arial" w:hAnsi="Arial" w:cs="Arial"/>
          <w:sz w:val="24"/>
          <w:szCs w:val="24"/>
        </w:rPr>
      </w:pPr>
      <w:r w:rsidRPr="00756FEC">
        <w:rPr>
          <w:rFonts w:ascii="Arial" w:hAnsi="Arial" w:cs="Arial"/>
          <w:sz w:val="24"/>
          <w:szCs w:val="24"/>
        </w:rPr>
        <w:t xml:space="preserve">депутата Совета депутатов Захаровского сельского поселения при представлении сведений о своих доходах, расходах, об имуществе и обязательствах </w:t>
      </w:r>
      <w:r w:rsidR="00071D1A">
        <w:rPr>
          <w:rFonts w:ascii="Arial" w:hAnsi="Arial" w:cs="Arial"/>
          <w:sz w:val="24"/>
          <w:szCs w:val="24"/>
        </w:rPr>
        <w:t>и</w:t>
      </w:r>
      <w:r w:rsidRPr="00756FEC">
        <w:rPr>
          <w:rFonts w:ascii="Arial" w:hAnsi="Arial" w:cs="Arial"/>
          <w:sz w:val="24"/>
          <w:szCs w:val="24"/>
        </w:rPr>
        <w:t xml:space="preserve">мущественного характера, а также сведений о доходах, расходах, об имуществе и обязательствах имущественного характера своих супруги (супруга) и </w:t>
      </w:r>
      <w:r w:rsidRPr="00756FEC">
        <w:rPr>
          <w:rFonts w:ascii="Arial" w:hAnsi="Arial" w:cs="Arial"/>
          <w:sz w:val="24"/>
          <w:szCs w:val="24"/>
        </w:rPr>
        <w:lastRenderedPageBreak/>
        <w:t xml:space="preserve">несовершеннолетних детей до вступления в силу Федерального закона от 26 июля </w:t>
      </w:r>
      <w:smartTag w:uri="urn:schemas-microsoft-com:office:smarttags" w:element="metricconverter">
        <w:smartTagPr>
          <w:attr w:name="ProductID" w:val="2019 г"/>
        </w:smartTagPr>
        <w:r w:rsidRPr="00756FEC">
          <w:rPr>
            <w:rFonts w:ascii="Arial" w:hAnsi="Arial" w:cs="Arial"/>
            <w:sz w:val="24"/>
            <w:szCs w:val="24"/>
          </w:rPr>
          <w:t>2019 г</w:t>
        </w:r>
      </w:smartTag>
      <w:r w:rsidRPr="00756FEC">
        <w:rPr>
          <w:rFonts w:ascii="Arial" w:hAnsi="Arial" w:cs="Arial"/>
          <w:sz w:val="24"/>
          <w:szCs w:val="24"/>
        </w:rPr>
        <w:t>. № 251-ФЗ "О внесении изменений в статью 12.1 Федерального закона "О противодействии коррупции", главы  Захаровского сельского поселения.</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4. 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Совет депутатов Захаровского сельского поселения 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5. Руководитель Совета депутатов при поступлении в соответствии с пунктом 4 настоящего Порядка информации:</w:t>
      </w:r>
    </w:p>
    <w:p w:rsidR="00756FEC" w:rsidRPr="00756FEC" w:rsidRDefault="00756FEC" w:rsidP="00756FEC">
      <w:pPr>
        <w:autoSpaceDE w:val="0"/>
        <w:autoSpaceDN w:val="0"/>
        <w:adjustRightInd w:val="0"/>
        <w:spacing w:line="228" w:lineRule="auto"/>
        <w:ind w:left="142" w:firstLine="709"/>
        <w:jc w:val="both"/>
        <w:rPr>
          <w:rFonts w:ascii="Arial" w:hAnsi="Arial" w:cs="Arial"/>
          <w:strike/>
          <w:sz w:val="24"/>
          <w:szCs w:val="24"/>
        </w:rPr>
      </w:pPr>
      <w:r w:rsidRPr="00756FEC">
        <w:rPr>
          <w:rFonts w:ascii="Arial" w:hAnsi="Arial" w:cs="Arial"/>
          <w:sz w:val="24"/>
          <w:szCs w:val="24"/>
        </w:rPr>
        <w:t>назначает дату заседания Совета депутатов по вопросу принятия решения о применении к лицу, указанному в пункте 1 настоящего Порядка, меры ответственности в течение 5 дней со дня поступления указанной информации;</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организует ознакомление лица, указанного в пункте 1 настоящего Порядка, в отношении которого на заседании Совета депутатов будет рассматриваться вопрос о применении меры ответственности, и (или) его представителя с информацией, поступившей в Совет депутатов в соответствии с пунктом 4 настоящего Порядка, в части, его касающейся;</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организует информирование лица, указанного в пункте 1 настоящего Порядка, в отношении которого на заседании Совета депутатов будет рассматриваться вопрос о применении меры ответственности, и (или) его представителя, депутатов Совета депутатов и иных лиц, участвующих в заседании Совета депутатов, о дате, времени и месте проведения заседания не позднее, чем за три рабочих дня до дня такого заседания.</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6. Решение о применении к лицу, указанному в пункте 1 настоящего Порядка, меры ответственности принимается не позднее чем через 30 дней со дня поступления в Совет депутатов достаточной информации в письменном виде.</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7. На заседании Совета депутатов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Волгоградской области, органов прокуратуры Волгоградской области, представивших информацию, указанную в пункте 4 настоящего Порядка, а также иные лица - по решению председателя Совета депутатов, принимаемому в каждом конкретном случае отдельно не менее чем за три рабочих дня до дня заседания.</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8. Заседание Совета депутатов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 xml:space="preserve">При наличии письменной просьбы указанного лица о рассмотрении данного вопроса без его участия заседание Совета депутатов проводится в его отсутствие. </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В случае неявки на заседание Совета депутатов 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Совет депутатов принимает решение о рассмотрении данного вопроса в отсутствие указанного лица.</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lastRenderedPageBreak/>
        <w:t>9. Заседание Совета депутатов 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 процентов от числа избранных депутатов.</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10. При возникновении прямой или косвенной личной заинтересованности у депутата Совета депутатов,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Совета депутатов, то такое лицо не принимает участие в рассмотрении данного вопроса в отношении него.</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11. На заседании Совета депутатов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12.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14. Решение о применении к лицу, указанному в пункте 1 настоящего Порядка, меры ответственности принимается открытым голосованием (если Совет депутатов не примет решение о тайном голосовании) простым большинством голосов присутствующих на заседании депутатов.</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15. Депутаты, а также иные лица, участвовавшие в заседании Совета депутатов, не вправе разглашать сведения, ставшие им известными в ходе заседания.</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16. Решение о применении к лицу, указанному в пункте 1 настоящего Порядка, меры ответственности оформляется правовым актом Совета депутатов в соответствии с приложением к настоящему Порядку.</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17. Копия правового акта о применении к лицу, указанному в пункте 1 настоящего Порядка, меры ответственности Советом депутатов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lastRenderedPageBreak/>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756FEC" w:rsidRPr="00756FEC" w:rsidRDefault="00756FEC" w:rsidP="00756FEC">
      <w:pPr>
        <w:autoSpaceDE w:val="0"/>
        <w:autoSpaceDN w:val="0"/>
        <w:adjustRightInd w:val="0"/>
        <w:spacing w:line="228" w:lineRule="auto"/>
        <w:ind w:left="142" w:firstLine="709"/>
        <w:jc w:val="both"/>
        <w:rPr>
          <w:rFonts w:ascii="Arial" w:hAnsi="Arial" w:cs="Arial"/>
          <w:sz w:val="24"/>
          <w:szCs w:val="24"/>
        </w:rPr>
      </w:pPr>
      <w:r w:rsidRPr="00756FEC">
        <w:rPr>
          <w:rFonts w:ascii="Arial" w:hAnsi="Arial" w:cs="Arial"/>
          <w:sz w:val="24"/>
          <w:szCs w:val="24"/>
        </w:rPr>
        <w:t>19. О принятой к лицу, указанному в пункте 1 настоящего Порядка, мере ответственности Совет депутатов 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widowControl w:val="0"/>
        <w:autoSpaceDE w:val="0"/>
        <w:ind w:left="142" w:firstLine="709"/>
        <w:jc w:val="both"/>
        <w:rPr>
          <w:rFonts w:ascii="Arial" w:hAnsi="Arial" w:cs="Arial"/>
          <w:sz w:val="24"/>
          <w:szCs w:val="24"/>
        </w:rPr>
      </w:pPr>
    </w:p>
    <w:p w:rsidR="00756FEC" w:rsidRPr="00756FEC" w:rsidRDefault="00756FEC" w:rsidP="00756FEC">
      <w:pPr>
        <w:autoSpaceDE w:val="0"/>
        <w:autoSpaceDN w:val="0"/>
        <w:adjustRightInd w:val="0"/>
        <w:spacing w:line="240" w:lineRule="exact"/>
        <w:ind w:left="142"/>
        <w:outlineLvl w:val="0"/>
        <w:rPr>
          <w:rFonts w:ascii="Arial" w:hAnsi="Arial" w:cs="Arial"/>
          <w:sz w:val="24"/>
          <w:szCs w:val="24"/>
        </w:rPr>
      </w:pPr>
      <w:bookmarkStart w:id="3" w:name="Par57"/>
      <w:bookmarkEnd w:id="3"/>
    </w:p>
    <w:p w:rsidR="00756FEC" w:rsidRPr="00756FEC" w:rsidRDefault="00756FEC" w:rsidP="00756FEC">
      <w:pPr>
        <w:autoSpaceDE w:val="0"/>
        <w:autoSpaceDN w:val="0"/>
        <w:adjustRightInd w:val="0"/>
        <w:spacing w:line="240" w:lineRule="exact"/>
        <w:ind w:left="142"/>
        <w:outlineLvl w:val="0"/>
        <w:rPr>
          <w:rFonts w:ascii="Arial" w:hAnsi="Arial" w:cs="Arial"/>
          <w:sz w:val="24"/>
          <w:szCs w:val="24"/>
        </w:rPr>
      </w:pPr>
    </w:p>
    <w:p w:rsidR="00756FEC" w:rsidRPr="00756FEC" w:rsidRDefault="00756FEC" w:rsidP="00756FEC">
      <w:pPr>
        <w:autoSpaceDE w:val="0"/>
        <w:autoSpaceDN w:val="0"/>
        <w:adjustRightInd w:val="0"/>
        <w:spacing w:line="240" w:lineRule="exact"/>
        <w:ind w:left="142"/>
        <w:outlineLvl w:val="0"/>
        <w:rPr>
          <w:rFonts w:ascii="Arial" w:hAnsi="Arial" w:cs="Arial"/>
          <w:sz w:val="24"/>
          <w:szCs w:val="24"/>
        </w:rPr>
      </w:pPr>
    </w:p>
    <w:p w:rsidR="00756FEC" w:rsidRPr="00756FEC" w:rsidRDefault="00756FEC" w:rsidP="00756FEC">
      <w:pPr>
        <w:autoSpaceDE w:val="0"/>
        <w:autoSpaceDN w:val="0"/>
        <w:adjustRightInd w:val="0"/>
        <w:spacing w:line="240" w:lineRule="exact"/>
        <w:ind w:left="142"/>
        <w:outlineLvl w:val="0"/>
        <w:rPr>
          <w:rFonts w:ascii="Arial" w:hAnsi="Arial" w:cs="Arial"/>
          <w:sz w:val="24"/>
          <w:szCs w:val="24"/>
        </w:rPr>
      </w:pPr>
    </w:p>
    <w:p w:rsidR="00756FEC" w:rsidRPr="00756FEC" w:rsidRDefault="00756FEC" w:rsidP="00756FEC">
      <w:pPr>
        <w:autoSpaceDE w:val="0"/>
        <w:autoSpaceDN w:val="0"/>
        <w:adjustRightInd w:val="0"/>
        <w:spacing w:line="240" w:lineRule="exact"/>
        <w:ind w:left="142"/>
        <w:outlineLvl w:val="0"/>
        <w:rPr>
          <w:rFonts w:ascii="Arial" w:hAnsi="Arial" w:cs="Arial"/>
          <w:sz w:val="24"/>
          <w:szCs w:val="24"/>
        </w:rPr>
      </w:pPr>
    </w:p>
    <w:p w:rsidR="00756FEC" w:rsidRPr="00756FEC" w:rsidRDefault="00756FEC" w:rsidP="00756FEC">
      <w:pPr>
        <w:autoSpaceDE w:val="0"/>
        <w:autoSpaceDN w:val="0"/>
        <w:adjustRightInd w:val="0"/>
        <w:spacing w:line="240" w:lineRule="exact"/>
        <w:ind w:left="142"/>
        <w:jc w:val="right"/>
        <w:outlineLvl w:val="0"/>
        <w:rPr>
          <w:rFonts w:ascii="Arial" w:hAnsi="Arial" w:cs="Arial"/>
          <w:sz w:val="24"/>
          <w:szCs w:val="24"/>
        </w:rPr>
      </w:pPr>
      <w:r w:rsidRPr="00756FEC">
        <w:rPr>
          <w:rFonts w:ascii="Arial" w:hAnsi="Arial" w:cs="Arial"/>
          <w:sz w:val="24"/>
          <w:szCs w:val="24"/>
        </w:rPr>
        <w:lastRenderedPageBreak/>
        <w:t xml:space="preserve">Приложение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 xml:space="preserve">к Порядку принятия решения о применении к лицу,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 xml:space="preserve">замещающему муниципальную должность депутата,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выборного должностного лица местного самоуправления</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 xml:space="preserve"> в администрации Захаровского сельского поселения,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 xml:space="preserve">меры ответственности за представление недостоверных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 xml:space="preserve">или неполных сведений  о доходах, расходах, об имуществе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 xml:space="preserve">и обязательствах имущественного характера, если искажение </w:t>
      </w:r>
    </w:p>
    <w:p w:rsidR="00756FEC" w:rsidRPr="00756FEC" w:rsidRDefault="00756FEC" w:rsidP="00756FEC">
      <w:pPr>
        <w:autoSpaceDE w:val="0"/>
        <w:autoSpaceDN w:val="0"/>
        <w:adjustRightInd w:val="0"/>
        <w:spacing w:line="240" w:lineRule="exact"/>
        <w:ind w:left="142"/>
        <w:jc w:val="right"/>
        <w:rPr>
          <w:rFonts w:ascii="Arial" w:hAnsi="Arial" w:cs="Arial"/>
          <w:sz w:val="24"/>
          <w:szCs w:val="24"/>
        </w:rPr>
      </w:pPr>
      <w:r w:rsidRPr="00756FEC">
        <w:rPr>
          <w:rFonts w:ascii="Arial" w:hAnsi="Arial" w:cs="Arial"/>
          <w:sz w:val="24"/>
          <w:szCs w:val="24"/>
        </w:rPr>
        <w:t>этих сведений является несущественным</w:t>
      </w:r>
    </w:p>
    <w:p w:rsidR="00756FEC" w:rsidRPr="00756FEC" w:rsidRDefault="00756FEC" w:rsidP="00756FEC">
      <w:pPr>
        <w:widowControl w:val="0"/>
        <w:autoSpaceDE w:val="0"/>
        <w:spacing w:line="240" w:lineRule="exact"/>
        <w:ind w:left="142" w:firstLine="612"/>
        <w:jc w:val="right"/>
        <w:rPr>
          <w:rFonts w:ascii="Arial" w:hAnsi="Arial" w:cs="Arial"/>
          <w:i/>
          <w:sz w:val="24"/>
          <w:szCs w:val="24"/>
        </w:rPr>
      </w:pPr>
    </w:p>
    <w:p w:rsidR="00756FEC" w:rsidRPr="00756FEC" w:rsidRDefault="00756FEC" w:rsidP="00756FEC">
      <w:pPr>
        <w:ind w:left="142"/>
        <w:jc w:val="center"/>
        <w:rPr>
          <w:rFonts w:ascii="Arial" w:hAnsi="Arial" w:cs="Arial"/>
          <w:sz w:val="24"/>
          <w:szCs w:val="24"/>
        </w:rPr>
      </w:pPr>
      <w:r w:rsidRPr="00756FEC">
        <w:rPr>
          <w:rFonts w:ascii="Arial" w:hAnsi="Arial" w:cs="Arial"/>
          <w:sz w:val="24"/>
          <w:szCs w:val="24"/>
        </w:rPr>
        <w:t xml:space="preserve">СОВЕТ ДЕПУТАТОВ </w:t>
      </w:r>
    </w:p>
    <w:p w:rsidR="00756FEC" w:rsidRPr="00756FEC" w:rsidRDefault="00756FEC" w:rsidP="00756FEC">
      <w:pPr>
        <w:ind w:left="142"/>
        <w:jc w:val="center"/>
        <w:rPr>
          <w:rFonts w:ascii="Arial" w:hAnsi="Arial" w:cs="Arial"/>
          <w:sz w:val="24"/>
          <w:szCs w:val="24"/>
        </w:rPr>
      </w:pPr>
      <w:r w:rsidRPr="00756FEC">
        <w:rPr>
          <w:rFonts w:ascii="Arial" w:hAnsi="Arial" w:cs="Arial"/>
          <w:sz w:val="24"/>
          <w:szCs w:val="24"/>
        </w:rPr>
        <w:t>ЗАХАРОВСКОГО  СЕЛЬСКОГО ПОСЕЛЕНИЯ</w:t>
      </w:r>
    </w:p>
    <w:p w:rsidR="00756FEC" w:rsidRPr="00756FEC" w:rsidRDefault="00756FEC" w:rsidP="00756FEC">
      <w:pPr>
        <w:ind w:left="142"/>
        <w:jc w:val="center"/>
        <w:rPr>
          <w:rFonts w:ascii="Arial" w:hAnsi="Arial" w:cs="Arial"/>
          <w:sz w:val="24"/>
          <w:szCs w:val="24"/>
        </w:rPr>
      </w:pPr>
      <w:r w:rsidRPr="00756FEC">
        <w:rPr>
          <w:rFonts w:ascii="Arial" w:hAnsi="Arial" w:cs="Arial"/>
          <w:sz w:val="24"/>
          <w:szCs w:val="24"/>
        </w:rPr>
        <w:t>КЛЕТСКОГО МУНИЦИПАЛЬНОГО РАЙОНА</w:t>
      </w:r>
    </w:p>
    <w:p w:rsidR="00756FEC" w:rsidRPr="00756FEC" w:rsidRDefault="00756FEC" w:rsidP="00756FEC">
      <w:pPr>
        <w:pBdr>
          <w:bottom w:val="single" w:sz="12" w:space="1" w:color="auto"/>
        </w:pBdr>
        <w:ind w:left="142"/>
        <w:jc w:val="center"/>
        <w:rPr>
          <w:rFonts w:ascii="Arial" w:hAnsi="Arial" w:cs="Arial"/>
          <w:sz w:val="24"/>
          <w:szCs w:val="24"/>
        </w:rPr>
      </w:pPr>
      <w:r w:rsidRPr="00756FEC">
        <w:rPr>
          <w:rFonts w:ascii="Arial" w:hAnsi="Arial" w:cs="Arial"/>
          <w:sz w:val="24"/>
          <w:szCs w:val="24"/>
        </w:rPr>
        <w:t>ВОЛГОГРАДСКОЙ ОБЛАСТИ</w:t>
      </w:r>
    </w:p>
    <w:p w:rsidR="00756FEC" w:rsidRPr="00756FEC" w:rsidRDefault="00756FEC" w:rsidP="00756FEC">
      <w:pPr>
        <w:pBdr>
          <w:bottom w:val="single" w:sz="12" w:space="1" w:color="auto"/>
        </w:pBdr>
        <w:ind w:left="142"/>
        <w:jc w:val="center"/>
        <w:rPr>
          <w:rFonts w:ascii="Arial" w:hAnsi="Arial" w:cs="Arial"/>
          <w:sz w:val="24"/>
          <w:szCs w:val="24"/>
        </w:rPr>
      </w:pPr>
      <w:r w:rsidRPr="00756FEC">
        <w:rPr>
          <w:rFonts w:ascii="Arial" w:hAnsi="Arial" w:cs="Arial"/>
          <w:sz w:val="24"/>
          <w:szCs w:val="24"/>
        </w:rPr>
        <w:t>___ созыва</w:t>
      </w:r>
    </w:p>
    <w:p w:rsidR="00756FEC" w:rsidRPr="00756FEC" w:rsidRDefault="00756FEC" w:rsidP="00756FEC">
      <w:pPr>
        <w:spacing w:line="240" w:lineRule="exact"/>
        <w:ind w:left="142"/>
        <w:jc w:val="center"/>
        <w:rPr>
          <w:rFonts w:ascii="Arial" w:hAnsi="Arial" w:cs="Arial"/>
          <w:b/>
          <w:sz w:val="24"/>
          <w:szCs w:val="24"/>
          <w:u w:val="single"/>
        </w:rPr>
      </w:pPr>
      <w:r w:rsidRPr="00756FEC">
        <w:rPr>
          <w:rFonts w:ascii="Arial" w:hAnsi="Arial" w:cs="Arial"/>
          <w:b/>
          <w:sz w:val="24"/>
          <w:szCs w:val="24"/>
        </w:rPr>
        <w:t>РЕШЕНИЕ</w:t>
      </w:r>
    </w:p>
    <w:p w:rsidR="00756FEC" w:rsidRPr="00756FEC" w:rsidRDefault="00756FEC" w:rsidP="00756FEC">
      <w:pPr>
        <w:ind w:left="142"/>
        <w:rPr>
          <w:rFonts w:ascii="Arial" w:hAnsi="Arial" w:cs="Arial"/>
          <w:sz w:val="24"/>
          <w:szCs w:val="24"/>
        </w:rPr>
      </w:pPr>
      <w:r w:rsidRPr="00756FEC">
        <w:rPr>
          <w:rFonts w:ascii="Arial" w:hAnsi="Arial" w:cs="Arial"/>
          <w:sz w:val="24"/>
          <w:szCs w:val="24"/>
        </w:rPr>
        <w:t xml:space="preserve">от "___"______ 20__ г.           </w:t>
      </w:r>
      <w:r w:rsidRPr="00756FEC">
        <w:rPr>
          <w:rFonts w:ascii="Arial" w:hAnsi="Arial" w:cs="Arial"/>
          <w:sz w:val="24"/>
          <w:szCs w:val="24"/>
        </w:rPr>
        <w:tab/>
      </w:r>
      <w:r w:rsidRPr="00756FEC">
        <w:rPr>
          <w:rFonts w:ascii="Arial" w:hAnsi="Arial" w:cs="Arial"/>
          <w:sz w:val="24"/>
          <w:szCs w:val="24"/>
        </w:rPr>
        <w:tab/>
      </w:r>
      <w:r w:rsidRPr="00756FEC">
        <w:rPr>
          <w:rFonts w:ascii="Arial" w:hAnsi="Arial" w:cs="Arial"/>
          <w:sz w:val="24"/>
          <w:szCs w:val="24"/>
        </w:rPr>
        <w:tab/>
      </w:r>
      <w:r w:rsidRPr="00756FEC">
        <w:rPr>
          <w:rFonts w:ascii="Arial" w:hAnsi="Arial" w:cs="Arial"/>
          <w:sz w:val="24"/>
          <w:szCs w:val="24"/>
        </w:rPr>
        <w:tab/>
      </w:r>
      <w:r w:rsidRPr="00756FEC">
        <w:rPr>
          <w:rFonts w:ascii="Arial" w:hAnsi="Arial" w:cs="Arial"/>
          <w:sz w:val="24"/>
          <w:szCs w:val="24"/>
        </w:rPr>
        <w:tab/>
      </w:r>
      <w:r w:rsidRPr="00756FEC">
        <w:rPr>
          <w:rFonts w:ascii="Arial" w:hAnsi="Arial" w:cs="Arial"/>
          <w:sz w:val="24"/>
          <w:szCs w:val="24"/>
        </w:rPr>
        <w:tab/>
      </w:r>
      <w:r w:rsidRPr="00756FEC">
        <w:rPr>
          <w:rFonts w:ascii="Arial" w:hAnsi="Arial" w:cs="Arial"/>
          <w:sz w:val="24"/>
          <w:szCs w:val="24"/>
        </w:rPr>
        <w:tab/>
        <w:t>№ _______</w:t>
      </w:r>
    </w:p>
    <w:p w:rsidR="00756FEC" w:rsidRPr="00756FEC" w:rsidRDefault="00756FEC" w:rsidP="001B4FAD">
      <w:pPr>
        <w:ind w:left="142"/>
        <w:rPr>
          <w:rFonts w:ascii="Arial" w:hAnsi="Arial" w:cs="Arial"/>
          <w:sz w:val="24"/>
          <w:szCs w:val="24"/>
        </w:rPr>
      </w:pPr>
      <w:r w:rsidRPr="00756FEC">
        <w:rPr>
          <w:rFonts w:ascii="Arial" w:hAnsi="Arial" w:cs="Arial"/>
          <w:sz w:val="24"/>
          <w:szCs w:val="24"/>
        </w:rPr>
        <w:t>О применении меры ответственности</w:t>
      </w:r>
    </w:p>
    <w:p w:rsidR="00756FEC" w:rsidRPr="00756FEC" w:rsidRDefault="00756FEC" w:rsidP="001B4FAD">
      <w:pPr>
        <w:shd w:val="clear" w:color="auto" w:fill="FFFFFF"/>
        <w:ind w:left="142"/>
        <w:rPr>
          <w:rFonts w:ascii="Arial" w:hAnsi="Arial" w:cs="Arial"/>
          <w:b/>
          <w:sz w:val="24"/>
          <w:szCs w:val="24"/>
        </w:rPr>
      </w:pPr>
      <w:r w:rsidRPr="00756FEC">
        <w:rPr>
          <w:rFonts w:ascii="Arial" w:hAnsi="Arial" w:cs="Arial"/>
          <w:sz w:val="24"/>
          <w:szCs w:val="24"/>
        </w:rPr>
        <w:t>В соответствии с частью 7.3-1 статьи 40 Федерального закона</w:t>
      </w:r>
      <w:r w:rsidR="001B4FAD">
        <w:rPr>
          <w:rFonts w:ascii="Arial" w:hAnsi="Arial" w:cs="Arial"/>
          <w:sz w:val="24"/>
          <w:szCs w:val="24"/>
        </w:rPr>
        <w:t xml:space="preserve"> </w:t>
      </w:r>
      <w:r w:rsidRPr="00756FEC">
        <w:rPr>
          <w:rFonts w:ascii="Arial" w:hAnsi="Arial" w:cs="Arial"/>
          <w:sz w:val="24"/>
          <w:szCs w:val="24"/>
        </w:rPr>
        <w:t xml:space="preserve">от 06 октября </w:t>
      </w:r>
      <w:smartTag w:uri="urn:schemas-microsoft-com:office:smarttags" w:element="metricconverter">
        <w:smartTagPr>
          <w:attr w:name="ProductID" w:val="2003 г"/>
        </w:smartTagPr>
        <w:r w:rsidRPr="00756FEC">
          <w:rPr>
            <w:rFonts w:ascii="Arial" w:hAnsi="Arial" w:cs="Arial"/>
            <w:sz w:val="24"/>
            <w:szCs w:val="24"/>
          </w:rPr>
          <w:t>2003 г</w:t>
        </w:r>
      </w:smartTag>
      <w:r w:rsidRPr="00756FEC">
        <w:rPr>
          <w:rFonts w:ascii="Arial" w:hAnsi="Arial" w:cs="Arial"/>
          <w:sz w:val="24"/>
          <w:szCs w:val="24"/>
        </w:rPr>
        <w:t>. № 131-ФЗ "Об общих принципах организации местного самоуправления в Российской Федерации", статьей 4</w:t>
      </w:r>
      <w:r w:rsidRPr="00756FEC">
        <w:rPr>
          <w:rFonts w:ascii="Arial" w:hAnsi="Arial" w:cs="Arial"/>
          <w:sz w:val="24"/>
          <w:szCs w:val="24"/>
          <w:vertAlign w:val="superscript"/>
        </w:rPr>
        <w:t>1</w:t>
      </w:r>
      <w:r w:rsidRPr="00756FEC">
        <w:rPr>
          <w:rFonts w:ascii="Arial" w:hAnsi="Arial" w:cs="Arial"/>
          <w:sz w:val="24"/>
          <w:szCs w:val="24"/>
        </w:rPr>
        <w:t xml:space="preserve"> Закона Волгоградской области от 28 июня </w:t>
      </w:r>
      <w:smartTag w:uri="urn:schemas-microsoft-com:office:smarttags" w:element="metricconverter">
        <w:smartTagPr>
          <w:attr w:name="ProductID" w:val="2017 г"/>
        </w:smartTagPr>
        <w:r w:rsidRPr="00756FEC">
          <w:rPr>
            <w:rFonts w:ascii="Arial" w:hAnsi="Arial" w:cs="Arial"/>
            <w:sz w:val="24"/>
            <w:szCs w:val="24"/>
          </w:rPr>
          <w:t>2017 г</w:t>
        </w:r>
      </w:smartTag>
      <w:r w:rsidRPr="00756FEC">
        <w:rPr>
          <w:rFonts w:ascii="Arial" w:hAnsi="Arial" w:cs="Arial"/>
          <w:sz w:val="24"/>
          <w:szCs w:val="24"/>
        </w:rPr>
        <w:t xml:space="preserve">. № 55-ОД "О порядке </w:t>
      </w:r>
      <w:r w:rsidRPr="00756FEC">
        <w:rPr>
          <w:rFonts w:ascii="Arial" w:hAnsi="Arial" w:cs="Arial"/>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756FEC">
        <w:rPr>
          <w:rFonts w:ascii="Arial" w:hAnsi="Arial" w:cs="Arial"/>
          <w:sz w:val="24"/>
          <w:szCs w:val="24"/>
        </w:rPr>
        <w:t>", решением Совета депутатов Захаровского сельского поселения от ________ № __ "Об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Захаровского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756FEC">
        <w:rPr>
          <w:rFonts w:ascii="Arial" w:hAnsi="Arial" w:cs="Arial"/>
          <w:b/>
          <w:sz w:val="24"/>
          <w:szCs w:val="24"/>
        </w:rPr>
        <w:t xml:space="preserve"> </w:t>
      </w:r>
      <w:r w:rsidRPr="00756FEC">
        <w:rPr>
          <w:rFonts w:ascii="Arial" w:hAnsi="Arial" w:cs="Arial"/>
          <w:sz w:val="24"/>
          <w:szCs w:val="24"/>
        </w:rPr>
        <w:t xml:space="preserve">на основании информации, поступившей от </w:t>
      </w:r>
      <w:r w:rsidRPr="00756FEC">
        <w:rPr>
          <w:rFonts w:ascii="Arial" w:hAnsi="Arial" w:cs="Arial"/>
          <w:i/>
          <w:sz w:val="24"/>
          <w:szCs w:val="24"/>
          <w:u w:val="single"/>
        </w:rPr>
        <w:t>(указывается, откуда поступила информация)</w:t>
      </w:r>
      <w:r w:rsidRPr="00756FEC">
        <w:rPr>
          <w:rFonts w:ascii="Arial" w:hAnsi="Arial" w:cs="Arial"/>
          <w:sz w:val="24"/>
          <w:szCs w:val="24"/>
        </w:rPr>
        <w:t xml:space="preserve"> </w:t>
      </w:r>
      <w:r w:rsidRPr="00756FEC">
        <w:rPr>
          <w:rFonts w:ascii="Arial" w:hAnsi="Arial" w:cs="Arial"/>
          <w:spacing w:val="-2"/>
          <w:sz w:val="24"/>
          <w:szCs w:val="24"/>
        </w:rPr>
        <w:t xml:space="preserve">Совет депутатов Захаровского сельского поселения  </w:t>
      </w:r>
      <w:r w:rsidRPr="00756FEC">
        <w:rPr>
          <w:rFonts w:ascii="Arial" w:hAnsi="Arial" w:cs="Arial"/>
          <w:b/>
          <w:spacing w:val="-2"/>
          <w:sz w:val="24"/>
          <w:szCs w:val="24"/>
        </w:rPr>
        <w:t xml:space="preserve">р е </w:t>
      </w:r>
      <w:proofErr w:type="spellStart"/>
      <w:r w:rsidRPr="00756FEC">
        <w:rPr>
          <w:rFonts w:ascii="Arial" w:hAnsi="Arial" w:cs="Arial"/>
          <w:b/>
          <w:spacing w:val="-2"/>
          <w:sz w:val="24"/>
          <w:szCs w:val="24"/>
        </w:rPr>
        <w:t>ш</w:t>
      </w:r>
      <w:proofErr w:type="spellEnd"/>
      <w:r w:rsidRPr="00756FEC">
        <w:rPr>
          <w:rFonts w:ascii="Arial" w:hAnsi="Arial" w:cs="Arial"/>
          <w:b/>
          <w:spacing w:val="-2"/>
          <w:sz w:val="24"/>
          <w:szCs w:val="24"/>
        </w:rPr>
        <w:t xml:space="preserve"> и л:</w:t>
      </w:r>
    </w:p>
    <w:p w:rsidR="00756FEC" w:rsidRPr="00756FEC" w:rsidRDefault="00756FEC" w:rsidP="00756FEC">
      <w:pPr>
        <w:ind w:left="142"/>
        <w:jc w:val="center"/>
        <w:rPr>
          <w:rFonts w:ascii="Arial" w:hAnsi="Arial" w:cs="Arial"/>
          <w:sz w:val="24"/>
          <w:szCs w:val="24"/>
        </w:rPr>
      </w:pPr>
    </w:p>
    <w:p w:rsidR="00756FEC" w:rsidRPr="00756FEC" w:rsidRDefault="00756FEC" w:rsidP="00756FEC">
      <w:pPr>
        <w:ind w:left="142" w:firstLine="720"/>
        <w:jc w:val="both"/>
        <w:rPr>
          <w:rFonts w:ascii="Arial" w:hAnsi="Arial" w:cs="Arial"/>
          <w:sz w:val="24"/>
          <w:szCs w:val="24"/>
          <w:u w:val="single"/>
        </w:rPr>
      </w:pPr>
      <w:r w:rsidRPr="00756FEC">
        <w:rPr>
          <w:rFonts w:ascii="Arial" w:hAnsi="Arial" w:cs="Arial"/>
          <w:sz w:val="24"/>
          <w:szCs w:val="24"/>
        </w:rPr>
        <w:lastRenderedPageBreak/>
        <w:t xml:space="preserve">1. За допущенное </w:t>
      </w:r>
      <w:r w:rsidRPr="00756FEC">
        <w:rPr>
          <w:rFonts w:ascii="Arial" w:hAnsi="Arial" w:cs="Arial"/>
          <w:i/>
          <w:sz w:val="24"/>
          <w:szCs w:val="24"/>
          <w:u w:val="single"/>
        </w:rPr>
        <w:t>муниципальная должность Фамилия Имя Отчество</w:t>
      </w:r>
      <w:r w:rsidRPr="00756FEC">
        <w:rPr>
          <w:rFonts w:ascii="Arial" w:hAnsi="Arial" w:cs="Arial"/>
          <w:sz w:val="24"/>
          <w:szCs w:val="24"/>
        </w:rPr>
        <w:t xml:space="preserve"> нарушение части 4.2 статьи 12.1 Федерального закона от 25 декабря </w:t>
      </w:r>
      <w:smartTag w:uri="urn:schemas-microsoft-com:office:smarttags" w:element="metricconverter">
        <w:smartTagPr>
          <w:attr w:name="ProductID" w:val="2008 г"/>
        </w:smartTagPr>
        <w:r w:rsidRPr="00756FEC">
          <w:rPr>
            <w:rFonts w:ascii="Arial" w:hAnsi="Arial" w:cs="Arial"/>
            <w:sz w:val="24"/>
            <w:szCs w:val="24"/>
          </w:rPr>
          <w:t>2008 г</w:t>
        </w:r>
      </w:smartTag>
      <w:r w:rsidRPr="00756FEC">
        <w:rPr>
          <w:rFonts w:ascii="Arial" w:hAnsi="Arial" w:cs="Arial"/>
          <w:sz w:val="24"/>
          <w:szCs w:val="24"/>
        </w:rPr>
        <w:t xml:space="preserve">. № 273-ФЗ "О противодействии коррупции", выразившееся в представлении Губернатору Волгоградской области в порядке, установленном Законом Волгоградской области от 28 июня </w:t>
      </w:r>
      <w:smartTag w:uri="urn:schemas-microsoft-com:office:smarttags" w:element="metricconverter">
        <w:smartTagPr>
          <w:attr w:name="ProductID" w:val="2017 г"/>
        </w:smartTagPr>
        <w:r w:rsidRPr="00756FEC">
          <w:rPr>
            <w:rFonts w:ascii="Arial" w:hAnsi="Arial" w:cs="Arial"/>
            <w:sz w:val="24"/>
            <w:szCs w:val="24"/>
          </w:rPr>
          <w:t>2017 г</w:t>
        </w:r>
      </w:smartTag>
      <w:r w:rsidRPr="00756FEC">
        <w:rPr>
          <w:rFonts w:ascii="Arial" w:hAnsi="Arial" w:cs="Arial"/>
          <w:sz w:val="24"/>
          <w:szCs w:val="24"/>
        </w:rPr>
        <w:t xml:space="preserve">. № 55-ОД "О порядке </w:t>
      </w:r>
      <w:r w:rsidRPr="00756FEC">
        <w:rPr>
          <w:rFonts w:ascii="Arial" w:hAnsi="Arial" w:cs="Arial"/>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756FEC">
        <w:rPr>
          <w:rFonts w:ascii="Arial" w:hAnsi="Arial" w:cs="Arial"/>
          <w:sz w:val="24"/>
          <w:szCs w:val="24"/>
        </w:rPr>
        <w:t xml:space="preserve">", недостоверных </w:t>
      </w:r>
      <w:r w:rsidRPr="00756FEC">
        <w:rPr>
          <w:rFonts w:ascii="Arial" w:hAnsi="Arial" w:cs="Arial"/>
          <w:i/>
          <w:sz w:val="24"/>
          <w:szCs w:val="24"/>
          <w:u w:val="single"/>
        </w:rPr>
        <w:t>и (или)</w:t>
      </w:r>
      <w:r w:rsidRPr="00756FEC">
        <w:rPr>
          <w:rFonts w:ascii="Arial" w:hAnsi="Arial" w:cs="Arial"/>
          <w:sz w:val="24"/>
          <w:szCs w:val="24"/>
        </w:rPr>
        <w:t xml:space="preserve"> неполных сведений о доходах, расходах, об имуществе и обязательствах имущественного характера за </w:t>
      </w:r>
      <w:r w:rsidRPr="00756FEC">
        <w:rPr>
          <w:rFonts w:ascii="Arial" w:hAnsi="Arial" w:cs="Arial"/>
          <w:i/>
          <w:sz w:val="24"/>
          <w:szCs w:val="24"/>
        </w:rPr>
        <w:t>20__</w:t>
      </w:r>
      <w:r w:rsidRPr="00756FEC">
        <w:rPr>
          <w:rFonts w:ascii="Arial" w:hAnsi="Arial" w:cs="Arial"/>
          <w:sz w:val="24"/>
          <w:szCs w:val="24"/>
        </w:rPr>
        <w:t xml:space="preserve"> год, учитывая, что (</w:t>
      </w:r>
      <w:r w:rsidRPr="00756FEC">
        <w:rPr>
          <w:rFonts w:ascii="Arial" w:hAnsi="Arial" w:cs="Arial"/>
          <w:i/>
          <w:sz w:val="24"/>
          <w:szCs w:val="24"/>
          <w:u w:val="single"/>
        </w:rPr>
        <w:t>указать, какие конкретно факты учитывались при признании искажения сведений несущественным:</w:t>
      </w:r>
      <w:r w:rsidRPr="00756FEC">
        <w:rPr>
          <w:rFonts w:ascii="Arial" w:hAnsi="Arial" w:cs="Arial"/>
          <w:sz w:val="24"/>
          <w:szCs w:val="24"/>
          <w:u w:val="single"/>
        </w:rPr>
        <w:t xml:space="preserve"> </w:t>
      </w:r>
      <w:r w:rsidRPr="00756FEC">
        <w:rPr>
          <w:rFonts w:ascii="Arial" w:hAnsi="Arial" w:cs="Arial"/>
          <w:i/>
          <w:sz w:val="24"/>
          <w:szCs w:val="24"/>
          <w:u w:val="single"/>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и т.д</w:t>
      </w:r>
      <w:r w:rsidRPr="00756FEC">
        <w:rPr>
          <w:rFonts w:ascii="Arial" w:hAnsi="Arial" w:cs="Arial"/>
          <w:sz w:val="24"/>
          <w:szCs w:val="24"/>
          <w:u w:val="single"/>
        </w:rPr>
        <w:t>.),</w:t>
      </w:r>
      <w:r w:rsidRPr="00756FEC">
        <w:rPr>
          <w:rFonts w:ascii="Arial" w:hAnsi="Arial" w:cs="Arial"/>
          <w:sz w:val="24"/>
          <w:szCs w:val="24"/>
        </w:rPr>
        <w:t xml:space="preserve"> искажение таких сведений можно признать несущественным, применить к </w:t>
      </w:r>
      <w:r w:rsidRPr="00756FEC">
        <w:rPr>
          <w:rFonts w:ascii="Arial" w:hAnsi="Arial" w:cs="Arial"/>
          <w:i/>
          <w:sz w:val="24"/>
          <w:szCs w:val="24"/>
          <w:u w:val="single"/>
        </w:rPr>
        <w:t>муниципальная должность</w:t>
      </w:r>
      <w:r w:rsidRPr="00756FEC">
        <w:rPr>
          <w:rFonts w:ascii="Arial" w:hAnsi="Arial" w:cs="Arial"/>
          <w:sz w:val="24"/>
          <w:szCs w:val="24"/>
          <w:u w:val="single"/>
        </w:rPr>
        <w:t xml:space="preserve"> </w:t>
      </w:r>
      <w:r w:rsidRPr="00756FEC">
        <w:rPr>
          <w:rFonts w:ascii="Arial" w:hAnsi="Arial" w:cs="Arial"/>
          <w:i/>
          <w:sz w:val="24"/>
          <w:szCs w:val="24"/>
          <w:u w:val="single"/>
        </w:rPr>
        <w:t>И.О.Фамилия</w:t>
      </w:r>
      <w:r w:rsidRPr="00756FEC">
        <w:rPr>
          <w:rFonts w:ascii="Arial" w:hAnsi="Arial" w:cs="Arial"/>
          <w:sz w:val="24"/>
          <w:szCs w:val="24"/>
        </w:rPr>
        <w:t xml:space="preserve"> меру ответственности в виде </w:t>
      </w:r>
      <w:r w:rsidRPr="00756FEC">
        <w:rPr>
          <w:rFonts w:ascii="Arial" w:hAnsi="Arial" w:cs="Arial"/>
          <w:i/>
          <w:sz w:val="24"/>
          <w:szCs w:val="24"/>
          <w:u w:val="single"/>
        </w:rPr>
        <w:t>указать меру ответственности</w:t>
      </w:r>
      <w:r w:rsidRPr="00756FEC">
        <w:rPr>
          <w:rFonts w:ascii="Arial" w:hAnsi="Arial" w:cs="Arial"/>
          <w:sz w:val="24"/>
          <w:szCs w:val="24"/>
          <w:u w:val="single"/>
        </w:rPr>
        <w:t>.</w:t>
      </w:r>
    </w:p>
    <w:p w:rsidR="00756FEC" w:rsidRPr="00756FEC" w:rsidRDefault="00756FEC" w:rsidP="00756FEC">
      <w:pPr>
        <w:ind w:left="142" w:firstLine="720"/>
        <w:jc w:val="both"/>
        <w:rPr>
          <w:rFonts w:ascii="Arial" w:hAnsi="Arial" w:cs="Arial"/>
          <w:sz w:val="24"/>
          <w:szCs w:val="24"/>
        </w:rPr>
      </w:pPr>
      <w:r w:rsidRPr="00756FEC">
        <w:rPr>
          <w:rFonts w:ascii="Arial" w:hAnsi="Arial" w:cs="Arial"/>
          <w:sz w:val="24"/>
          <w:szCs w:val="24"/>
        </w:rPr>
        <w:t>2. Настоящее решение вступает в силу с момента принятия.</w:t>
      </w:r>
    </w:p>
    <w:p w:rsidR="00756FEC" w:rsidRPr="00756FEC" w:rsidRDefault="00756FEC" w:rsidP="00756FEC">
      <w:pPr>
        <w:ind w:left="142"/>
        <w:jc w:val="both"/>
        <w:rPr>
          <w:rFonts w:ascii="Arial" w:hAnsi="Arial" w:cs="Arial"/>
          <w:sz w:val="24"/>
          <w:szCs w:val="24"/>
        </w:rPr>
      </w:pPr>
    </w:p>
    <w:p w:rsidR="00756FEC" w:rsidRPr="001B4FAD" w:rsidRDefault="00756FEC" w:rsidP="001B4FAD">
      <w:pPr>
        <w:pStyle w:val="a4"/>
        <w:rPr>
          <w:rFonts w:ascii="Arial" w:hAnsi="Arial" w:cs="Arial"/>
          <w:sz w:val="24"/>
          <w:szCs w:val="24"/>
        </w:rPr>
      </w:pPr>
      <w:r w:rsidRPr="001B4FAD">
        <w:rPr>
          <w:rFonts w:ascii="Arial" w:hAnsi="Arial" w:cs="Arial"/>
          <w:sz w:val="24"/>
          <w:szCs w:val="24"/>
        </w:rPr>
        <w:t>Глава Захаровского</w:t>
      </w:r>
    </w:p>
    <w:p w:rsidR="001200DE" w:rsidRPr="001B4FAD" w:rsidRDefault="00756FEC" w:rsidP="001B4FAD">
      <w:pPr>
        <w:pStyle w:val="a4"/>
        <w:rPr>
          <w:rFonts w:ascii="Arial" w:hAnsi="Arial" w:cs="Arial"/>
          <w:sz w:val="24"/>
          <w:szCs w:val="24"/>
        </w:rPr>
      </w:pPr>
      <w:r w:rsidRPr="001B4FAD">
        <w:rPr>
          <w:rFonts w:ascii="Arial" w:hAnsi="Arial" w:cs="Arial"/>
          <w:sz w:val="24"/>
          <w:szCs w:val="24"/>
        </w:rPr>
        <w:t xml:space="preserve">сельского поселения         </w:t>
      </w:r>
      <w:r w:rsidR="001B4FAD">
        <w:rPr>
          <w:rFonts w:ascii="Arial" w:hAnsi="Arial" w:cs="Arial"/>
          <w:sz w:val="24"/>
          <w:szCs w:val="24"/>
        </w:rPr>
        <w:t xml:space="preserve">                                              Е. А. Кийков</w:t>
      </w:r>
      <w:r w:rsidRPr="001B4FAD">
        <w:rPr>
          <w:rFonts w:ascii="Arial" w:hAnsi="Arial" w:cs="Arial"/>
          <w:sz w:val="24"/>
          <w:szCs w:val="24"/>
        </w:rPr>
        <w:t xml:space="preserve">      </w:t>
      </w:r>
    </w:p>
    <w:sectPr w:rsidR="001200DE" w:rsidRPr="001B4FAD" w:rsidSect="005A0EF5">
      <w:pgSz w:w="11907" w:h="16839" w:code="9"/>
      <w:pgMar w:top="851" w:right="850" w:bottom="851"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56FEC"/>
    <w:rsid w:val="00071D1A"/>
    <w:rsid w:val="001200DE"/>
    <w:rsid w:val="001B4FAD"/>
    <w:rsid w:val="005E2D70"/>
    <w:rsid w:val="00756FEC"/>
    <w:rsid w:val="0081474D"/>
    <w:rsid w:val="00E37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56FEC"/>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rsid w:val="00756FEC"/>
    <w:pPr>
      <w:autoSpaceDE w:val="0"/>
      <w:autoSpaceDN w:val="0"/>
      <w:adjustRightInd w:val="0"/>
      <w:spacing w:after="0" w:line="240" w:lineRule="auto"/>
    </w:pPr>
    <w:rPr>
      <w:rFonts w:ascii="Arial" w:eastAsia="Times New Roman" w:hAnsi="Arial" w:cs="Arial"/>
      <w:sz w:val="20"/>
      <w:szCs w:val="20"/>
    </w:rPr>
  </w:style>
  <w:style w:type="character" w:styleId="a3">
    <w:name w:val="Hyperlink"/>
    <w:rsid w:val="00756FEC"/>
    <w:rPr>
      <w:strike w:val="0"/>
      <w:dstrike w:val="0"/>
      <w:color w:val="0000FF"/>
      <w:u w:val="none"/>
    </w:rPr>
  </w:style>
  <w:style w:type="paragraph" w:styleId="a4">
    <w:name w:val="No Spacing"/>
    <w:uiPriority w:val="1"/>
    <w:qFormat/>
    <w:rsid w:val="00756FEC"/>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108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9C76B7F0E8F60E82C2F70FEF1A9AF542108B710B6B377B9FA9D0CB165718178D79E928A0AFv7g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34A5-98EA-476C-A8A7-7BA1EE13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2020-04-22T07:22:00Z</dcterms:created>
  <dcterms:modified xsi:type="dcterms:W3CDTF">2020-04-27T12:26:00Z</dcterms:modified>
</cp:coreProperties>
</file>