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7" w:rsidRPr="00F3755A" w:rsidRDefault="006305B7" w:rsidP="006305B7">
      <w:pPr>
        <w:keepNext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F3755A">
        <w:rPr>
          <w:rFonts w:ascii="Times New Roman" w:hAnsi="Times New Roman" w:cs="Times New Roman"/>
          <w:bCs/>
        </w:rPr>
        <w:t xml:space="preserve">АДМИНИСТРАЦИИ  </w:t>
      </w:r>
      <w:r w:rsidR="001774DE">
        <w:rPr>
          <w:rFonts w:ascii="Times New Roman" w:hAnsi="Times New Roman" w:cs="Times New Roman"/>
          <w:bCs/>
        </w:rPr>
        <w:t>ЗАХАРОВСКОГО</w:t>
      </w:r>
      <w:r w:rsidRPr="00F3755A">
        <w:rPr>
          <w:rFonts w:ascii="Times New Roman" w:hAnsi="Times New Roman" w:cs="Times New Roman"/>
          <w:bCs/>
        </w:rPr>
        <w:t xml:space="preserve">   СЕЛЬСКОГО  ПОСЕЛЕНИЯ </w:t>
      </w:r>
    </w:p>
    <w:p w:rsidR="006305B7" w:rsidRPr="00F3755A" w:rsidRDefault="006305B7" w:rsidP="006305B7">
      <w:pPr>
        <w:keepNext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F3755A">
        <w:rPr>
          <w:rFonts w:ascii="Times New Roman" w:hAnsi="Times New Roman" w:cs="Times New Roman"/>
          <w:bCs/>
        </w:rPr>
        <w:t xml:space="preserve">КЛЕТСКОГО  МУНИЦИПАЛЬНОГО  РАЙОНА </w:t>
      </w:r>
    </w:p>
    <w:p w:rsidR="0013491B" w:rsidRDefault="006305B7" w:rsidP="006305B7">
      <w:pPr>
        <w:keepNext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F3755A">
        <w:rPr>
          <w:rFonts w:ascii="Times New Roman" w:hAnsi="Times New Roman" w:cs="Times New Roman"/>
          <w:bCs/>
        </w:rPr>
        <w:t xml:space="preserve"> ВОЛГОГРАДСКОЙ  ОБЛАСТИ</w:t>
      </w:r>
    </w:p>
    <w:p w:rsidR="006305B7" w:rsidRPr="00F3755A" w:rsidRDefault="0013491B" w:rsidP="006305B7">
      <w:pPr>
        <w:keepNext/>
        <w:spacing w:after="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</w:t>
      </w:r>
    </w:p>
    <w:p w:rsidR="0013491B" w:rsidRPr="00E07927" w:rsidRDefault="0013491B" w:rsidP="0013491B">
      <w:pPr>
        <w:pStyle w:val="ConsPlusNormal"/>
        <w:jc w:val="center"/>
      </w:pPr>
      <w:r w:rsidRPr="00E07927">
        <w:t>ПОСТАНОВЛЕНИЕ</w:t>
      </w:r>
    </w:p>
    <w:p w:rsidR="0013491B" w:rsidRPr="00E07927" w:rsidRDefault="0013491B" w:rsidP="0013491B">
      <w:pPr>
        <w:pStyle w:val="ConsPlusNormal"/>
        <w:jc w:val="center"/>
      </w:pPr>
    </w:p>
    <w:p w:rsidR="006305B7" w:rsidRPr="00F3755A" w:rsidRDefault="006305B7" w:rsidP="006305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6305B7" w:rsidRPr="00F3755A" w:rsidRDefault="006305B7" w:rsidP="006305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F3755A">
        <w:rPr>
          <w:rFonts w:ascii="Times New Roman" w:hAnsi="Times New Roman" w:cs="Times New Roman"/>
          <w:lang w:eastAsia="en-US"/>
        </w:rPr>
        <w:t>от</w:t>
      </w:r>
      <w:r w:rsidR="001C158C">
        <w:rPr>
          <w:rFonts w:ascii="Times New Roman" w:hAnsi="Times New Roman" w:cs="Times New Roman"/>
          <w:lang w:eastAsia="en-US"/>
        </w:rPr>
        <w:t xml:space="preserve"> </w:t>
      </w:r>
      <w:r w:rsidR="00836A41">
        <w:rPr>
          <w:rFonts w:ascii="Times New Roman" w:hAnsi="Times New Roman" w:cs="Times New Roman"/>
          <w:lang w:eastAsia="en-US"/>
        </w:rPr>
        <w:t>16</w:t>
      </w:r>
      <w:r w:rsidR="001C158C">
        <w:rPr>
          <w:rFonts w:ascii="Times New Roman" w:hAnsi="Times New Roman" w:cs="Times New Roman"/>
          <w:lang w:eastAsia="en-US"/>
        </w:rPr>
        <w:t>.06.2020</w:t>
      </w:r>
      <w:r w:rsidRPr="00F3755A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№ </w:t>
      </w:r>
      <w:r w:rsidR="001C158C">
        <w:rPr>
          <w:rFonts w:ascii="Times New Roman" w:hAnsi="Times New Roman" w:cs="Times New Roman"/>
          <w:lang w:eastAsia="en-US"/>
        </w:rPr>
        <w:t>35</w:t>
      </w:r>
      <w:r w:rsidRPr="00F3755A">
        <w:rPr>
          <w:rFonts w:ascii="Times New Roman" w:hAnsi="Times New Roman" w:cs="Times New Roman"/>
          <w:lang w:eastAsia="en-US"/>
        </w:rPr>
        <w:t xml:space="preserve"> 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Pr="0013491B" w:rsidRDefault="006305B7" w:rsidP="006305B7">
      <w:pPr>
        <w:pStyle w:val="ConsPlusNormal"/>
        <w:jc w:val="center"/>
      </w:pPr>
      <w:r w:rsidRPr="005564DD">
        <w:rPr>
          <w:b/>
        </w:rPr>
        <w:t>"</w:t>
      </w:r>
      <w:r w:rsidRPr="0013491B"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1774DE" w:rsidRPr="0013491B">
        <w:t>Захаровского</w:t>
      </w:r>
      <w:r w:rsidRPr="0013491B">
        <w:t xml:space="preserve"> сельского поселения Клетского муниципального района Волгоградской области» 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Pr="005564DD" w:rsidRDefault="006305B7" w:rsidP="006305B7">
      <w:pPr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1774DE">
        <w:rPr>
          <w:rFonts w:ascii="Times New Roman" w:hAnsi="Times New Roman" w:cs="Times New Roman"/>
          <w:sz w:val="24"/>
          <w:szCs w:val="24"/>
        </w:rPr>
        <w:t>Захаровского</w:t>
      </w:r>
      <w:r w:rsidRPr="005564DD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64D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774DE">
        <w:rPr>
          <w:rFonts w:ascii="Times New Roman" w:hAnsi="Times New Roman" w:cs="Times New Roman"/>
          <w:sz w:val="24"/>
          <w:szCs w:val="24"/>
        </w:rPr>
        <w:t>Захаровского</w:t>
      </w:r>
      <w:r w:rsidRPr="005564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564D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6305B7" w:rsidRDefault="006305B7" w:rsidP="006305B7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1774DE">
        <w:t>Захаровского</w:t>
      </w:r>
      <w:r w:rsidRPr="00BF51C7">
        <w:t xml:space="preserve"> </w:t>
      </w:r>
      <w:r>
        <w:t>сельского поселения Клетского  муниципального района  Волгоградской области.</w:t>
      </w:r>
      <w:bookmarkStart w:id="0" w:name="_GoBack"/>
      <w:bookmarkEnd w:id="0"/>
    </w:p>
    <w:p w:rsidR="006305B7" w:rsidRPr="00CD7630" w:rsidRDefault="006305B7" w:rsidP="006305B7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4DE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6305B7" w:rsidRPr="00CD7630" w:rsidRDefault="006305B7" w:rsidP="006305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6305B7" w:rsidRDefault="006305B7" w:rsidP="006305B7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Pr="00F3755A" w:rsidRDefault="006305B7" w:rsidP="006305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1774DE">
        <w:rPr>
          <w:rFonts w:ascii="Times New Roman" w:hAnsi="Times New Roman" w:cs="Times New Roman"/>
          <w:bCs/>
          <w:color w:val="000000"/>
          <w:sz w:val="24"/>
          <w:szCs w:val="24"/>
        </w:rPr>
        <w:t>Захаровского</w:t>
      </w:r>
    </w:p>
    <w:p w:rsidR="006305B7" w:rsidRPr="00F3755A" w:rsidRDefault="006305B7" w:rsidP="006305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55A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                          Е.</w:t>
      </w:r>
      <w:r w:rsidR="001774DE">
        <w:rPr>
          <w:rFonts w:ascii="Times New Roman" w:hAnsi="Times New Roman" w:cs="Times New Roman"/>
          <w:bCs/>
          <w:color w:val="000000"/>
          <w:sz w:val="24"/>
          <w:szCs w:val="24"/>
        </w:rPr>
        <w:t>А. Кийков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1774DE" w:rsidRDefault="001774DE" w:rsidP="006305B7">
      <w:pPr>
        <w:pStyle w:val="ConsPlusNormal"/>
        <w:jc w:val="right"/>
      </w:pPr>
    </w:p>
    <w:p w:rsidR="001774DE" w:rsidRDefault="001774DE" w:rsidP="006305B7">
      <w:pPr>
        <w:pStyle w:val="ConsPlusNormal"/>
        <w:jc w:val="right"/>
      </w:pPr>
    </w:p>
    <w:p w:rsidR="001774DE" w:rsidRDefault="001774DE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  <w:r>
        <w:t>Приложение № 1</w:t>
      </w:r>
    </w:p>
    <w:p w:rsidR="006305B7" w:rsidRDefault="006305B7" w:rsidP="006305B7">
      <w:pPr>
        <w:pStyle w:val="ConsPlusNormal"/>
        <w:jc w:val="right"/>
      </w:pPr>
      <w:r>
        <w:t>к постановлению администрации</w:t>
      </w:r>
    </w:p>
    <w:p w:rsidR="006305B7" w:rsidRDefault="001774DE" w:rsidP="006305B7">
      <w:pPr>
        <w:pStyle w:val="ConsPlusNormal"/>
        <w:jc w:val="right"/>
      </w:pPr>
      <w:r>
        <w:t>Захаровского</w:t>
      </w:r>
      <w:r w:rsidR="006305B7">
        <w:t xml:space="preserve"> сельского поселения </w:t>
      </w:r>
    </w:p>
    <w:p w:rsidR="006305B7" w:rsidRDefault="006305B7" w:rsidP="006305B7">
      <w:pPr>
        <w:pStyle w:val="ConsPlusNormal"/>
        <w:jc w:val="right"/>
      </w:pPr>
      <w:r>
        <w:t>Клетского муниципального района</w:t>
      </w:r>
    </w:p>
    <w:p w:rsidR="006305B7" w:rsidRDefault="006305B7" w:rsidP="006305B7">
      <w:pPr>
        <w:pStyle w:val="ConsPlusNormal"/>
        <w:jc w:val="right"/>
      </w:pPr>
      <w:r>
        <w:t xml:space="preserve">от </w:t>
      </w:r>
      <w:r w:rsidR="00836A41">
        <w:t>16</w:t>
      </w:r>
      <w:r w:rsidR="001C158C">
        <w:t>.06.2020 г</w:t>
      </w:r>
      <w:r>
        <w:t xml:space="preserve">. № </w:t>
      </w:r>
      <w:r w:rsidR="001C158C">
        <w:t>35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Default="006305B7" w:rsidP="006305B7">
      <w:pPr>
        <w:pStyle w:val="ConsPlusNormal"/>
        <w:jc w:val="center"/>
      </w:pPr>
      <w: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Default="006305B7" w:rsidP="006305B7">
      <w:pPr>
        <w:pStyle w:val="ConsPlusNormal"/>
        <w:jc w:val="center"/>
      </w:pPr>
      <w:r>
        <w:t>1. Общие положения</w:t>
      </w:r>
    </w:p>
    <w:p w:rsidR="006305B7" w:rsidRDefault="006305B7" w:rsidP="006305B7">
      <w:pPr>
        <w:pStyle w:val="ConsPlusNormal"/>
        <w:ind w:firstLine="540"/>
        <w:jc w:val="both"/>
      </w:pPr>
      <w:r>
        <w:t xml:space="preserve">1.1. Настоящее Положение определяет правовые и организационные основы реализации органами местного самоуправления </w:t>
      </w:r>
      <w:r w:rsidR="001774DE">
        <w:t>Захаровского</w:t>
      </w:r>
      <w:r>
        <w:t xml:space="preserve">  сельского поселения Клетского 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05B7" w:rsidRDefault="006305B7" w:rsidP="006305B7">
      <w:pPr>
        <w:pStyle w:val="ConsPlusNormal"/>
        <w:ind w:firstLine="540"/>
        <w:jc w:val="center"/>
      </w:pPr>
      <w:r>
        <w:t>1.2. Основные понятия, используемые в настоящем положении</w:t>
      </w:r>
    </w:p>
    <w:p w:rsidR="006305B7" w:rsidRDefault="006305B7" w:rsidP="006305B7">
      <w:pPr>
        <w:pStyle w:val="ConsPlusNormal"/>
        <w:ind w:firstLine="540"/>
        <w:jc w:val="both"/>
      </w:pPr>
      <w: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6305B7" w:rsidRDefault="006305B7" w:rsidP="006305B7">
      <w:pPr>
        <w:pStyle w:val="ConsPlusNormal"/>
        <w:ind w:firstLine="540"/>
        <w:jc w:val="both"/>
      </w:pPr>
      <w: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305B7" w:rsidRDefault="006305B7" w:rsidP="006305B7">
      <w:pPr>
        <w:pStyle w:val="ConsPlusNormal"/>
        <w:ind w:firstLine="540"/>
        <w:jc w:val="both"/>
      </w:pPr>
      <w: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6305B7" w:rsidRDefault="006305B7" w:rsidP="006305B7">
      <w:pPr>
        <w:pStyle w:val="ConsPlusNormal"/>
        <w:ind w:firstLine="540"/>
        <w:jc w:val="center"/>
      </w:pPr>
      <w:r>
        <w:t>1.3. Основные цели и задачи настоящего положения</w:t>
      </w:r>
    </w:p>
    <w:p w:rsidR="006305B7" w:rsidRDefault="006305B7" w:rsidP="006305B7">
      <w:pPr>
        <w:pStyle w:val="ConsPlusNormal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6305B7" w:rsidRDefault="006305B7" w:rsidP="006305B7">
      <w:pPr>
        <w:pStyle w:val="ConsPlusNormal"/>
        <w:ind w:firstLine="540"/>
        <w:jc w:val="both"/>
      </w:pPr>
      <w:r>
        <w:t>1) формирование бережного отношения к природе и повышения экологической культуры на территории муниципального образования;</w:t>
      </w:r>
    </w:p>
    <w:p w:rsidR="006305B7" w:rsidRDefault="006305B7" w:rsidP="006305B7">
      <w:pPr>
        <w:pStyle w:val="ConsPlusNormal"/>
        <w:ind w:firstLine="540"/>
        <w:jc w:val="both"/>
      </w:pPr>
      <w:r>
        <w:t>2) сохранение благоприятной окружающей среды, биологического разнообразия и природных ресурсов.</w:t>
      </w:r>
    </w:p>
    <w:p w:rsidR="006305B7" w:rsidRDefault="006305B7" w:rsidP="006305B7">
      <w:pPr>
        <w:pStyle w:val="ConsPlusNormal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6305B7" w:rsidRDefault="006305B7" w:rsidP="006305B7">
      <w:pPr>
        <w:pStyle w:val="ConsPlusNormal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6305B7" w:rsidRDefault="006305B7" w:rsidP="006305B7">
      <w:pPr>
        <w:pStyle w:val="ConsPlusNormal"/>
        <w:ind w:firstLine="540"/>
        <w:jc w:val="both"/>
      </w:pPr>
      <w:r>
        <w:t>2) информационное обеспечение в сфере охраны окружающей среды и экологической безопасности;</w:t>
      </w:r>
    </w:p>
    <w:p w:rsidR="006305B7" w:rsidRDefault="006305B7" w:rsidP="006305B7">
      <w:pPr>
        <w:pStyle w:val="ConsPlusNormal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6305B7" w:rsidRDefault="006305B7" w:rsidP="006305B7">
      <w:pPr>
        <w:pStyle w:val="ConsPlusNormal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6305B7" w:rsidRDefault="006305B7" w:rsidP="006305B7">
      <w:pPr>
        <w:pStyle w:val="ConsPlusNormal"/>
        <w:ind w:firstLine="540"/>
        <w:jc w:val="both"/>
      </w:pPr>
      <w:r>
        <w:t xml:space="preserve"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</w:t>
      </w:r>
      <w:r>
        <w:lastRenderedPageBreak/>
        <w:t>формирования экологической культуры в области обращения с твердыми коммунальными отходами.</w:t>
      </w:r>
    </w:p>
    <w:p w:rsidR="006305B7" w:rsidRDefault="006305B7" w:rsidP="006305B7">
      <w:pPr>
        <w:pStyle w:val="ConsPlusNormal"/>
        <w:ind w:firstLine="540"/>
        <w:jc w:val="both"/>
      </w:pPr>
      <w: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05B7" w:rsidRDefault="006305B7" w:rsidP="006305B7">
      <w:pPr>
        <w:pStyle w:val="ConsPlusNormal"/>
        <w:ind w:firstLine="540"/>
        <w:jc w:val="both"/>
      </w:pPr>
      <w:r>
        <w:t xml:space="preserve">2.1. Администрация </w:t>
      </w:r>
      <w:r w:rsidR="001774DE">
        <w:t>Захаровского</w:t>
      </w:r>
      <w:r>
        <w:t xml:space="preserve">  сельского поселения Клетского муниципального района на основании Устава </w:t>
      </w:r>
      <w:r w:rsidR="001774DE">
        <w:t>Захаровского</w:t>
      </w:r>
      <w:r>
        <w:t xml:space="preserve">  сельского поселения Клетского муниципального района, в реализации вопроса местного значения осуществляет следующие полномочия:</w:t>
      </w:r>
    </w:p>
    <w:p w:rsidR="006305B7" w:rsidRDefault="006305B7" w:rsidP="006305B7">
      <w:pPr>
        <w:pStyle w:val="ConsPlusNormal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6305B7" w:rsidRDefault="006305B7" w:rsidP="006305B7">
      <w:pPr>
        <w:pStyle w:val="ConsPlusNormal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6305B7" w:rsidRDefault="006305B7" w:rsidP="006305B7">
      <w:pPr>
        <w:pStyle w:val="ConsPlusNormal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6305B7" w:rsidRDefault="006305B7" w:rsidP="006305B7">
      <w:pPr>
        <w:pStyle w:val="ConsPlusNormal"/>
        <w:ind w:firstLine="540"/>
        <w:jc w:val="both"/>
      </w:pPr>
      <w: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6305B7" w:rsidRDefault="006305B7" w:rsidP="006305B7">
      <w:pPr>
        <w:pStyle w:val="ConsPlusNormal"/>
        <w:ind w:firstLine="540"/>
        <w:jc w:val="both"/>
      </w:pPr>
      <w:r>
        <w:t>К мероприятиям программы могут относиться:</w:t>
      </w:r>
    </w:p>
    <w:p w:rsidR="006305B7" w:rsidRDefault="006305B7" w:rsidP="006305B7">
      <w:pPr>
        <w:pStyle w:val="ConsPlusNormal"/>
        <w:ind w:firstLine="540"/>
        <w:jc w:val="both"/>
      </w:pPr>
      <w: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6305B7" w:rsidRDefault="006305B7" w:rsidP="006305B7">
      <w:pPr>
        <w:pStyle w:val="ConsPlusNormal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6305B7" w:rsidRDefault="006305B7" w:rsidP="006305B7">
      <w:pPr>
        <w:pStyle w:val="ConsPlusNormal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6305B7" w:rsidRDefault="006305B7" w:rsidP="006305B7">
      <w:pPr>
        <w:pStyle w:val="ConsPlusNormal"/>
        <w:ind w:firstLine="540"/>
        <w:jc w:val="both"/>
      </w:pPr>
      <w: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6305B7" w:rsidRDefault="006305B7" w:rsidP="006305B7">
      <w:pPr>
        <w:pStyle w:val="ConsPlusNormal"/>
        <w:ind w:firstLine="540"/>
        <w:jc w:val="both"/>
      </w:pPr>
      <w: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6305B7" w:rsidRDefault="006305B7" w:rsidP="006305B7">
      <w:pPr>
        <w:pStyle w:val="ConsPlusNormal"/>
        <w:ind w:firstLine="540"/>
        <w:jc w:val="both"/>
      </w:pPr>
      <w: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6305B7" w:rsidRDefault="006305B7" w:rsidP="006305B7">
      <w:pPr>
        <w:pStyle w:val="ConsPlusNormal"/>
        <w:ind w:firstLine="540"/>
        <w:jc w:val="both"/>
      </w:pPr>
      <w:r>
        <w:t>3.3.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05B7" w:rsidRDefault="006305B7" w:rsidP="006305B7">
      <w:pPr>
        <w:pStyle w:val="ConsPlusNormal"/>
        <w:ind w:firstLine="540"/>
        <w:jc w:val="both"/>
      </w:pPr>
      <w:r>
        <w:t xml:space="preserve">4. Финансовое обеспечение решения вопроса местного значения - осуществление </w:t>
      </w:r>
      <w:r>
        <w:lastRenderedPageBreak/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05B7" w:rsidRDefault="006305B7" w:rsidP="006305B7">
      <w:pPr>
        <w:pStyle w:val="ConsPlusNormal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6305B7" w:rsidRDefault="006305B7" w:rsidP="006305B7">
      <w:pPr>
        <w:pStyle w:val="ConsPlusNormal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6305B7" w:rsidRDefault="006305B7" w:rsidP="006305B7">
      <w:pPr>
        <w:pStyle w:val="ConsPlusNormal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</w:p>
    <w:p w:rsidR="001C158C" w:rsidRDefault="001C158C" w:rsidP="006305B7">
      <w:pPr>
        <w:pStyle w:val="ConsPlusNormal"/>
        <w:jc w:val="right"/>
      </w:pPr>
    </w:p>
    <w:p w:rsidR="006305B7" w:rsidRDefault="006305B7" w:rsidP="006305B7">
      <w:pPr>
        <w:pStyle w:val="ConsPlusNormal"/>
        <w:jc w:val="right"/>
      </w:pPr>
      <w:r>
        <w:t>Приложение № 2</w:t>
      </w:r>
    </w:p>
    <w:p w:rsidR="006305B7" w:rsidRDefault="006305B7" w:rsidP="006305B7">
      <w:pPr>
        <w:pStyle w:val="ConsPlusNormal"/>
        <w:jc w:val="right"/>
      </w:pPr>
      <w:r>
        <w:t>к постановлению администрации</w:t>
      </w:r>
    </w:p>
    <w:p w:rsidR="006305B7" w:rsidRDefault="001774DE" w:rsidP="006305B7">
      <w:pPr>
        <w:pStyle w:val="ConsPlusNormal"/>
        <w:jc w:val="right"/>
      </w:pPr>
      <w:r>
        <w:t>Захаровского</w:t>
      </w:r>
      <w:r w:rsidR="006305B7">
        <w:t xml:space="preserve">  сельского поселения</w:t>
      </w:r>
    </w:p>
    <w:p w:rsidR="006305B7" w:rsidRDefault="006305B7" w:rsidP="006305B7">
      <w:pPr>
        <w:pStyle w:val="ConsPlusNormal"/>
        <w:jc w:val="right"/>
      </w:pPr>
      <w:r>
        <w:t xml:space="preserve"> Клетского муниципального района</w:t>
      </w:r>
    </w:p>
    <w:p w:rsidR="006305B7" w:rsidRDefault="006305B7" w:rsidP="006305B7">
      <w:pPr>
        <w:pStyle w:val="ConsPlusNormal"/>
        <w:jc w:val="right"/>
      </w:pPr>
      <w:r>
        <w:t xml:space="preserve">от </w:t>
      </w:r>
      <w:r w:rsidR="00836A41">
        <w:t>16</w:t>
      </w:r>
      <w:r w:rsidR="001C158C">
        <w:t xml:space="preserve">.06.2020 г. </w:t>
      </w:r>
      <w:r>
        <w:t xml:space="preserve">№ </w:t>
      </w:r>
      <w:r w:rsidR="001C158C">
        <w:t>35</w:t>
      </w:r>
    </w:p>
    <w:p w:rsidR="006305B7" w:rsidRDefault="006305B7" w:rsidP="006305B7">
      <w:pPr>
        <w:pStyle w:val="ConsPlusNormal"/>
        <w:ind w:firstLine="540"/>
        <w:jc w:val="both"/>
      </w:pPr>
    </w:p>
    <w:p w:rsidR="006305B7" w:rsidRDefault="006305B7" w:rsidP="006305B7">
      <w:pPr>
        <w:pStyle w:val="ConsPlusNormal"/>
        <w:jc w:val="center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2020-2021 годы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528"/>
        <w:gridCol w:w="2693"/>
        <w:gridCol w:w="1418"/>
      </w:tblGrid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Сроки исполнения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>Информирование населения и юридических лиц (независимо от организационно-правовой формы) об организации, осуществляющей деятельность по обращению с отходами (собрания, информационные письма, личные встречи)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1774DE">
            <w:pPr>
              <w:pStyle w:val="formattext"/>
            </w:pPr>
            <w:r>
              <w:t xml:space="preserve">Специалист </w:t>
            </w:r>
            <w:r w:rsidR="001774DE">
              <w:t xml:space="preserve"> </w:t>
            </w:r>
            <w:r>
              <w:t xml:space="preserve">администрации </w:t>
            </w:r>
            <w:r w:rsidR="001774DE">
              <w:t>Захаровского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В течение года, постоянно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Распространение информационных материалов, буклетов, листовок, разъясняющих правила обращения с твердыми коммунальными отходами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1774DE">
            <w:pPr>
              <w:pStyle w:val="formattext"/>
            </w:pPr>
            <w:r>
              <w:t>Специалист – специалист</w:t>
            </w:r>
            <w:r w:rsidR="001774DE">
              <w:t xml:space="preserve"> </w:t>
            </w:r>
            <w:r>
              <w:t xml:space="preserve"> администрации </w:t>
            </w:r>
            <w:r w:rsidR="001774DE">
              <w:t>Захаровского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center"/>
            </w:pPr>
            <w:r>
              <w:t>Один раз в год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Организация работы по освещению на официальном сайте Администрации </w:t>
            </w:r>
            <w:r w:rsidR="001774DE">
              <w:t>Захаровского</w:t>
            </w:r>
            <w:r>
              <w:t xml:space="preserve"> сельского поселения мероприятий, способствующих экологическому воспитанию населения при обращении с ТКО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1774DE">
            <w:pPr>
              <w:pStyle w:val="formattext"/>
            </w:pPr>
            <w:r>
              <w:t xml:space="preserve">Специалист администрации </w:t>
            </w:r>
            <w:r w:rsidR="001774DE">
              <w:t>Захаровского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Проведение массовых экологических субботников по очистке территории поселения от мусора, прилегающих территорий предприятий, учреждений, домовладений, в местах массового отдыха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1774DE">
            <w:pPr>
              <w:pStyle w:val="formattext"/>
            </w:pPr>
            <w:r>
              <w:t xml:space="preserve">Специалист администрации </w:t>
            </w:r>
            <w:r w:rsidR="001774DE">
              <w:t>Захаровского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В периоды весеннего и осеннего двухмесячников 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6305B7">
            <w:pPr>
              <w:pStyle w:val="formattext"/>
            </w:pPr>
            <w:r>
              <w:t xml:space="preserve">Проведение рейдов по выявлению несанкционированных свалок на территории муниципального образования </w:t>
            </w:r>
            <w:r w:rsidR="001774DE">
              <w:t>Захаровского</w:t>
            </w:r>
            <w:r>
              <w:t xml:space="preserve">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специалист администрации </w:t>
            </w:r>
            <w:r w:rsidR="001774DE">
              <w:t>Захаровского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В течение года, постоянно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Мониторинг состояния площадок ТКО, контроль соблюдения графика вывоза ТКО региональным оператором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1774DE">
            <w:pPr>
              <w:pStyle w:val="formattext"/>
            </w:pPr>
            <w:r>
              <w:t xml:space="preserve">Специалист администрации </w:t>
            </w:r>
            <w:r w:rsidR="001774DE">
              <w:t>Захаровского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В течение года, постоянно</w:t>
            </w:r>
          </w:p>
        </w:tc>
      </w:tr>
      <w:tr w:rsidR="006305B7" w:rsidTr="00630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t xml:space="preserve">Оформление тематических стендов, проведение классных часов, бесед, лекций по экологическому воспитанию населения и формированию экологической культуры в области обращения с </w:t>
            </w:r>
            <w:r>
              <w:lastRenderedPageBreak/>
              <w:t xml:space="preserve">ТКО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7" w:rsidRDefault="006305B7" w:rsidP="00993394">
            <w:pPr>
              <w:pStyle w:val="formattext"/>
            </w:pPr>
            <w:r>
              <w:lastRenderedPageBreak/>
              <w:t xml:space="preserve">Специалист по работе с детьми и молодежью администрации </w:t>
            </w:r>
            <w:r w:rsidR="001774DE">
              <w:t>Захаровского</w:t>
            </w:r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B7" w:rsidRDefault="006305B7" w:rsidP="00993394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</w:tbl>
    <w:p w:rsidR="006305B7" w:rsidRDefault="006305B7" w:rsidP="001774DE">
      <w:pPr>
        <w:pStyle w:val="ConsPlusNormal"/>
        <w:ind w:firstLine="540"/>
        <w:jc w:val="both"/>
      </w:pPr>
    </w:p>
    <w:sectPr w:rsidR="006305B7" w:rsidSect="0041707A">
      <w:headerReference w:type="first" r:id="rId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0C" w:rsidRDefault="00FA2B0C" w:rsidP="006305B7">
      <w:pPr>
        <w:spacing w:after="0" w:line="240" w:lineRule="auto"/>
      </w:pPr>
      <w:r>
        <w:separator/>
      </w:r>
    </w:p>
  </w:endnote>
  <w:endnote w:type="continuationSeparator" w:id="1">
    <w:p w:rsidR="00FA2B0C" w:rsidRDefault="00FA2B0C" w:rsidP="0063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0C" w:rsidRDefault="00FA2B0C" w:rsidP="006305B7">
      <w:pPr>
        <w:spacing w:after="0" w:line="240" w:lineRule="auto"/>
      </w:pPr>
      <w:r>
        <w:separator/>
      </w:r>
    </w:p>
  </w:footnote>
  <w:footnote w:type="continuationSeparator" w:id="1">
    <w:p w:rsidR="00FA2B0C" w:rsidRDefault="00FA2B0C" w:rsidP="0063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A" w:rsidRPr="006305B7" w:rsidRDefault="002E5217" w:rsidP="006305B7">
    <w:pPr>
      <w:pStyle w:val="a5"/>
    </w:pPr>
    <w:r w:rsidRPr="006305B7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5B7"/>
    <w:rsid w:val="0013491B"/>
    <w:rsid w:val="001774DE"/>
    <w:rsid w:val="001C158C"/>
    <w:rsid w:val="002E5217"/>
    <w:rsid w:val="006305B7"/>
    <w:rsid w:val="007A6F6D"/>
    <w:rsid w:val="00836A41"/>
    <w:rsid w:val="008E6443"/>
    <w:rsid w:val="00931711"/>
    <w:rsid w:val="00982F8D"/>
    <w:rsid w:val="00B22B04"/>
    <w:rsid w:val="00C73745"/>
    <w:rsid w:val="00E34905"/>
    <w:rsid w:val="00F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5B7"/>
  </w:style>
  <w:style w:type="paragraph" w:styleId="a7">
    <w:name w:val="footer"/>
    <w:basedOn w:val="a"/>
    <w:link w:val="a8"/>
    <w:uiPriority w:val="99"/>
    <w:semiHidden/>
    <w:unhideWhenUsed/>
    <w:rsid w:val="0063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1689</Words>
  <Characters>9629</Characters>
  <Application>Microsoft Office Word</Application>
  <DocSecurity>0</DocSecurity>
  <Lines>80</Lines>
  <Paragraphs>22</Paragraphs>
  <ScaleCrop>false</ScaleCrop>
  <Company>Grizli777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2020-06-16T11:18:00Z</cp:lastPrinted>
  <dcterms:created xsi:type="dcterms:W3CDTF">2020-06-16T11:19:00Z</dcterms:created>
  <dcterms:modified xsi:type="dcterms:W3CDTF">2020-06-26T07:15:00Z</dcterms:modified>
</cp:coreProperties>
</file>