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E" w:rsidRDefault="007609DE" w:rsidP="007609D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609DE" w:rsidRDefault="007609DE" w:rsidP="007609D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7609DE" w:rsidRDefault="007609DE" w:rsidP="007609D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7609DE" w:rsidRDefault="007609DE" w:rsidP="007609D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7609DE" w:rsidRDefault="007609DE" w:rsidP="007609DE">
      <w:pPr>
        <w:pStyle w:val="a3"/>
        <w:jc w:val="center"/>
      </w:pPr>
      <w:r>
        <w:t>403550,  х. Захаров  ул. Набережная, д. 11. тел/факс 8-84466 4-41-37 ОКПО 04126608</w:t>
      </w:r>
    </w:p>
    <w:p w:rsidR="007609DE" w:rsidRDefault="007609DE" w:rsidP="007609DE">
      <w:pPr>
        <w:pStyle w:val="a3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7609DE" w:rsidRDefault="007609DE" w:rsidP="007609DE">
      <w:pPr>
        <w:pStyle w:val="a3"/>
        <w:jc w:val="center"/>
      </w:pPr>
      <w:r>
        <w:t>_____________________________________________________________________________________</w:t>
      </w:r>
    </w:p>
    <w:p w:rsidR="007609DE" w:rsidRPr="007609DE" w:rsidRDefault="007609DE" w:rsidP="007609DE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>ПОСТАНОВЛЕНИЕ</w:t>
      </w:r>
    </w:p>
    <w:p w:rsidR="007609DE" w:rsidRPr="007609DE" w:rsidRDefault="007609DE" w:rsidP="007609DE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 xml:space="preserve"> 17.12.2020 г.                                   № 73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Об утверждении Положения о создании условий для массового отдыха жителей Захаровского сельского поселения Клетского муниципального 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09DE">
        <w:rPr>
          <w:rFonts w:ascii="Arial" w:eastAsia="Times New Roman" w:hAnsi="Arial" w:cs="Arial"/>
          <w:sz w:val="24"/>
          <w:szCs w:val="24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В соответствии с Федеральным Законом N 131-ФЗ "Об общих принципах организации местного самоуправления в Российской Федерации", Водным кодексом Российской Федерации, администрация Захаровского сельского поселения Клетского муниципального  района Волгоградской области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1. Утвердить Положение о создании условий для массового отдыха жителей Захаровского сельского поселения Клетского муниципального 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09DE">
        <w:rPr>
          <w:rFonts w:ascii="Arial" w:eastAsia="Times New Roman" w:hAnsi="Arial" w:cs="Arial"/>
          <w:sz w:val="24"/>
          <w:szCs w:val="24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7609DE" w:rsidRPr="007609DE" w:rsidRDefault="007609DE" w:rsidP="007609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7609DE" w:rsidRPr="007609DE" w:rsidRDefault="007609DE" w:rsidP="007609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7609DE" w:rsidRPr="007609DE" w:rsidRDefault="007609DE" w:rsidP="007609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Глава Захаровского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Е. А. Кийков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lastRenderedPageBreak/>
        <w:t>Утверждено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Захаровского сельского поселения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 xml:space="preserve"> Клетского муниципального  района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от 17.12.2020 г. N 73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Положение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о создании условий для массового отдыха жителей Захаровского сельского поселения Клетского муниципального 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09DE">
        <w:rPr>
          <w:rFonts w:ascii="Arial" w:eastAsia="Times New Roman" w:hAnsi="Arial" w:cs="Arial"/>
          <w:sz w:val="24"/>
          <w:szCs w:val="24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Положение о создании условий для массового отдыха жителей Захаровского сельского поселения Клетского муниципального 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09DE">
        <w:rPr>
          <w:rFonts w:ascii="Arial" w:eastAsia="Times New Roman" w:hAnsi="Arial" w:cs="Arial"/>
          <w:sz w:val="24"/>
          <w:szCs w:val="24"/>
        </w:rPr>
        <w:t>и организации обустройства мест массового отдыха населения (далее - Положение) разработано в соответствии с требованиями Федерального закона N 131-ФЗ "Об общих принципах организации местного самоуправления в Российской Федерации"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Граждане имеют право беспрепятственного посещения мест массового отдыха на территории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 Полномочия органов местного самоуправления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2.1. Создание условий для массового отдыха и организация обустройства мест массового отдыха населения на территории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2.2. Обеспечение свободного доступа граждан к водным объектам общего пользования и их береговым полосам.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2.3. 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2.4. Формирование и размещение муниципального заказа в целях реализации настоящего Положения.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lastRenderedPageBreak/>
        <w:t>2.5. Утверждение проектной документации на строительство и обустройство мест массового отдыха населения.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2.6. 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2.7. Создание комиссии по приему в эксплуатацию мест массового отдыха населения.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2.8. 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 xml:space="preserve">3.1.В целях создания условий для массового отдыха жителей Захаровского сельского поселения Клетского муниципального  района Волгоградской </w:t>
      </w:r>
      <w:proofErr w:type="spellStart"/>
      <w:r w:rsidRPr="007609DE">
        <w:rPr>
          <w:rFonts w:ascii="Arial" w:eastAsia="Times New Roman" w:hAnsi="Arial" w:cs="Arial"/>
          <w:sz w:val="24"/>
          <w:szCs w:val="24"/>
        </w:rPr>
        <w:t>областии</w:t>
      </w:r>
      <w:proofErr w:type="spellEnd"/>
      <w:r w:rsidRPr="007609DE">
        <w:rPr>
          <w:rFonts w:ascii="Arial" w:eastAsia="Times New Roman" w:hAnsi="Arial" w:cs="Arial"/>
          <w:sz w:val="24"/>
          <w:szCs w:val="24"/>
        </w:rPr>
        <w:t xml:space="preserve"> организации обустройства мест массового отдыха населения соответствующими органами и организациями проводятся следующие мероприятия: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-проверка мест массового отдыха на их соответствие установленным государственным санитарным правилам и нормам;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-проведение комплекса противоэпидемиологических мероприятий;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-пропаганда здорового образа жизни;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-осуществление иных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3.2. Благоустройство и содержание территории мест массового отдыха производится с соблюдением норм законодательства, нормативных правовых актов Захаровского сельского поселения Клетского муниципального  района Волгоградской области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3.3. В местах массового отдыха граждане обязаны поддерживать чистоту, порядок и соблюдать иные нормы, предусмотренные действующим законодательством и нормативными правовыми актами Захаровского сельского поселения Клетского муниципального  района Волгоградской области</w:t>
      </w:r>
      <w:bookmarkStart w:id="0" w:name="_GoBack"/>
      <w:bookmarkEnd w:id="0"/>
      <w:r w:rsidRPr="007609DE">
        <w:rPr>
          <w:rFonts w:ascii="Arial" w:eastAsia="Times New Roman" w:hAnsi="Arial" w:cs="Arial"/>
          <w:sz w:val="24"/>
          <w:szCs w:val="24"/>
        </w:rPr>
        <w:t>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4.2. Финансирование производится за счет средств, предусмотренных в бюджете поселения на эти цели на очередной финансовый год и плановый период, а также с привлечением иных источников финансирования, предусмотренных действующим законодательством.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Глава Захаровского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Е. А. Кийков</w:t>
      </w:r>
    </w:p>
    <w:p w:rsidR="00323681" w:rsidRPr="007609DE" w:rsidRDefault="00323681" w:rsidP="007609D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23681" w:rsidRPr="007609DE" w:rsidSect="007609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609DE"/>
    <w:rsid w:val="00323681"/>
    <w:rsid w:val="0076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9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5852</Characters>
  <Application>Microsoft Office Word</Application>
  <DocSecurity>0</DocSecurity>
  <Lines>48</Lines>
  <Paragraphs>13</Paragraphs>
  <ScaleCrop>false</ScaleCrop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2020-12-17T08:38:00Z</dcterms:created>
  <dcterms:modified xsi:type="dcterms:W3CDTF">2020-12-17T08:40:00Z</dcterms:modified>
</cp:coreProperties>
</file>