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3C" w:rsidRDefault="006C0C3C" w:rsidP="006C0C3C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0C3C" w:rsidRDefault="006C0C3C" w:rsidP="006C0C3C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ЗАХАРОВСКОГО</w:t>
      </w:r>
    </w:p>
    <w:p w:rsidR="006C0C3C" w:rsidRDefault="006C0C3C" w:rsidP="006C0C3C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6C0C3C" w:rsidRDefault="006C0C3C" w:rsidP="006C0C3C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6C0C3C" w:rsidRDefault="006C0C3C" w:rsidP="006C0C3C">
      <w:pPr>
        <w:pStyle w:val="a3"/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6C0C3C" w:rsidRDefault="006C0C3C" w:rsidP="006C0C3C">
      <w:pPr>
        <w:pStyle w:val="a3"/>
        <w:spacing w:line="276" w:lineRule="auto"/>
        <w:jc w:val="center"/>
      </w:pPr>
      <w:r>
        <w:t>403550,  х. Захаров  ул. Набережная, д. 11. тел/факс 8-84466 4-41-37 ОКПО 04126608</w:t>
      </w:r>
    </w:p>
    <w:p w:rsidR="006C0C3C" w:rsidRDefault="006C0C3C" w:rsidP="006C0C3C">
      <w:pPr>
        <w:pStyle w:val="a3"/>
        <w:spacing w:line="276" w:lineRule="auto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6C0C3C" w:rsidRDefault="006C0C3C" w:rsidP="006C0C3C">
      <w:pPr>
        <w:pStyle w:val="ConsTitle"/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C0C3C" w:rsidRPr="00E61619" w:rsidRDefault="006C0C3C" w:rsidP="006C0C3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>ПОСТАНОВЛЕНИЕ</w:t>
      </w:r>
    </w:p>
    <w:p w:rsid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E61619">
        <w:rPr>
          <w:rFonts w:ascii="Arial" w:hAnsi="Arial" w:cs="Arial"/>
          <w:sz w:val="24"/>
          <w:szCs w:val="24"/>
        </w:rPr>
        <w:t xml:space="preserve">от  </w:t>
      </w:r>
      <w:r w:rsidR="00A7076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.03.</w:t>
      </w:r>
      <w:r w:rsidRPr="00E61619">
        <w:rPr>
          <w:rFonts w:ascii="Arial" w:hAnsi="Arial" w:cs="Arial"/>
          <w:sz w:val="24"/>
          <w:szCs w:val="24"/>
        </w:rPr>
        <w:t xml:space="preserve"> 2021г.                                                   №</w:t>
      </w:r>
      <w:r>
        <w:rPr>
          <w:rFonts w:ascii="Arial" w:hAnsi="Arial" w:cs="Arial"/>
          <w:sz w:val="24"/>
          <w:szCs w:val="24"/>
        </w:rPr>
        <w:t>20</w:t>
      </w:r>
    </w:p>
    <w:p w:rsidR="00A70767" w:rsidRPr="00E61619" w:rsidRDefault="00A70767" w:rsidP="006C0C3C">
      <w:pPr>
        <w:pStyle w:val="a3"/>
        <w:rPr>
          <w:rFonts w:ascii="Arial" w:hAnsi="Arial" w:cs="Arial"/>
          <w:sz w:val="24"/>
          <w:szCs w:val="24"/>
        </w:rPr>
      </w:pP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О мерах по обеспечению пожарной безопасности в весенне-летний период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  с 01 апреля 2021 года по 31 октября 2021 года на территории 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Волгоградской области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В целях предупреждения чрезвычайных ситуаций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поселения, обусловленных лесными и ландшафтными пожарами, обеспечения пожарной безопасности населенных пунктов, прилегающих территорий, лесных насаждений, администрация </w:t>
      </w: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C0C3C" w:rsidRPr="006C0C3C" w:rsidRDefault="006C0C3C" w:rsidP="006C0C3C">
      <w:pPr>
        <w:pStyle w:val="a3"/>
        <w:rPr>
          <w:rFonts w:ascii="Arial" w:hAnsi="Arial" w:cs="Arial"/>
          <w:b/>
          <w:sz w:val="24"/>
          <w:szCs w:val="24"/>
        </w:rPr>
      </w:pPr>
      <w:r w:rsidRPr="006C0C3C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Организовать проведение рейдов совместно с представителем органов внутренних дел  по территориям населенных пунктов в целях выявления и ликвидации несанкционированных мест скопления бытовых отходов, недопущения образования стихийных свалок мусора.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Ответственный: </w:t>
      </w:r>
      <w:r>
        <w:rPr>
          <w:rFonts w:ascii="Arial" w:hAnsi="Arial" w:cs="Arial"/>
          <w:sz w:val="24"/>
          <w:szCs w:val="24"/>
        </w:rPr>
        <w:t xml:space="preserve">специалист </w:t>
      </w:r>
      <w:r w:rsidRPr="006C0C3C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Сомов Ф. А.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Срок: апрель-октябрь.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Провести обновление минерализованных полос и опашек населенных пунктов </w:t>
      </w: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поселения, подверженных угрозе лесных и ландшафтных пожаров, обеспечив ширину опашки от прилегающих степных зон не менее 15 метров.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Ответственный: глава </w:t>
      </w: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 К</w:t>
      </w:r>
      <w:r>
        <w:rPr>
          <w:rFonts w:ascii="Arial" w:hAnsi="Arial" w:cs="Arial"/>
          <w:sz w:val="24"/>
          <w:szCs w:val="24"/>
        </w:rPr>
        <w:t>ийков</w:t>
      </w:r>
      <w:r w:rsidRPr="006C0C3C">
        <w:rPr>
          <w:rFonts w:ascii="Arial" w:hAnsi="Arial" w:cs="Arial"/>
          <w:sz w:val="24"/>
          <w:szCs w:val="24"/>
        </w:rPr>
        <w:t xml:space="preserve"> Е.</w:t>
      </w:r>
      <w:r>
        <w:rPr>
          <w:rFonts w:ascii="Arial" w:hAnsi="Arial" w:cs="Arial"/>
          <w:sz w:val="24"/>
          <w:szCs w:val="24"/>
        </w:rPr>
        <w:t xml:space="preserve"> А</w:t>
      </w:r>
      <w:r w:rsidRPr="006C0C3C">
        <w:rPr>
          <w:rFonts w:ascii="Arial" w:hAnsi="Arial" w:cs="Arial"/>
          <w:sz w:val="24"/>
          <w:szCs w:val="24"/>
        </w:rPr>
        <w:t>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Срок: апрель-октябрь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Активизировать работу территориальной административной комиссии (ТАК) по привлечению к ответственности физических и юридических лиц за допущенные нарушения правил благоустройства территорий, порядка обращения с бытовыми отходами и дополнительных требований пожарной безопасности в условиях особого противопожарного режима.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Ответственный: председатель ТАК </w:t>
      </w:r>
      <w:proofErr w:type="spellStart"/>
      <w:r>
        <w:rPr>
          <w:rFonts w:ascii="Arial" w:hAnsi="Arial" w:cs="Arial"/>
          <w:sz w:val="24"/>
          <w:szCs w:val="24"/>
        </w:rPr>
        <w:t>Захаревич</w:t>
      </w:r>
      <w:proofErr w:type="spellEnd"/>
      <w:r>
        <w:rPr>
          <w:rFonts w:ascii="Arial" w:hAnsi="Arial" w:cs="Arial"/>
          <w:sz w:val="24"/>
          <w:szCs w:val="24"/>
        </w:rPr>
        <w:t xml:space="preserve"> А. П.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Срок: весь период 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Активизировать проведение разъяснительной работы с населением по профилактике пожаров в жилом секторе, распространение памяток по пожарной безопасности.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Ответственный: специалист администрации </w:t>
      </w:r>
      <w:r>
        <w:rPr>
          <w:rFonts w:ascii="Arial" w:hAnsi="Arial" w:cs="Arial"/>
          <w:sz w:val="24"/>
          <w:szCs w:val="24"/>
        </w:rPr>
        <w:t>Сомов Ф. А.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Срок: весь период.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Провести собрания (сходы) населения по вопросам пожарной безопасности.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Ответственный: глава </w:t>
      </w: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 К</w:t>
      </w:r>
      <w:r>
        <w:rPr>
          <w:rFonts w:ascii="Arial" w:hAnsi="Arial" w:cs="Arial"/>
          <w:sz w:val="24"/>
          <w:szCs w:val="24"/>
        </w:rPr>
        <w:t xml:space="preserve">ийков </w:t>
      </w:r>
      <w:r w:rsidRPr="006C0C3C">
        <w:rPr>
          <w:rFonts w:ascii="Arial" w:hAnsi="Arial" w:cs="Arial"/>
          <w:sz w:val="24"/>
          <w:szCs w:val="24"/>
        </w:rPr>
        <w:t xml:space="preserve"> Е.</w:t>
      </w:r>
      <w:r>
        <w:rPr>
          <w:rFonts w:ascii="Arial" w:hAnsi="Arial" w:cs="Arial"/>
          <w:sz w:val="24"/>
          <w:szCs w:val="24"/>
        </w:rPr>
        <w:t xml:space="preserve"> А</w:t>
      </w:r>
      <w:r w:rsidRPr="006C0C3C">
        <w:rPr>
          <w:rFonts w:ascii="Arial" w:hAnsi="Arial" w:cs="Arial"/>
          <w:sz w:val="24"/>
          <w:szCs w:val="24"/>
        </w:rPr>
        <w:t>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Срок: апрель-октябрь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lastRenderedPageBreak/>
        <w:t xml:space="preserve">Провести заседания комиссии ЧС и ПБ </w:t>
      </w: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 по вопросам подготовки по обеспечению пожарной безопасности. 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Ответственный: глава </w:t>
      </w: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 К</w:t>
      </w:r>
      <w:r>
        <w:rPr>
          <w:rFonts w:ascii="Arial" w:hAnsi="Arial" w:cs="Arial"/>
          <w:sz w:val="24"/>
          <w:szCs w:val="24"/>
        </w:rPr>
        <w:t xml:space="preserve">ийков </w:t>
      </w:r>
      <w:r w:rsidRPr="006C0C3C">
        <w:rPr>
          <w:rFonts w:ascii="Arial" w:hAnsi="Arial" w:cs="Arial"/>
          <w:sz w:val="24"/>
          <w:szCs w:val="24"/>
        </w:rPr>
        <w:t xml:space="preserve"> Е.</w:t>
      </w:r>
      <w:r>
        <w:rPr>
          <w:rFonts w:ascii="Arial" w:hAnsi="Arial" w:cs="Arial"/>
          <w:sz w:val="24"/>
          <w:szCs w:val="24"/>
        </w:rPr>
        <w:t>А</w:t>
      </w:r>
      <w:r w:rsidRPr="006C0C3C">
        <w:rPr>
          <w:rFonts w:ascii="Arial" w:hAnsi="Arial" w:cs="Arial"/>
          <w:sz w:val="24"/>
          <w:szCs w:val="24"/>
        </w:rPr>
        <w:t>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Срок: апрель - октябрь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Ввести запрет на разведение костров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 в период устойчивой сухой, жаркой и ветреной погоды.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Ответственный: специалист администрации </w:t>
      </w:r>
      <w:r>
        <w:rPr>
          <w:rFonts w:ascii="Arial" w:hAnsi="Arial" w:cs="Arial"/>
          <w:sz w:val="24"/>
          <w:szCs w:val="24"/>
        </w:rPr>
        <w:t>Сомов Ф. А.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Срок: весь период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8.       Организовать проведение рейдов с целью осуществления контроля за противопожарным  обустройством населенного пункта  и прилегающей территории, мест отдыха населения. 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Ответственный: глава </w:t>
      </w: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 К</w:t>
      </w:r>
      <w:r>
        <w:rPr>
          <w:rFonts w:ascii="Arial" w:hAnsi="Arial" w:cs="Arial"/>
          <w:sz w:val="24"/>
          <w:szCs w:val="24"/>
        </w:rPr>
        <w:t>ийков Е. А.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Срок: весь период.</w:t>
      </w:r>
    </w:p>
    <w:p w:rsidR="00A70767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9.   Для успешного тушения пожаров 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 привлекать согласно заключенным соглашениям о предоставлении и содержании в исправном состоянии техники для тушения пожаров </w:t>
      </w:r>
      <w:r w:rsidR="00A70767">
        <w:rPr>
          <w:rFonts w:ascii="Arial" w:hAnsi="Arial" w:cs="Arial"/>
          <w:sz w:val="24"/>
          <w:szCs w:val="24"/>
        </w:rPr>
        <w:t xml:space="preserve">ООО "Захаровское" </w:t>
      </w:r>
    </w:p>
    <w:p w:rsidR="00EC3CD7" w:rsidRPr="00EC3CD7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EC3CD7">
        <w:rPr>
          <w:rFonts w:ascii="Arial" w:hAnsi="Arial" w:cs="Arial"/>
          <w:sz w:val="24"/>
          <w:szCs w:val="24"/>
        </w:rPr>
        <w:t>трактор</w:t>
      </w:r>
      <w:r w:rsidR="00EC3CD7" w:rsidRPr="00EC3CD7">
        <w:rPr>
          <w:rFonts w:ascii="Arial" w:hAnsi="Arial" w:cs="Arial"/>
          <w:sz w:val="24"/>
          <w:szCs w:val="24"/>
        </w:rPr>
        <w:t>а</w:t>
      </w:r>
      <w:r w:rsidRPr="00EC3CD7">
        <w:rPr>
          <w:rFonts w:ascii="Arial" w:hAnsi="Arial" w:cs="Arial"/>
          <w:sz w:val="24"/>
          <w:szCs w:val="24"/>
        </w:rPr>
        <w:t xml:space="preserve"> МТЗ – 80 (</w:t>
      </w:r>
      <w:r w:rsidR="00EC3CD7" w:rsidRPr="00EC3CD7">
        <w:rPr>
          <w:rFonts w:ascii="Arial" w:hAnsi="Arial" w:cs="Arial"/>
          <w:sz w:val="24"/>
          <w:szCs w:val="24"/>
        </w:rPr>
        <w:t>5</w:t>
      </w:r>
      <w:r w:rsidRPr="00EC3CD7">
        <w:rPr>
          <w:rFonts w:ascii="Arial" w:hAnsi="Arial" w:cs="Arial"/>
          <w:sz w:val="24"/>
          <w:szCs w:val="24"/>
        </w:rPr>
        <w:t xml:space="preserve"> ед.) с прицепными бочками объемом 3 м</w:t>
      </w:r>
      <w:r w:rsidRPr="00EC3CD7">
        <w:rPr>
          <w:rFonts w:ascii="Arial" w:hAnsi="Arial" w:cs="Arial"/>
          <w:sz w:val="24"/>
          <w:szCs w:val="24"/>
          <w:vertAlign w:val="superscript"/>
        </w:rPr>
        <w:t>3</w:t>
      </w:r>
    </w:p>
    <w:p w:rsidR="006C0C3C" w:rsidRPr="00EC3CD7" w:rsidRDefault="00EC3CD7" w:rsidP="006C0C3C">
      <w:pPr>
        <w:pStyle w:val="a3"/>
        <w:rPr>
          <w:rFonts w:ascii="Arial" w:hAnsi="Arial" w:cs="Arial"/>
          <w:sz w:val="24"/>
          <w:szCs w:val="24"/>
        </w:rPr>
      </w:pPr>
      <w:r w:rsidRPr="00EC3CD7">
        <w:rPr>
          <w:rFonts w:ascii="Arial" w:hAnsi="Arial" w:cs="Arial"/>
          <w:sz w:val="24"/>
          <w:szCs w:val="24"/>
        </w:rPr>
        <w:t>а также задействовать собственную технику  АРС 14 на базе ЗИЛ 131</w:t>
      </w:r>
      <w:r w:rsidR="006C0C3C" w:rsidRPr="00EC3CD7">
        <w:rPr>
          <w:rFonts w:ascii="Arial" w:hAnsi="Arial" w:cs="Arial"/>
          <w:sz w:val="24"/>
          <w:szCs w:val="24"/>
        </w:rPr>
        <w:t xml:space="preserve">– </w:t>
      </w:r>
      <w:r w:rsidRPr="00EC3CD7">
        <w:rPr>
          <w:rFonts w:ascii="Arial" w:hAnsi="Arial" w:cs="Arial"/>
          <w:sz w:val="24"/>
          <w:szCs w:val="24"/>
        </w:rPr>
        <w:t>1</w:t>
      </w:r>
      <w:r w:rsidR="006C0C3C" w:rsidRPr="00EC3CD7">
        <w:rPr>
          <w:rFonts w:ascii="Arial" w:hAnsi="Arial" w:cs="Arial"/>
          <w:sz w:val="24"/>
          <w:szCs w:val="24"/>
        </w:rPr>
        <w:t xml:space="preserve"> шт.,</w:t>
      </w:r>
      <w:r w:rsidRPr="00EC3CD7">
        <w:rPr>
          <w:rFonts w:ascii="Arial" w:hAnsi="Arial" w:cs="Arial"/>
          <w:sz w:val="24"/>
          <w:szCs w:val="24"/>
        </w:rPr>
        <w:t xml:space="preserve"> ДТ -75 с плугом</w:t>
      </w:r>
    </w:p>
    <w:p w:rsidR="006C0C3C" w:rsidRPr="00A70767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A70767">
        <w:rPr>
          <w:rFonts w:ascii="Arial" w:hAnsi="Arial" w:cs="Arial"/>
          <w:sz w:val="24"/>
          <w:szCs w:val="24"/>
        </w:rPr>
        <w:t xml:space="preserve">ранцевые огнетушители - </w:t>
      </w:r>
      <w:r w:rsidR="00A70767" w:rsidRPr="00A70767">
        <w:rPr>
          <w:rFonts w:ascii="Arial" w:hAnsi="Arial" w:cs="Arial"/>
          <w:sz w:val="24"/>
          <w:szCs w:val="24"/>
        </w:rPr>
        <w:t>4</w:t>
      </w:r>
      <w:r w:rsidRPr="00A70767">
        <w:rPr>
          <w:rFonts w:ascii="Arial" w:hAnsi="Arial" w:cs="Arial"/>
          <w:sz w:val="24"/>
          <w:szCs w:val="24"/>
        </w:rPr>
        <w:t xml:space="preserve"> шт., лопаты - </w:t>
      </w:r>
      <w:r w:rsidR="00A70767">
        <w:rPr>
          <w:rFonts w:ascii="Arial" w:hAnsi="Arial" w:cs="Arial"/>
          <w:sz w:val="24"/>
          <w:szCs w:val="24"/>
        </w:rPr>
        <w:t>2</w:t>
      </w:r>
      <w:r w:rsidRPr="00A70767">
        <w:rPr>
          <w:rFonts w:ascii="Arial" w:hAnsi="Arial" w:cs="Arial"/>
          <w:sz w:val="24"/>
          <w:szCs w:val="24"/>
        </w:rPr>
        <w:t xml:space="preserve"> шт., ведра - </w:t>
      </w:r>
      <w:r w:rsidR="00A70767" w:rsidRPr="00A70767">
        <w:rPr>
          <w:rFonts w:ascii="Arial" w:hAnsi="Arial" w:cs="Arial"/>
          <w:sz w:val="24"/>
          <w:szCs w:val="24"/>
        </w:rPr>
        <w:t>12</w:t>
      </w:r>
      <w:r w:rsidRPr="00A70767">
        <w:rPr>
          <w:rFonts w:ascii="Arial" w:hAnsi="Arial" w:cs="Arial"/>
          <w:sz w:val="24"/>
          <w:szCs w:val="24"/>
        </w:rPr>
        <w:t xml:space="preserve"> шт. </w:t>
      </w:r>
    </w:p>
    <w:p w:rsidR="006C0C3C" w:rsidRPr="00A70767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A70767">
        <w:rPr>
          <w:rFonts w:ascii="Arial" w:hAnsi="Arial" w:cs="Arial"/>
          <w:sz w:val="24"/>
          <w:szCs w:val="24"/>
        </w:rPr>
        <w:t xml:space="preserve">Содержать выше перечисленную технику и имущество в готовности и в исправном состоянии. </w:t>
      </w:r>
    </w:p>
    <w:p w:rsidR="00EC3CD7" w:rsidRPr="00EC3CD7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EC3CD7">
        <w:rPr>
          <w:rFonts w:ascii="Arial" w:hAnsi="Arial" w:cs="Arial"/>
          <w:sz w:val="24"/>
          <w:szCs w:val="24"/>
        </w:rPr>
        <w:t xml:space="preserve">Ответственный: </w:t>
      </w:r>
      <w:r w:rsidR="00EC3CD7" w:rsidRPr="00EC3CD7">
        <w:rPr>
          <w:rFonts w:ascii="Arial" w:hAnsi="Arial" w:cs="Arial"/>
          <w:sz w:val="24"/>
          <w:szCs w:val="24"/>
        </w:rPr>
        <w:t xml:space="preserve">директор ООО «Захаровское» </w:t>
      </w:r>
      <w:proofErr w:type="spellStart"/>
      <w:r w:rsidR="00EC3CD7" w:rsidRPr="00EC3CD7">
        <w:rPr>
          <w:rFonts w:ascii="Arial" w:hAnsi="Arial" w:cs="Arial"/>
          <w:sz w:val="24"/>
          <w:szCs w:val="24"/>
        </w:rPr>
        <w:t>Просвиров</w:t>
      </w:r>
      <w:proofErr w:type="spellEnd"/>
      <w:r w:rsidR="00EC3CD7" w:rsidRPr="00EC3CD7">
        <w:rPr>
          <w:rFonts w:ascii="Arial" w:hAnsi="Arial" w:cs="Arial"/>
          <w:sz w:val="24"/>
          <w:szCs w:val="24"/>
        </w:rPr>
        <w:t xml:space="preserve"> И.В.,</w:t>
      </w:r>
    </w:p>
    <w:p w:rsidR="00A70767" w:rsidRPr="00A70767" w:rsidRDefault="00EC3CD7" w:rsidP="006C0C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Е.А. Кийков </w:t>
      </w:r>
    </w:p>
    <w:p w:rsidR="006C0C3C" w:rsidRPr="00A70767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A70767">
        <w:rPr>
          <w:rFonts w:ascii="Arial" w:hAnsi="Arial" w:cs="Arial"/>
          <w:sz w:val="24"/>
          <w:szCs w:val="24"/>
        </w:rPr>
        <w:t>Срок: весь период</w:t>
      </w:r>
    </w:p>
    <w:p w:rsidR="006C0C3C" w:rsidRPr="00345881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 xml:space="preserve">10.  </w:t>
      </w:r>
      <w:r w:rsidR="00EC3CD7" w:rsidRPr="00345881">
        <w:rPr>
          <w:rFonts w:ascii="Arial" w:hAnsi="Arial" w:cs="Arial"/>
          <w:sz w:val="24"/>
          <w:szCs w:val="24"/>
        </w:rPr>
        <w:t>Совместно с ММУП КХ «Клетское» п</w:t>
      </w:r>
      <w:r w:rsidRPr="00345881">
        <w:rPr>
          <w:rFonts w:ascii="Arial" w:hAnsi="Arial" w:cs="Arial"/>
          <w:sz w:val="24"/>
          <w:szCs w:val="24"/>
        </w:rPr>
        <w:t>риспособить  для забора воды пожарной техникой водонапорные башни, расположенные по адресам:</w:t>
      </w:r>
    </w:p>
    <w:p w:rsidR="00EC3CD7" w:rsidRPr="00345881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 xml:space="preserve">х. </w:t>
      </w:r>
      <w:r w:rsidR="00EC3CD7" w:rsidRPr="00345881">
        <w:rPr>
          <w:rFonts w:ascii="Arial" w:hAnsi="Arial" w:cs="Arial"/>
          <w:sz w:val="24"/>
          <w:szCs w:val="24"/>
        </w:rPr>
        <w:t>Захаров</w:t>
      </w:r>
      <w:r w:rsidRPr="00345881">
        <w:rPr>
          <w:rFonts w:ascii="Arial" w:hAnsi="Arial" w:cs="Arial"/>
          <w:sz w:val="24"/>
          <w:szCs w:val="24"/>
        </w:rPr>
        <w:t xml:space="preserve">, ул. </w:t>
      </w:r>
      <w:r w:rsidR="00EC3CD7" w:rsidRPr="00345881">
        <w:rPr>
          <w:rFonts w:ascii="Arial" w:hAnsi="Arial" w:cs="Arial"/>
          <w:sz w:val="24"/>
          <w:szCs w:val="24"/>
        </w:rPr>
        <w:t>Заречная (ВНБ № 1)</w:t>
      </w:r>
    </w:p>
    <w:p w:rsidR="006C0C3C" w:rsidRPr="00345881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 xml:space="preserve">х. </w:t>
      </w:r>
      <w:r w:rsidR="00EC3CD7" w:rsidRPr="00345881">
        <w:rPr>
          <w:rFonts w:ascii="Arial" w:hAnsi="Arial" w:cs="Arial"/>
          <w:sz w:val="24"/>
          <w:szCs w:val="24"/>
        </w:rPr>
        <w:t>Селиванов</w:t>
      </w:r>
      <w:r w:rsidRPr="00345881">
        <w:rPr>
          <w:rFonts w:ascii="Arial" w:hAnsi="Arial" w:cs="Arial"/>
          <w:sz w:val="24"/>
          <w:szCs w:val="24"/>
        </w:rPr>
        <w:t xml:space="preserve">, ул. </w:t>
      </w:r>
      <w:r w:rsidR="00EC3CD7" w:rsidRPr="00345881">
        <w:rPr>
          <w:rFonts w:ascii="Arial" w:hAnsi="Arial" w:cs="Arial"/>
          <w:sz w:val="24"/>
          <w:szCs w:val="24"/>
        </w:rPr>
        <w:t>Придорожная</w:t>
      </w:r>
      <w:r w:rsidRPr="00345881">
        <w:rPr>
          <w:rFonts w:ascii="Arial" w:hAnsi="Arial" w:cs="Arial"/>
          <w:sz w:val="24"/>
          <w:szCs w:val="24"/>
        </w:rPr>
        <w:t xml:space="preserve">(ВНБ № </w:t>
      </w:r>
      <w:r w:rsidR="00EC3CD7" w:rsidRPr="00345881">
        <w:rPr>
          <w:rFonts w:ascii="Arial" w:hAnsi="Arial" w:cs="Arial"/>
          <w:sz w:val="24"/>
          <w:szCs w:val="24"/>
        </w:rPr>
        <w:t>2</w:t>
      </w:r>
      <w:r w:rsidRPr="00345881">
        <w:rPr>
          <w:rFonts w:ascii="Arial" w:hAnsi="Arial" w:cs="Arial"/>
          <w:sz w:val="24"/>
          <w:szCs w:val="24"/>
        </w:rPr>
        <w:t>)</w:t>
      </w:r>
    </w:p>
    <w:p w:rsidR="006C0C3C" w:rsidRPr="00345881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 xml:space="preserve">х. </w:t>
      </w:r>
      <w:r w:rsidR="00EC3CD7" w:rsidRPr="00345881">
        <w:rPr>
          <w:rFonts w:ascii="Arial" w:hAnsi="Arial" w:cs="Arial"/>
          <w:sz w:val="24"/>
          <w:szCs w:val="24"/>
        </w:rPr>
        <w:t>Евстратовский</w:t>
      </w:r>
      <w:r w:rsidRPr="00345881">
        <w:rPr>
          <w:rFonts w:ascii="Arial" w:hAnsi="Arial" w:cs="Arial"/>
          <w:sz w:val="24"/>
          <w:szCs w:val="24"/>
        </w:rPr>
        <w:t>, ул.</w:t>
      </w:r>
      <w:r w:rsidR="00EC3CD7" w:rsidRPr="00345881">
        <w:rPr>
          <w:rFonts w:ascii="Arial" w:hAnsi="Arial" w:cs="Arial"/>
          <w:sz w:val="24"/>
          <w:szCs w:val="24"/>
        </w:rPr>
        <w:t xml:space="preserve"> Овражная </w:t>
      </w:r>
      <w:r w:rsidRPr="00345881">
        <w:rPr>
          <w:rFonts w:ascii="Arial" w:hAnsi="Arial" w:cs="Arial"/>
          <w:sz w:val="24"/>
          <w:szCs w:val="24"/>
        </w:rPr>
        <w:t xml:space="preserve"> (ВНБ № </w:t>
      </w:r>
      <w:r w:rsidR="00EC3CD7" w:rsidRPr="00345881">
        <w:rPr>
          <w:rFonts w:ascii="Arial" w:hAnsi="Arial" w:cs="Arial"/>
          <w:sz w:val="24"/>
          <w:szCs w:val="24"/>
        </w:rPr>
        <w:t>3</w:t>
      </w:r>
      <w:r w:rsidRPr="00345881">
        <w:rPr>
          <w:rFonts w:ascii="Arial" w:hAnsi="Arial" w:cs="Arial"/>
          <w:sz w:val="24"/>
          <w:szCs w:val="24"/>
        </w:rPr>
        <w:t>)</w:t>
      </w:r>
    </w:p>
    <w:p w:rsidR="006C0C3C" w:rsidRPr="00345881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 xml:space="preserve">х. </w:t>
      </w:r>
      <w:r w:rsidR="00EC3CD7" w:rsidRPr="00345881">
        <w:rPr>
          <w:rFonts w:ascii="Arial" w:hAnsi="Arial" w:cs="Arial"/>
          <w:sz w:val="24"/>
          <w:szCs w:val="24"/>
        </w:rPr>
        <w:t>Казачий</w:t>
      </w:r>
      <w:r w:rsidRPr="00345881">
        <w:rPr>
          <w:rFonts w:ascii="Arial" w:hAnsi="Arial" w:cs="Arial"/>
          <w:sz w:val="24"/>
          <w:szCs w:val="24"/>
        </w:rPr>
        <w:t xml:space="preserve">, ул. </w:t>
      </w:r>
      <w:r w:rsidR="00EC3CD7" w:rsidRPr="00345881">
        <w:rPr>
          <w:rFonts w:ascii="Arial" w:hAnsi="Arial" w:cs="Arial"/>
          <w:sz w:val="24"/>
          <w:szCs w:val="24"/>
        </w:rPr>
        <w:t xml:space="preserve">Лесная </w:t>
      </w:r>
      <w:r w:rsidRPr="00345881">
        <w:rPr>
          <w:rFonts w:ascii="Arial" w:hAnsi="Arial" w:cs="Arial"/>
          <w:sz w:val="24"/>
          <w:szCs w:val="24"/>
        </w:rPr>
        <w:t xml:space="preserve"> (ВНБ № </w:t>
      </w:r>
      <w:r w:rsidR="00EC3CD7" w:rsidRPr="00345881">
        <w:rPr>
          <w:rFonts w:ascii="Arial" w:hAnsi="Arial" w:cs="Arial"/>
          <w:sz w:val="24"/>
          <w:szCs w:val="24"/>
        </w:rPr>
        <w:t>4</w:t>
      </w:r>
      <w:r w:rsidRPr="00345881">
        <w:rPr>
          <w:rFonts w:ascii="Arial" w:hAnsi="Arial" w:cs="Arial"/>
          <w:sz w:val="24"/>
          <w:szCs w:val="24"/>
        </w:rPr>
        <w:t>).</w:t>
      </w:r>
    </w:p>
    <w:p w:rsidR="006C0C3C" w:rsidRPr="00345881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 xml:space="preserve">Ответственный: глава Захаровского сельского поселения </w:t>
      </w:r>
      <w:r w:rsidR="00EC3CD7" w:rsidRPr="00345881">
        <w:rPr>
          <w:rFonts w:ascii="Arial" w:hAnsi="Arial" w:cs="Arial"/>
          <w:sz w:val="24"/>
          <w:szCs w:val="24"/>
        </w:rPr>
        <w:t>Кийков</w:t>
      </w:r>
      <w:r w:rsidRPr="00345881">
        <w:rPr>
          <w:rFonts w:ascii="Arial" w:hAnsi="Arial" w:cs="Arial"/>
          <w:sz w:val="24"/>
          <w:szCs w:val="24"/>
        </w:rPr>
        <w:t xml:space="preserve"> Е.</w:t>
      </w:r>
      <w:r w:rsidR="00EC3CD7" w:rsidRPr="00345881">
        <w:rPr>
          <w:rFonts w:ascii="Arial" w:hAnsi="Arial" w:cs="Arial"/>
          <w:sz w:val="24"/>
          <w:szCs w:val="24"/>
        </w:rPr>
        <w:t>А</w:t>
      </w:r>
      <w:r w:rsidRPr="00345881">
        <w:rPr>
          <w:rFonts w:ascii="Arial" w:hAnsi="Arial" w:cs="Arial"/>
          <w:sz w:val="24"/>
          <w:szCs w:val="24"/>
        </w:rPr>
        <w:t>.</w:t>
      </w:r>
    </w:p>
    <w:p w:rsidR="006C0C3C" w:rsidRPr="00345881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>Срок: весь период.</w:t>
      </w:r>
    </w:p>
    <w:p w:rsidR="006C0C3C" w:rsidRPr="00A70767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A70767">
        <w:rPr>
          <w:rFonts w:ascii="Arial" w:hAnsi="Arial" w:cs="Arial"/>
          <w:sz w:val="24"/>
          <w:szCs w:val="24"/>
        </w:rPr>
        <w:t>11. Использовать гидранты, расположенные по адресам:</w:t>
      </w:r>
    </w:p>
    <w:p w:rsidR="006C0C3C" w:rsidRPr="00345881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 xml:space="preserve">х. </w:t>
      </w:r>
      <w:r w:rsidR="00EC3CD7" w:rsidRPr="00345881">
        <w:rPr>
          <w:rFonts w:ascii="Arial" w:hAnsi="Arial" w:cs="Arial"/>
          <w:sz w:val="24"/>
          <w:szCs w:val="24"/>
        </w:rPr>
        <w:t>Захаров</w:t>
      </w:r>
      <w:r w:rsidRPr="00345881">
        <w:rPr>
          <w:rFonts w:ascii="Arial" w:hAnsi="Arial" w:cs="Arial"/>
          <w:sz w:val="24"/>
          <w:szCs w:val="24"/>
        </w:rPr>
        <w:t xml:space="preserve">, ул. </w:t>
      </w:r>
      <w:r w:rsidR="00EC3CD7" w:rsidRPr="00345881">
        <w:rPr>
          <w:rFonts w:ascii="Arial" w:hAnsi="Arial" w:cs="Arial"/>
          <w:sz w:val="24"/>
          <w:szCs w:val="24"/>
        </w:rPr>
        <w:t>Центральная</w:t>
      </w:r>
      <w:r w:rsidRPr="00345881">
        <w:rPr>
          <w:rFonts w:ascii="Arial" w:hAnsi="Arial" w:cs="Arial"/>
          <w:sz w:val="24"/>
          <w:szCs w:val="24"/>
        </w:rPr>
        <w:t xml:space="preserve">, </w:t>
      </w:r>
      <w:r w:rsidR="00EC3CD7" w:rsidRPr="00345881">
        <w:rPr>
          <w:rFonts w:ascii="Arial" w:hAnsi="Arial" w:cs="Arial"/>
          <w:sz w:val="24"/>
          <w:szCs w:val="24"/>
        </w:rPr>
        <w:t>1</w:t>
      </w:r>
      <w:r w:rsidRPr="00345881">
        <w:rPr>
          <w:rFonts w:ascii="Arial" w:hAnsi="Arial" w:cs="Arial"/>
          <w:sz w:val="24"/>
          <w:szCs w:val="24"/>
        </w:rPr>
        <w:t xml:space="preserve">  П</w:t>
      </w:r>
      <w:r w:rsidR="00EC3CD7" w:rsidRPr="00345881">
        <w:rPr>
          <w:rFonts w:ascii="Arial" w:hAnsi="Arial" w:cs="Arial"/>
          <w:sz w:val="24"/>
          <w:szCs w:val="24"/>
        </w:rPr>
        <w:t>Г</w:t>
      </w:r>
      <w:r w:rsidR="00345881" w:rsidRPr="00345881">
        <w:rPr>
          <w:rFonts w:ascii="Arial" w:hAnsi="Arial" w:cs="Arial"/>
          <w:sz w:val="24"/>
          <w:szCs w:val="24"/>
        </w:rPr>
        <w:t>, ул. Садовая 3/1 ПГ, ул. Зар</w:t>
      </w:r>
      <w:r w:rsidR="00CF7673">
        <w:rPr>
          <w:rFonts w:ascii="Arial" w:hAnsi="Arial" w:cs="Arial"/>
          <w:sz w:val="24"/>
          <w:szCs w:val="24"/>
        </w:rPr>
        <w:t>е</w:t>
      </w:r>
      <w:r w:rsidR="00345881" w:rsidRPr="00345881">
        <w:rPr>
          <w:rFonts w:ascii="Arial" w:hAnsi="Arial" w:cs="Arial"/>
          <w:sz w:val="24"/>
          <w:szCs w:val="24"/>
        </w:rPr>
        <w:t xml:space="preserve">чная 3 ПГ, ул. Молодежная 14 ПГ </w:t>
      </w:r>
    </w:p>
    <w:p w:rsidR="006C0C3C" w:rsidRPr="00345881" w:rsidRDefault="00345881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>х. Гвардейский</w:t>
      </w:r>
      <w:r w:rsidR="006C0C3C" w:rsidRPr="00345881">
        <w:rPr>
          <w:rFonts w:ascii="Arial" w:hAnsi="Arial" w:cs="Arial"/>
          <w:sz w:val="24"/>
          <w:szCs w:val="24"/>
        </w:rPr>
        <w:t xml:space="preserve">ул. </w:t>
      </w:r>
      <w:r w:rsidRPr="00345881">
        <w:rPr>
          <w:rFonts w:ascii="Arial" w:hAnsi="Arial" w:cs="Arial"/>
          <w:sz w:val="24"/>
          <w:szCs w:val="24"/>
        </w:rPr>
        <w:t>Мира</w:t>
      </w:r>
      <w:r w:rsidR="006C0C3C" w:rsidRPr="00345881">
        <w:rPr>
          <w:rFonts w:ascii="Arial" w:hAnsi="Arial" w:cs="Arial"/>
          <w:sz w:val="24"/>
          <w:szCs w:val="24"/>
        </w:rPr>
        <w:t>, 1</w:t>
      </w:r>
      <w:r w:rsidRPr="00345881">
        <w:rPr>
          <w:rFonts w:ascii="Arial" w:hAnsi="Arial" w:cs="Arial"/>
          <w:sz w:val="24"/>
          <w:szCs w:val="24"/>
        </w:rPr>
        <w:t xml:space="preserve"> (у ГРП) – ПГ </w:t>
      </w:r>
    </w:p>
    <w:p w:rsidR="006C0C3C" w:rsidRPr="00345881" w:rsidRDefault="00345881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>х. Евстратовский</w:t>
      </w:r>
      <w:r w:rsidR="00CF7673">
        <w:rPr>
          <w:rFonts w:ascii="Arial" w:hAnsi="Arial" w:cs="Arial"/>
          <w:sz w:val="24"/>
          <w:szCs w:val="24"/>
        </w:rPr>
        <w:t xml:space="preserve">, </w:t>
      </w:r>
      <w:r w:rsidR="006C0C3C" w:rsidRPr="00345881">
        <w:rPr>
          <w:rFonts w:ascii="Arial" w:hAnsi="Arial" w:cs="Arial"/>
          <w:sz w:val="24"/>
          <w:szCs w:val="24"/>
        </w:rPr>
        <w:t>ул</w:t>
      </w:r>
      <w:r w:rsidR="00CF7673">
        <w:rPr>
          <w:rFonts w:ascii="Arial" w:hAnsi="Arial" w:cs="Arial"/>
          <w:sz w:val="24"/>
          <w:szCs w:val="24"/>
        </w:rPr>
        <w:t>.</w:t>
      </w:r>
      <w:r w:rsidRPr="00345881">
        <w:rPr>
          <w:rFonts w:ascii="Arial" w:hAnsi="Arial" w:cs="Arial"/>
          <w:sz w:val="24"/>
          <w:szCs w:val="24"/>
        </w:rPr>
        <w:t xml:space="preserve"> Центральная 9</w:t>
      </w:r>
      <w:r w:rsidR="006C0C3C" w:rsidRPr="003458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ПГ </w:t>
      </w:r>
    </w:p>
    <w:p w:rsidR="006C0C3C" w:rsidRPr="00345881" w:rsidRDefault="00345881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 xml:space="preserve">х. Казачий </w:t>
      </w:r>
      <w:r w:rsidR="006C0C3C" w:rsidRPr="00345881">
        <w:rPr>
          <w:rFonts w:ascii="Arial" w:hAnsi="Arial" w:cs="Arial"/>
          <w:sz w:val="24"/>
          <w:szCs w:val="24"/>
        </w:rPr>
        <w:t xml:space="preserve">ул. </w:t>
      </w:r>
      <w:r w:rsidRPr="00345881">
        <w:rPr>
          <w:rFonts w:ascii="Arial" w:hAnsi="Arial" w:cs="Arial"/>
          <w:sz w:val="24"/>
          <w:szCs w:val="24"/>
        </w:rPr>
        <w:t xml:space="preserve">Лесная 24 </w:t>
      </w:r>
      <w:r w:rsidR="006C0C3C" w:rsidRPr="00345881">
        <w:rPr>
          <w:rFonts w:ascii="Arial" w:hAnsi="Arial" w:cs="Arial"/>
          <w:sz w:val="24"/>
          <w:szCs w:val="24"/>
        </w:rPr>
        <w:t xml:space="preserve">, ПГ  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Гидранты содержать в исправном состоянии. Проводить проверки весной и осенью.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Ответственный: глава </w:t>
      </w: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 К</w:t>
      </w:r>
      <w:r w:rsidR="00A70767">
        <w:rPr>
          <w:rFonts w:ascii="Arial" w:hAnsi="Arial" w:cs="Arial"/>
          <w:sz w:val="24"/>
          <w:szCs w:val="24"/>
        </w:rPr>
        <w:t>ийков</w:t>
      </w:r>
      <w:r w:rsidRPr="006C0C3C">
        <w:rPr>
          <w:rFonts w:ascii="Arial" w:hAnsi="Arial" w:cs="Arial"/>
          <w:sz w:val="24"/>
          <w:szCs w:val="24"/>
        </w:rPr>
        <w:t xml:space="preserve"> Е.</w:t>
      </w:r>
      <w:r w:rsidR="00A70767">
        <w:rPr>
          <w:rFonts w:ascii="Arial" w:hAnsi="Arial" w:cs="Arial"/>
          <w:sz w:val="24"/>
          <w:szCs w:val="24"/>
        </w:rPr>
        <w:t>А</w:t>
      </w:r>
      <w:r w:rsidRPr="006C0C3C">
        <w:rPr>
          <w:rFonts w:ascii="Arial" w:hAnsi="Arial" w:cs="Arial"/>
          <w:sz w:val="24"/>
          <w:szCs w:val="24"/>
        </w:rPr>
        <w:t>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Срок: весь период.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12.  В качестве оснащения территории общего пользования  использовать  противопожарный  инвентарь по адресам: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2401"/>
        <w:gridCol w:w="1147"/>
        <w:gridCol w:w="1730"/>
        <w:gridCol w:w="1964"/>
      </w:tblGrid>
      <w:tr w:rsidR="006C0C3C" w:rsidRPr="006C0C3C" w:rsidTr="00345881">
        <w:trPr>
          <w:trHeight w:val="255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C" w:rsidRPr="006C0C3C" w:rsidRDefault="006C0C3C" w:rsidP="006C0C3C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6C0C3C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C" w:rsidRPr="006C0C3C" w:rsidRDefault="006C0C3C" w:rsidP="006C0C3C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6C0C3C">
              <w:rPr>
                <w:rFonts w:ascii="Arial" w:hAnsi="Arial" w:cs="Arial"/>
                <w:sz w:val="24"/>
                <w:szCs w:val="24"/>
              </w:rPr>
              <w:t xml:space="preserve"> Адрес местонахождения средств пожаротушения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C" w:rsidRPr="006C0C3C" w:rsidRDefault="006C0C3C" w:rsidP="006C0C3C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6C0C3C">
              <w:rPr>
                <w:rFonts w:ascii="Arial" w:hAnsi="Arial" w:cs="Arial"/>
                <w:sz w:val="24"/>
                <w:szCs w:val="24"/>
              </w:rPr>
              <w:t>Наименование средств пожаротушения и противопожарного инвентаря</w:t>
            </w:r>
          </w:p>
        </w:tc>
      </w:tr>
      <w:tr w:rsidR="006C0C3C" w:rsidRPr="006C0C3C" w:rsidTr="00345881">
        <w:trPr>
          <w:trHeight w:val="30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3C" w:rsidRPr="006C0C3C" w:rsidRDefault="006C0C3C" w:rsidP="006C0C3C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C" w:rsidRPr="006C0C3C" w:rsidRDefault="006C0C3C" w:rsidP="006C0C3C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6C0C3C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C" w:rsidRPr="006C0C3C" w:rsidRDefault="006C0C3C" w:rsidP="006C0C3C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6C0C3C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C" w:rsidRPr="006C0C3C" w:rsidRDefault="006C0C3C" w:rsidP="006C0C3C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6C0C3C">
              <w:rPr>
                <w:rFonts w:ascii="Arial" w:hAnsi="Arial" w:cs="Arial"/>
                <w:sz w:val="24"/>
                <w:szCs w:val="24"/>
              </w:rPr>
              <w:t>Мотопомпа в комплекте</w:t>
            </w:r>
          </w:p>
          <w:p w:rsidR="006C0C3C" w:rsidRPr="006C0C3C" w:rsidRDefault="006C0C3C" w:rsidP="006C0C3C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6C0C3C">
              <w:rPr>
                <w:rFonts w:ascii="Arial" w:hAnsi="Arial" w:cs="Arial"/>
                <w:sz w:val="24"/>
                <w:szCs w:val="24"/>
              </w:rPr>
              <w:t>(шт.)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C" w:rsidRPr="006C0C3C" w:rsidRDefault="006C0C3C" w:rsidP="006C0C3C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6C0C3C">
              <w:rPr>
                <w:rFonts w:ascii="Arial" w:hAnsi="Arial" w:cs="Arial"/>
                <w:sz w:val="24"/>
                <w:szCs w:val="24"/>
              </w:rPr>
              <w:t>Пожарный щит в комплекте*</w:t>
            </w:r>
          </w:p>
          <w:p w:rsidR="006C0C3C" w:rsidRPr="006C0C3C" w:rsidRDefault="006C0C3C" w:rsidP="006C0C3C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6C0C3C">
              <w:rPr>
                <w:rFonts w:ascii="Arial" w:hAnsi="Arial" w:cs="Arial"/>
                <w:sz w:val="24"/>
                <w:szCs w:val="24"/>
              </w:rPr>
              <w:t xml:space="preserve"> ( ПЩ-А), шт.</w:t>
            </w:r>
          </w:p>
        </w:tc>
      </w:tr>
      <w:tr w:rsidR="006C0C3C" w:rsidRPr="006C0C3C" w:rsidTr="00345881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C" w:rsidRPr="006C0C3C" w:rsidRDefault="006C0C3C" w:rsidP="00A70767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6C0C3C">
              <w:rPr>
                <w:rFonts w:ascii="Arial" w:hAnsi="Arial" w:cs="Arial"/>
                <w:sz w:val="24"/>
                <w:szCs w:val="24"/>
              </w:rPr>
              <w:lastRenderedPageBreak/>
              <w:t xml:space="preserve">х. </w:t>
            </w:r>
            <w:r w:rsidR="00A70767">
              <w:rPr>
                <w:rFonts w:ascii="Arial" w:hAnsi="Arial" w:cs="Arial"/>
                <w:sz w:val="24"/>
                <w:szCs w:val="24"/>
              </w:rPr>
              <w:t>Захаров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C" w:rsidRPr="00345881" w:rsidRDefault="00345881" w:rsidP="00345881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45881">
              <w:rPr>
                <w:rFonts w:ascii="Arial" w:hAnsi="Arial" w:cs="Arial"/>
                <w:sz w:val="24"/>
                <w:szCs w:val="24"/>
              </w:rPr>
              <w:t>Пл</w:t>
            </w:r>
            <w:proofErr w:type="spellEnd"/>
            <w:r w:rsidRPr="00345881">
              <w:rPr>
                <w:rFonts w:ascii="Arial" w:hAnsi="Arial" w:cs="Arial"/>
                <w:sz w:val="24"/>
                <w:szCs w:val="24"/>
              </w:rPr>
              <w:t xml:space="preserve"> Памяти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C" w:rsidRPr="00345881" w:rsidRDefault="00345881" w:rsidP="006C0C3C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345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C" w:rsidRPr="00CF7673" w:rsidRDefault="00345881" w:rsidP="006C0C3C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CF767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3C" w:rsidRPr="00CF7673" w:rsidRDefault="006C0C3C" w:rsidP="006C0C3C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 w:rsidRPr="00CF76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C0C3C" w:rsidRPr="00345881" w:rsidRDefault="006C0C3C" w:rsidP="006C0C3C">
      <w:pPr>
        <w:pStyle w:val="a3"/>
        <w:rPr>
          <w:rFonts w:ascii="Arial" w:eastAsia="Times New Roman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ПЩ-А  - комплектация</w:t>
      </w:r>
      <w:r w:rsidRPr="00345881">
        <w:rPr>
          <w:rFonts w:ascii="Arial" w:hAnsi="Arial" w:cs="Arial"/>
          <w:sz w:val="24"/>
          <w:szCs w:val="24"/>
        </w:rPr>
        <w:t>: два ведра, лопата совковая, лопата штыковая, лом.</w:t>
      </w:r>
    </w:p>
    <w:p w:rsidR="006C0C3C" w:rsidRPr="00345881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 xml:space="preserve">Ответственный: специалист администрации </w:t>
      </w:r>
      <w:r w:rsidR="00A70767" w:rsidRPr="00345881">
        <w:rPr>
          <w:rFonts w:ascii="Arial" w:hAnsi="Arial" w:cs="Arial"/>
          <w:sz w:val="24"/>
          <w:szCs w:val="24"/>
        </w:rPr>
        <w:t>Сомов Ф. А.</w:t>
      </w:r>
    </w:p>
    <w:p w:rsidR="006C0C3C" w:rsidRPr="00345881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>Срок: весь период</w:t>
      </w:r>
    </w:p>
    <w:p w:rsidR="006C0C3C" w:rsidRPr="00345881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 xml:space="preserve">13. В целях организации оповещения населения о пожаре и чрезвычайных ситуаций использовать систему оповещения, расположенную в здании администрации Захаровского сельского поселения, </w:t>
      </w:r>
      <w:r w:rsidR="00345881" w:rsidRPr="00345881">
        <w:rPr>
          <w:rFonts w:ascii="Arial" w:hAnsi="Arial" w:cs="Arial"/>
          <w:sz w:val="24"/>
          <w:szCs w:val="24"/>
          <w:lang w:val="en-US"/>
        </w:rPr>
        <w:t>ROXTON</w:t>
      </w:r>
      <w:r w:rsidR="00345881" w:rsidRPr="00345881">
        <w:rPr>
          <w:rFonts w:ascii="Arial" w:hAnsi="Arial" w:cs="Arial"/>
          <w:sz w:val="24"/>
          <w:szCs w:val="24"/>
        </w:rPr>
        <w:t>-240</w:t>
      </w:r>
    </w:p>
    <w:p w:rsidR="006C0C3C" w:rsidRPr="00345881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 xml:space="preserve">Ответственный: </w:t>
      </w:r>
      <w:r w:rsidR="00A70767" w:rsidRPr="00345881">
        <w:rPr>
          <w:rFonts w:ascii="Arial" w:hAnsi="Arial" w:cs="Arial"/>
          <w:sz w:val="24"/>
          <w:szCs w:val="24"/>
        </w:rPr>
        <w:t>специалист администрации Сомов Ф. А.</w:t>
      </w:r>
    </w:p>
    <w:p w:rsidR="006C0C3C" w:rsidRPr="00345881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>Срок: весь период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14. Принимать меры по ликвидации пожара и спасению людей и имущества до прибытия подразделений государственной противопожарной службы. 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Ответственный: глава </w:t>
      </w: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 К</w:t>
      </w:r>
      <w:r w:rsidR="00A70767">
        <w:rPr>
          <w:rFonts w:ascii="Arial" w:hAnsi="Arial" w:cs="Arial"/>
          <w:sz w:val="24"/>
          <w:szCs w:val="24"/>
        </w:rPr>
        <w:t xml:space="preserve">ийков </w:t>
      </w:r>
      <w:r w:rsidRPr="006C0C3C">
        <w:rPr>
          <w:rFonts w:ascii="Arial" w:hAnsi="Arial" w:cs="Arial"/>
          <w:sz w:val="24"/>
          <w:szCs w:val="24"/>
        </w:rPr>
        <w:t xml:space="preserve"> Е.</w:t>
      </w:r>
      <w:r w:rsidR="00A70767">
        <w:rPr>
          <w:rFonts w:ascii="Arial" w:hAnsi="Arial" w:cs="Arial"/>
          <w:sz w:val="24"/>
          <w:szCs w:val="24"/>
        </w:rPr>
        <w:t xml:space="preserve"> А</w:t>
      </w:r>
      <w:r w:rsidRPr="006C0C3C">
        <w:rPr>
          <w:rFonts w:ascii="Arial" w:hAnsi="Arial" w:cs="Arial"/>
          <w:sz w:val="24"/>
          <w:szCs w:val="24"/>
        </w:rPr>
        <w:t>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Срок: весь период.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15. В случае чрезвычайной ситуации использовать средства, заложенные в бюджете </w:t>
      </w: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 по статье расходов </w:t>
      </w:r>
      <w:bookmarkStart w:id="0" w:name="_GoBack"/>
      <w:bookmarkEnd w:id="0"/>
      <w:r w:rsidRPr="006C0C3C">
        <w:rPr>
          <w:rFonts w:ascii="Arial" w:hAnsi="Arial" w:cs="Arial"/>
          <w:sz w:val="24"/>
          <w:szCs w:val="24"/>
        </w:rPr>
        <w:t xml:space="preserve"> – пожарная безопасность. 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Ответственный: глава </w:t>
      </w: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 К</w:t>
      </w:r>
      <w:r w:rsidR="00A70767">
        <w:rPr>
          <w:rFonts w:ascii="Arial" w:hAnsi="Arial" w:cs="Arial"/>
          <w:sz w:val="24"/>
          <w:szCs w:val="24"/>
        </w:rPr>
        <w:t xml:space="preserve">ийков </w:t>
      </w:r>
      <w:r w:rsidRPr="006C0C3C">
        <w:rPr>
          <w:rFonts w:ascii="Arial" w:hAnsi="Arial" w:cs="Arial"/>
          <w:sz w:val="24"/>
          <w:szCs w:val="24"/>
        </w:rPr>
        <w:t xml:space="preserve"> Е.</w:t>
      </w:r>
      <w:r w:rsidR="00A70767">
        <w:rPr>
          <w:rFonts w:ascii="Arial" w:hAnsi="Arial" w:cs="Arial"/>
          <w:sz w:val="24"/>
          <w:szCs w:val="24"/>
        </w:rPr>
        <w:t xml:space="preserve"> А</w:t>
      </w:r>
      <w:r w:rsidRPr="006C0C3C">
        <w:rPr>
          <w:rFonts w:ascii="Arial" w:hAnsi="Arial" w:cs="Arial"/>
          <w:sz w:val="24"/>
          <w:szCs w:val="24"/>
        </w:rPr>
        <w:t>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Срок: весь период.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16. В случае пожароопасного периода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6C0C3C">
        <w:rPr>
          <w:rFonts w:ascii="Arial" w:hAnsi="Arial" w:cs="Arial"/>
          <w:sz w:val="24"/>
          <w:szCs w:val="24"/>
        </w:rPr>
        <w:t xml:space="preserve"> сельского поселения установить особый противопожарный режим. 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17. Рекомендовать руководителям предприятий  и организаций всех форм собственности: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- принять исчерпывающие меры по обеспечению пожарной безопасности на подведомственных территориях, сосредоточив особое внимание на мероприятиях по предотвращению гибели и </w:t>
      </w:r>
      <w:proofErr w:type="spellStart"/>
      <w:r w:rsidRPr="006C0C3C">
        <w:rPr>
          <w:rFonts w:ascii="Arial" w:hAnsi="Arial" w:cs="Arial"/>
          <w:sz w:val="24"/>
          <w:szCs w:val="24"/>
        </w:rPr>
        <w:t>травмировани</w:t>
      </w:r>
      <w:r w:rsidR="00A70767">
        <w:rPr>
          <w:rFonts w:ascii="Arial" w:hAnsi="Arial" w:cs="Arial"/>
          <w:sz w:val="24"/>
          <w:szCs w:val="24"/>
        </w:rPr>
        <w:t>ю</w:t>
      </w:r>
      <w:proofErr w:type="spellEnd"/>
      <w:r w:rsidRPr="006C0C3C">
        <w:rPr>
          <w:rFonts w:ascii="Arial" w:hAnsi="Arial" w:cs="Arial"/>
          <w:sz w:val="24"/>
          <w:szCs w:val="24"/>
        </w:rPr>
        <w:t xml:space="preserve"> людей при пожарах;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- организовать информирование работников о соблюдении правил пожарной безопасности, а так же о действиях в случае возникновения пожара;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- не допускать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оборудования и для стоянки (парковки) транспорта;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- своевременно проводить очистку подведомственной территории от мусора и сухой травы;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- принять меры по ликвидации существующих на территории предприятий и организаций несанкционированных свалок бытовых и  производственных отходов.</w:t>
      </w:r>
    </w:p>
    <w:p w:rsidR="006C0C3C" w:rsidRPr="00345881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 18. </w:t>
      </w:r>
      <w:r w:rsidRPr="00345881">
        <w:rPr>
          <w:rFonts w:ascii="Arial" w:hAnsi="Arial" w:cs="Arial"/>
          <w:sz w:val="24"/>
          <w:szCs w:val="24"/>
        </w:rPr>
        <w:t xml:space="preserve">Рекомендовать руководителям сельскохозяйственных предприятий, главам </w:t>
      </w:r>
    </w:p>
    <w:p w:rsidR="006C0C3C" w:rsidRPr="00345881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345881">
        <w:rPr>
          <w:rFonts w:ascii="Arial" w:hAnsi="Arial" w:cs="Arial"/>
          <w:sz w:val="24"/>
          <w:szCs w:val="24"/>
        </w:rPr>
        <w:t>крестьянских (фермерских) хозяйств: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- иметь в постоянной готовности трактора с плугами, технику для тушения пожаров и подвоза воды, а также необходимый запас горюче-смазочных материалов;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- не допускать на подведомственных территориях сельскохозяйственные палы, особенно в непосредственной близости от зданий, сооружений, линий электропередач и лесных массивов.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19.  Контроль  исполнения  настоящего постановления оставляю за собой.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>20. Настоящее постановление вступает в силу с момента подписания и подлежит официальному обнародованию.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Захаровского</w:t>
      </w:r>
    </w:p>
    <w:p w:rsidR="006C0C3C" w:rsidRPr="006C0C3C" w:rsidRDefault="006C0C3C" w:rsidP="006C0C3C">
      <w:pPr>
        <w:pStyle w:val="a3"/>
        <w:rPr>
          <w:rFonts w:ascii="Arial" w:hAnsi="Arial" w:cs="Arial"/>
          <w:sz w:val="24"/>
          <w:szCs w:val="24"/>
        </w:rPr>
      </w:pPr>
      <w:r w:rsidRPr="006C0C3C">
        <w:rPr>
          <w:rFonts w:ascii="Arial" w:hAnsi="Arial" w:cs="Arial"/>
          <w:sz w:val="24"/>
          <w:szCs w:val="24"/>
        </w:rPr>
        <w:t xml:space="preserve">сельского поселения                             </w:t>
      </w:r>
      <w:r w:rsidR="00A70767">
        <w:rPr>
          <w:rFonts w:ascii="Arial" w:hAnsi="Arial" w:cs="Arial"/>
          <w:sz w:val="24"/>
          <w:szCs w:val="24"/>
        </w:rPr>
        <w:t>Е. А. Кийков</w:t>
      </w:r>
    </w:p>
    <w:p w:rsidR="006C0C3C" w:rsidRDefault="006C0C3C" w:rsidP="006C0C3C">
      <w:pPr>
        <w:rPr>
          <w:sz w:val="24"/>
          <w:szCs w:val="24"/>
        </w:rPr>
      </w:pPr>
    </w:p>
    <w:p w:rsidR="00DE771E" w:rsidRDefault="00DE771E"/>
    <w:sectPr w:rsidR="00DE771E" w:rsidSect="0038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106"/>
    <w:multiLevelType w:val="hybridMultilevel"/>
    <w:tmpl w:val="F8D4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A7CAF"/>
    <w:multiLevelType w:val="hybridMultilevel"/>
    <w:tmpl w:val="55AC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C0C3C"/>
    <w:rsid w:val="00135BC7"/>
    <w:rsid w:val="00345881"/>
    <w:rsid w:val="00381773"/>
    <w:rsid w:val="006C0C3C"/>
    <w:rsid w:val="00A70767"/>
    <w:rsid w:val="00C67242"/>
    <w:rsid w:val="00CF7673"/>
    <w:rsid w:val="00DE771E"/>
    <w:rsid w:val="00EC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73"/>
  </w:style>
  <w:style w:type="paragraph" w:styleId="1">
    <w:name w:val="heading 1"/>
    <w:basedOn w:val="a"/>
    <w:next w:val="a"/>
    <w:link w:val="10"/>
    <w:qFormat/>
    <w:rsid w:val="006C0C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C3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qFormat/>
    <w:rsid w:val="006C0C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6C0C3C"/>
  </w:style>
  <w:style w:type="paragraph" w:customStyle="1" w:styleId="ConsTitle">
    <w:name w:val="ConsTitle"/>
    <w:rsid w:val="006C0C3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2021-03-29T11:37:00Z</dcterms:created>
  <dcterms:modified xsi:type="dcterms:W3CDTF">2021-03-31T06:32:00Z</dcterms:modified>
</cp:coreProperties>
</file>