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E" w:rsidRDefault="00463BAE" w:rsidP="00463BAE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63BAE" w:rsidRDefault="00463BAE" w:rsidP="00463BAE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463BAE" w:rsidRDefault="00463BAE" w:rsidP="00463BAE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463BAE" w:rsidRDefault="00463BAE" w:rsidP="00463BAE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463BAE" w:rsidRDefault="00463BAE" w:rsidP="00463BAE">
      <w:pPr>
        <w:pStyle w:val="a3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463BAE" w:rsidRDefault="00463BAE" w:rsidP="00463BAE">
      <w:pPr>
        <w:pStyle w:val="a3"/>
        <w:spacing w:line="276" w:lineRule="auto"/>
        <w:jc w:val="center"/>
      </w:pPr>
      <w:r>
        <w:t>403550,  х. Захаров  ул. Набережная, д. 11. тел/факс 8-84466 4-41-37 ОКПО 04126608</w:t>
      </w:r>
    </w:p>
    <w:p w:rsidR="00463BAE" w:rsidRDefault="00463BAE" w:rsidP="00463BAE">
      <w:pPr>
        <w:pStyle w:val="a3"/>
        <w:spacing w:line="276" w:lineRule="auto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463BAE" w:rsidRDefault="00463BAE" w:rsidP="00463BAE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63BAE" w:rsidRPr="00E61619" w:rsidRDefault="00463BAE" w:rsidP="00463BA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ПОСТАНОВЛЕНИЕ</w:t>
      </w:r>
    </w:p>
    <w:p w:rsidR="00463BAE" w:rsidRPr="00E61619" w:rsidRDefault="00463BAE" w:rsidP="00463BAE">
      <w:pPr>
        <w:pStyle w:val="a3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30.03.</w:t>
      </w:r>
      <w:r w:rsidRPr="00E61619">
        <w:rPr>
          <w:rFonts w:ascii="Arial" w:hAnsi="Arial" w:cs="Arial"/>
          <w:sz w:val="24"/>
          <w:szCs w:val="24"/>
        </w:rPr>
        <w:t xml:space="preserve"> 2021г.                                                   №</w:t>
      </w:r>
      <w:r>
        <w:rPr>
          <w:rFonts w:ascii="Arial" w:hAnsi="Arial" w:cs="Arial"/>
          <w:sz w:val="24"/>
          <w:szCs w:val="24"/>
        </w:rPr>
        <w:t>21</w:t>
      </w:r>
    </w:p>
    <w:p w:rsidR="00463BAE" w:rsidRDefault="00463BAE" w:rsidP="00463BA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мест и способов разведения костров, а также сжигания мусора, травы, листвы и иных отходов, материалов или изделий на территории Захаровского сельского поселения Клетского муниципального района Волгоградской области</w:t>
      </w:r>
    </w:p>
    <w:p w:rsidR="00463BAE" w:rsidRDefault="00463BAE" w:rsidP="00463BA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 в целях повышения противопожарной устойчивости на территории Захаровского сельского поселения Клетского района Волгоградской области администрация Захаровского 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BAE" w:rsidRDefault="00463BAE" w:rsidP="00463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запрет на землях общего пользования населенных пунктов разводить костры, а также сжигать мусор, траву, листву и иные отходы, материалы или изделия, кроме мест, отведенных для этого.</w:t>
      </w:r>
    </w:p>
    <w:p w:rsidR="00463BAE" w:rsidRDefault="00463BAE" w:rsidP="00463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Запрещается на территории населенных пунктов Захаровского сельского поселения Клетского муниципального района Волгоградской области,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</w:t>
      </w:r>
      <w:r w:rsidR="00665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 конструкции с помощью открытого огня.</w:t>
      </w:r>
    </w:p>
    <w:p w:rsidR="00463BAE" w:rsidRDefault="00463BAE" w:rsidP="00463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Места для разведения огня и места в радиусе не менее 25 метров от них не должны содержать сухостойных деревьев, валежника, порубочных остатков, других горючих материалов. При разведении костров и сжигании мусора, травы, листвы и иных отходов, материалов или изделий должен осуществляться постоянный контроль и обеспечиваться наличие первичных средств пожаротушения лицами, их осуществляющими. Такое разведение и сжигание должно производиться в безветренную погоду (при скорости ветра до 5 м/с). Применяемый способ разведения костров и сжигания мусора, травы, листвы и иных отходов, материалов или изделий должен исключать использование горючих и легковоспламеняющиеся жидкостей (кроме жидкостей, используемых для розжига), взрывных веществ и материалов, а также изделий и иных материалов, выделяющих при горении токсичные и высокотоксичные материалы. После использования открытого огня место разведения костра и сжигания засыпается землей (песком) и (или) заливается водой до полного прекращения тления.</w:t>
      </w:r>
    </w:p>
    <w:p w:rsidR="00463BAE" w:rsidRDefault="00463BAE" w:rsidP="00463B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перечень мест разведения костров и сжигания мусора, травы, листвы и иных отходов, материалов или изделий согласно приложению.</w:t>
      </w:r>
    </w:p>
    <w:p w:rsidR="00463BAE" w:rsidRDefault="00463BAE" w:rsidP="00463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Настоящее постановление не применяется в период введения на территории Захаровского сельского поселения особого противопожарного режима.</w:t>
      </w:r>
    </w:p>
    <w:p w:rsidR="00463BAE" w:rsidRDefault="00463BAE" w:rsidP="00463BAE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Cs/>
          <w:spacing w:val="1"/>
          <w:sz w:val="24"/>
          <w:szCs w:val="24"/>
        </w:rPr>
        <w:t>Настоящее постановление обнародовать</w:t>
      </w:r>
      <w:r>
        <w:rPr>
          <w:rFonts w:ascii="Times New Roman" w:hAnsi="Times New Roman"/>
          <w:sz w:val="24"/>
          <w:szCs w:val="24"/>
        </w:rPr>
        <w:t xml:space="preserve"> в установленном порядке и разместить на официальном сайте администрации Захаровского сельского поселения.</w:t>
      </w:r>
    </w:p>
    <w:p w:rsidR="00463BAE" w:rsidRDefault="00463BAE" w:rsidP="00463B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Постановление администрации  Захаровского сельского поселения </w:t>
      </w:r>
      <w:r w:rsidRPr="00DE6E25">
        <w:rPr>
          <w:rStyle w:val="s1"/>
          <w:rFonts w:ascii="Times New Roman" w:hAnsi="Times New Roman"/>
          <w:bCs/>
          <w:sz w:val="24"/>
          <w:szCs w:val="24"/>
        </w:rPr>
        <w:t>от 21 февраля 2020 г. № 16</w:t>
      </w:r>
      <w:r w:rsidRPr="00DE6E25">
        <w:rPr>
          <w:rStyle w:val="s2"/>
          <w:rFonts w:ascii="Times New Roman" w:hAnsi="Times New Roman"/>
          <w:color w:val="2D2D2D"/>
          <w:sz w:val="24"/>
          <w:szCs w:val="24"/>
        </w:rPr>
        <w:t>«</w:t>
      </w:r>
      <w:r w:rsidRPr="00DE6E25">
        <w:rPr>
          <w:rStyle w:val="s3"/>
          <w:rFonts w:ascii="Times New Roman" w:hAnsi="Times New Roman"/>
          <w:color w:val="000000"/>
          <w:sz w:val="24"/>
          <w:szCs w:val="24"/>
        </w:rPr>
        <w:t>Об определении мест и способов сжигания мусора,</w:t>
      </w:r>
      <w:r w:rsidRPr="00DE6E25">
        <w:rPr>
          <w:rFonts w:ascii="Times New Roman" w:hAnsi="Times New Roman"/>
          <w:color w:val="000000"/>
          <w:sz w:val="24"/>
          <w:szCs w:val="24"/>
        </w:rPr>
        <w:t>травы, листвы и иных отходов, материалов или изделийна территории Захаровского сельского поселения»</w:t>
      </w:r>
      <w:r>
        <w:rPr>
          <w:rFonts w:ascii="Times New Roman" w:hAnsi="Times New Roman"/>
          <w:sz w:val="24"/>
          <w:szCs w:val="24"/>
        </w:rPr>
        <w:t>, считать утратившим силу.</w:t>
      </w:r>
    </w:p>
    <w:p w:rsidR="00463BAE" w:rsidRDefault="00463BAE" w:rsidP="00463BAE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Контроль за исполнением настоящего постановления оставляю за собой.</w:t>
      </w: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Кийков  Е.А.</w:t>
      </w: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63BAE" w:rsidRDefault="00463BAE" w:rsidP="00463BAE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63BAE" w:rsidRDefault="00463BAE" w:rsidP="00463BAE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63BAE" w:rsidRDefault="00463BAE" w:rsidP="00463BAE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3BAE" w:rsidRDefault="00463BAE" w:rsidP="00463BAE">
      <w:pPr>
        <w:autoSpaceDE w:val="0"/>
        <w:autoSpaceDN w:val="0"/>
        <w:adjustRightInd w:val="0"/>
        <w:spacing w:after="0"/>
        <w:ind w:left="426" w:right="283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30.03.2021 г.  № 21</w:t>
      </w:r>
    </w:p>
    <w:p w:rsidR="00463BAE" w:rsidRDefault="00463BAE" w:rsidP="00463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63BAE" w:rsidRDefault="00463BAE" w:rsidP="00463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63BAE" w:rsidRDefault="00463BAE" w:rsidP="00463B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мест разведения костров и сжигания мусора, травы, листвы и иных отходов, материалов или изделий</w:t>
      </w:r>
    </w:p>
    <w:p w:rsidR="00463BAE" w:rsidRDefault="00463BAE" w:rsidP="00463B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4875"/>
        <w:gridCol w:w="15"/>
        <w:gridCol w:w="3390"/>
      </w:tblGrid>
      <w:tr w:rsidR="00463BAE" w:rsidTr="00463BA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63BAE" w:rsidTr="00463BA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Pr="00665A97" w:rsidRDefault="00463BAE" w:rsidP="006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 на</w:t>
            </w: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юго-запад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Гвардейский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Pr="00665A97" w:rsidRDefault="00463BAE">
            <w:pPr>
              <w:spacing w:after="0"/>
              <w:rPr>
                <w:rFonts w:cs="Times New Roman"/>
              </w:rPr>
            </w:pPr>
          </w:p>
        </w:tc>
      </w:tr>
      <w:tr w:rsidR="00463BAE" w:rsidTr="00463BA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Pr="00665A97" w:rsidRDefault="00463BAE" w:rsidP="006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700 метров на юг от </w:t>
            </w: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Pr="00665A97" w:rsidRDefault="00463BAE">
            <w:pPr>
              <w:spacing w:after="0"/>
              <w:rPr>
                <w:rFonts w:cs="Times New Roman"/>
              </w:rPr>
            </w:pPr>
          </w:p>
        </w:tc>
      </w:tr>
      <w:tr w:rsidR="00463BAE" w:rsidTr="00463BA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Pr="00665A97" w:rsidRDefault="00463BAE" w:rsidP="006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1000 метров на </w:t>
            </w: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 от х.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Захарова</w:t>
            </w:r>
            <w:bookmarkStart w:id="0" w:name="_GoBack"/>
            <w:bookmarkEnd w:id="0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/>
              <w:rPr>
                <w:rFonts w:cs="Times New Roman"/>
              </w:rPr>
            </w:pPr>
          </w:p>
        </w:tc>
      </w:tr>
      <w:tr w:rsidR="00463BAE" w:rsidTr="00463BA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Pr="00665A97" w:rsidRDefault="00463BAE" w:rsidP="006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метров на север </w:t>
            </w: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>от х.</w:t>
            </w:r>
            <w:r w:rsidR="00DA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A97"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Евстратовский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BAE" w:rsidRDefault="00463BAE">
            <w:pPr>
              <w:spacing w:after="0"/>
              <w:rPr>
                <w:rFonts w:cs="Times New Roman"/>
              </w:rPr>
            </w:pPr>
          </w:p>
        </w:tc>
      </w:tr>
      <w:tr w:rsidR="00665A97" w:rsidTr="00463BA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A97" w:rsidRDefault="006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A97" w:rsidRPr="00665A97" w:rsidRDefault="00665A97" w:rsidP="006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150 метров на север от х. Казачий 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A97" w:rsidRDefault="00665A97">
            <w:pPr>
              <w:spacing w:after="0"/>
              <w:rPr>
                <w:rFonts w:cs="Times New Roman"/>
              </w:rPr>
            </w:pPr>
          </w:p>
        </w:tc>
      </w:tr>
    </w:tbl>
    <w:p w:rsidR="00463BAE" w:rsidRDefault="00463BAE" w:rsidP="0046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AE" w:rsidRDefault="00463BAE" w:rsidP="0046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35" w:rsidRDefault="00620435"/>
    <w:sectPr w:rsidR="00620435" w:rsidSect="006A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3BAE"/>
    <w:rsid w:val="00463BAE"/>
    <w:rsid w:val="00620435"/>
    <w:rsid w:val="00665A97"/>
    <w:rsid w:val="006A08A2"/>
    <w:rsid w:val="00DA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B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463BAE"/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463BA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s1">
    <w:name w:val="s1"/>
    <w:basedOn w:val="a0"/>
    <w:rsid w:val="00463BAE"/>
  </w:style>
  <w:style w:type="character" w:customStyle="1" w:styleId="s2">
    <w:name w:val="s2"/>
    <w:basedOn w:val="a0"/>
    <w:rsid w:val="00463BAE"/>
  </w:style>
  <w:style w:type="character" w:customStyle="1" w:styleId="s3">
    <w:name w:val="s3"/>
    <w:basedOn w:val="a0"/>
    <w:rsid w:val="0046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2021-03-29T12:10:00Z</dcterms:created>
  <dcterms:modified xsi:type="dcterms:W3CDTF">2021-03-31T06:32:00Z</dcterms:modified>
</cp:coreProperties>
</file>