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1C" w:rsidRPr="00031F95" w:rsidRDefault="00372B1C" w:rsidP="00031F95">
      <w:pPr>
        <w:autoSpaceDE w:val="0"/>
        <w:autoSpaceDN w:val="0"/>
        <w:adjustRightInd w:val="0"/>
        <w:jc w:val="right"/>
        <w:rPr>
          <w:rFonts w:ascii="Arial" w:eastAsia="Calibri" w:hAnsi="Arial" w:cs="Arial"/>
          <w:b/>
          <w:lang w:eastAsia="en-US"/>
        </w:rPr>
      </w:pPr>
      <w:r w:rsidRPr="00031F95">
        <w:rPr>
          <w:rFonts w:ascii="Arial" w:eastAsia="Calibri" w:hAnsi="Arial" w:cs="Arial"/>
          <w:b/>
          <w:lang w:eastAsia="en-US"/>
        </w:rPr>
        <w:t>П Р О Е К Т</w:t>
      </w:r>
    </w:p>
    <w:p w:rsidR="00372B1C" w:rsidRPr="00031F95" w:rsidRDefault="00372B1C" w:rsidP="00031F95">
      <w:pPr>
        <w:keepNext/>
        <w:jc w:val="center"/>
        <w:outlineLvl w:val="0"/>
        <w:rPr>
          <w:rFonts w:ascii="Arial" w:hAnsi="Arial" w:cs="Arial"/>
          <w:bCs/>
        </w:rPr>
      </w:pPr>
      <w:r w:rsidRPr="00031F95">
        <w:rPr>
          <w:rFonts w:ascii="Arial" w:hAnsi="Arial" w:cs="Arial"/>
          <w:bCs/>
        </w:rPr>
        <w:t xml:space="preserve">АДМИНИСТРАЦИИ  </w:t>
      </w:r>
    </w:p>
    <w:p w:rsidR="00372B1C" w:rsidRPr="00031F95" w:rsidRDefault="00AC70E7" w:rsidP="00031F95">
      <w:pPr>
        <w:keepNext/>
        <w:jc w:val="center"/>
        <w:outlineLvl w:val="0"/>
        <w:rPr>
          <w:rFonts w:ascii="Arial" w:hAnsi="Arial" w:cs="Arial"/>
          <w:bCs/>
        </w:rPr>
      </w:pPr>
      <w:r w:rsidRPr="00031F95">
        <w:rPr>
          <w:rFonts w:ascii="Arial" w:hAnsi="Arial" w:cs="Arial"/>
          <w:bCs/>
        </w:rPr>
        <w:t>ЗАХАРОВСКОГО</w:t>
      </w:r>
      <w:r w:rsidR="00372B1C" w:rsidRPr="00031F95">
        <w:rPr>
          <w:rFonts w:ascii="Arial" w:hAnsi="Arial" w:cs="Arial"/>
          <w:bCs/>
        </w:rPr>
        <w:t xml:space="preserve">   СЕЛЬСКОГО  ПОСЕЛЕНИЯ </w:t>
      </w:r>
    </w:p>
    <w:p w:rsidR="00372B1C" w:rsidRPr="00031F95" w:rsidRDefault="00372B1C" w:rsidP="00031F95">
      <w:pPr>
        <w:keepNext/>
        <w:jc w:val="center"/>
        <w:outlineLvl w:val="0"/>
        <w:rPr>
          <w:rFonts w:ascii="Arial" w:hAnsi="Arial" w:cs="Arial"/>
          <w:bCs/>
        </w:rPr>
      </w:pPr>
      <w:r w:rsidRPr="00031F95">
        <w:rPr>
          <w:rFonts w:ascii="Arial" w:hAnsi="Arial" w:cs="Arial"/>
          <w:bCs/>
        </w:rPr>
        <w:t xml:space="preserve">КЛЕТСКОГО  МУНИЦИПАЛЬНОГО  РАЙОНА </w:t>
      </w:r>
    </w:p>
    <w:p w:rsidR="00372B1C" w:rsidRPr="00031F95" w:rsidRDefault="00372B1C" w:rsidP="00031F95">
      <w:pPr>
        <w:keepNext/>
        <w:jc w:val="center"/>
        <w:outlineLvl w:val="0"/>
        <w:rPr>
          <w:rFonts w:ascii="Arial" w:hAnsi="Arial" w:cs="Arial"/>
          <w:bCs/>
        </w:rPr>
      </w:pPr>
      <w:r w:rsidRPr="00031F95">
        <w:rPr>
          <w:rFonts w:ascii="Arial" w:hAnsi="Arial" w:cs="Arial"/>
          <w:bCs/>
        </w:rPr>
        <w:t xml:space="preserve"> ВОЛГОГРАДСКОЙ  ОБЛАСТИ</w:t>
      </w:r>
    </w:p>
    <w:p w:rsidR="00AC70E7" w:rsidRPr="00031F95" w:rsidRDefault="00AC70E7" w:rsidP="00031F95">
      <w:pPr>
        <w:keepNext/>
        <w:jc w:val="center"/>
        <w:outlineLvl w:val="0"/>
        <w:rPr>
          <w:rFonts w:ascii="Arial" w:hAnsi="Arial" w:cs="Arial"/>
          <w:bCs/>
        </w:rPr>
      </w:pPr>
      <w:r w:rsidRPr="00031F95">
        <w:rPr>
          <w:rFonts w:ascii="Arial" w:hAnsi="Arial" w:cs="Arial"/>
          <w:bCs/>
        </w:rPr>
        <w:t>__________________________________________________________________</w:t>
      </w:r>
    </w:p>
    <w:p w:rsidR="00372B1C" w:rsidRPr="00031F95" w:rsidRDefault="00372B1C" w:rsidP="00031F95">
      <w:pPr>
        <w:autoSpaceDE w:val="0"/>
        <w:autoSpaceDN w:val="0"/>
        <w:adjustRightInd w:val="0"/>
        <w:jc w:val="center"/>
        <w:rPr>
          <w:rFonts w:ascii="Arial" w:eastAsia="Calibri" w:hAnsi="Arial" w:cs="Arial"/>
          <w:lang w:eastAsia="en-US"/>
        </w:rPr>
      </w:pPr>
    </w:p>
    <w:p w:rsidR="00372B1C" w:rsidRPr="00031F95" w:rsidRDefault="00372B1C" w:rsidP="00031F95">
      <w:pPr>
        <w:autoSpaceDE w:val="0"/>
        <w:autoSpaceDN w:val="0"/>
        <w:adjustRightInd w:val="0"/>
        <w:rPr>
          <w:rFonts w:ascii="Arial" w:eastAsia="Calibri" w:hAnsi="Arial" w:cs="Arial"/>
          <w:lang w:eastAsia="en-US"/>
        </w:rPr>
      </w:pPr>
      <w:r w:rsidRPr="00031F95">
        <w:rPr>
          <w:rFonts w:ascii="Arial" w:eastAsia="Calibri" w:hAnsi="Arial" w:cs="Arial"/>
          <w:lang w:eastAsia="en-US"/>
        </w:rPr>
        <w:t xml:space="preserve">от  _______________                                                                         № _____ </w:t>
      </w:r>
    </w:p>
    <w:p w:rsidR="00AC70E7" w:rsidRPr="00031F95" w:rsidRDefault="00AC70E7" w:rsidP="00031F95">
      <w:pPr>
        <w:autoSpaceDE w:val="0"/>
        <w:autoSpaceDN w:val="0"/>
        <w:adjustRightInd w:val="0"/>
        <w:jc w:val="center"/>
        <w:rPr>
          <w:rFonts w:ascii="Arial" w:eastAsia="Calibri" w:hAnsi="Arial" w:cs="Arial"/>
          <w:b/>
          <w:lang w:eastAsia="en-US"/>
        </w:rPr>
      </w:pPr>
    </w:p>
    <w:p w:rsidR="00AC70E7" w:rsidRPr="00031F95" w:rsidRDefault="00AC70E7" w:rsidP="00031F95">
      <w:pPr>
        <w:autoSpaceDE w:val="0"/>
        <w:autoSpaceDN w:val="0"/>
        <w:adjustRightInd w:val="0"/>
        <w:jc w:val="center"/>
        <w:rPr>
          <w:rFonts w:ascii="Arial" w:eastAsia="Calibri" w:hAnsi="Arial" w:cs="Arial"/>
          <w:b/>
          <w:lang w:eastAsia="en-US"/>
        </w:rPr>
      </w:pPr>
      <w:r w:rsidRPr="00031F95">
        <w:rPr>
          <w:rFonts w:ascii="Arial" w:eastAsia="Calibri" w:hAnsi="Arial" w:cs="Arial"/>
          <w:b/>
          <w:lang w:eastAsia="en-US"/>
        </w:rPr>
        <w:t>П О С Т А Н О В Л Е Н И Е</w:t>
      </w:r>
    </w:p>
    <w:p w:rsidR="00031F95" w:rsidRPr="00031F95" w:rsidRDefault="00031F95" w:rsidP="00031F95">
      <w:pPr>
        <w:autoSpaceDE w:val="0"/>
        <w:autoSpaceDN w:val="0"/>
        <w:adjustRightInd w:val="0"/>
        <w:jc w:val="center"/>
        <w:rPr>
          <w:rFonts w:ascii="Arial" w:hAnsi="Arial" w:cs="Arial"/>
          <w:bCs/>
        </w:rPr>
      </w:pPr>
    </w:p>
    <w:p w:rsidR="00A45DFD" w:rsidRPr="00031F95" w:rsidRDefault="00A45DFD" w:rsidP="00031F95">
      <w:pPr>
        <w:pStyle w:val="aa"/>
        <w:rPr>
          <w:rFonts w:ascii="Arial" w:hAnsi="Arial" w:cs="Arial"/>
          <w:sz w:val="24"/>
          <w:szCs w:val="24"/>
        </w:rPr>
      </w:pPr>
      <w:r w:rsidRPr="00031F95">
        <w:rPr>
          <w:rFonts w:ascii="Arial" w:hAnsi="Arial" w:cs="Arial"/>
          <w:sz w:val="24"/>
          <w:szCs w:val="24"/>
        </w:rPr>
        <w:t>Об утверждении административного регламента</w:t>
      </w:r>
    </w:p>
    <w:p w:rsidR="00A45DFD" w:rsidRPr="00031F95" w:rsidRDefault="00A45DFD" w:rsidP="00031F95">
      <w:pPr>
        <w:pStyle w:val="aa"/>
        <w:rPr>
          <w:rFonts w:ascii="Arial" w:hAnsi="Arial" w:cs="Arial"/>
          <w:sz w:val="24"/>
          <w:szCs w:val="24"/>
        </w:rPr>
      </w:pPr>
      <w:r w:rsidRPr="00031F95">
        <w:rPr>
          <w:rFonts w:ascii="Arial" w:hAnsi="Arial" w:cs="Arial"/>
          <w:sz w:val="24"/>
          <w:szCs w:val="24"/>
        </w:rPr>
        <w:t>предоставления муниципальной услуги по даче</w:t>
      </w:r>
    </w:p>
    <w:p w:rsidR="00A45DFD" w:rsidRPr="00031F95" w:rsidRDefault="00A45DFD" w:rsidP="00031F95">
      <w:pPr>
        <w:pStyle w:val="aa"/>
        <w:rPr>
          <w:rFonts w:ascii="Arial" w:hAnsi="Arial" w:cs="Arial"/>
          <w:sz w:val="24"/>
          <w:szCs w:val="24"/>
        </w:rPr>
      </w:pPr>
      <w:r w:rsidRPr="00031F95">
        <w:rPr>
          <w:rFonts w:ascii="Arial" w:hAnsi="Arial" w:cs="Arial"/>
          <w:sz w:val="24"/>
          <w:szCs w:val="24"/>
        </w:rPr>
        <w:t>письменных разъяснений налогоплательщикам по</w:t>
      </w:r>
    </w:p>
    <w:p w:rsidR="00A45DFD" w:rsidRPr="00031F95" w:rsidRDefault="00A45DFD" w:rsidP="00031F95">
      <w:pPr>
        <w:pStyle w:val="aa"/>
        <w:rPr>
          <w:rFonts w:ascii="Arial" w:hAnsi="Arial" w:cs="Arial"/>
          <w:sz w:val="24"/>
          <w:szCs w:val="24"/>
        </w:rPr>
      </w:pPr>
      <w:r w:rsidRPr="00031F95">
        <w:rPr>
          <w:rFonts w:ascii="Arial" w:hAnsi="Arial" w:cs="Arial"/>
          <w:sz w:val="24"/>
          <w:szCs w:val="24"/>
        </w:rPr>
        <w:t>вопросам применения муниципальных нормативных</w:t>
      </w:r>
    </w:p>
    <w:p w:rsidR="00A45DFD" w:rsidRPr="00031F95" w:rsidRDefault="00A45DFD" w:rsidP="00031F95">
      <w:pPr>
        <w:pStyle w:val="aa"/>
        <w:rPr>
          <w:rFonts w:ascii="Arial" w:hAnsi="Arial" w:cs="Arial"/>
          <w:sz w:val="24"/>
          <w:szCs w:val="24"/>
        </w:rPr>
      </w:pPr>
      <w:r w:rsidRPr="00031F95">
        <w:rPr>
          <w:rFonts w:ascii="Arial" w:hAnsi="Arial" w:cs="Arial"/>
          <w:sz w:val="24"/>
          <w:szCs w:val="24"/>
        </w:rPr>
        <w:t>правовых актов о местных налогах и сборах</w:t>
      </w:r>
    </w:p>
    <w:p w:rsidR="00A45DFD" w:rsidRPr="00031F95" w:rsidRDefault="00A45DFD" w:rsidP="00031F95">
      <w:pPr>
        <w:jc w:val="center"/>
        <w:rPr>
          <w:rFonts w:ascii="Arial" w:hAnsi="Arial" w:cs="Arial"/>
        </w:rPr>
      </w:pPr>
    </w:p>
    <w:p w:rsidR="00AC70E7" w:rsidRPr="00031F95" w:rsidRDefault="00A45DFD" w:rsidP="00031F95">
      <w:pPr>
        <w:pStyle w:val="aa"/>
        <w:rPr>
          <w:rFonts w:ascii="Arial" w:hAnsi="Arial" w:cs="Arial"/>
          <w:sz w:val="24"/>
          <w:szCs w:val="24"/>
        </w:rPr>
      </w:pPr>
      <w:r w:rsidRPr="00031F95">
        <w:rPr>
          <w:rFonts w:ascii="Arial" w:hAnsi="Arial" w:cs="Arial"/>
          <w:sz w:val="24"/>
          <w:szCs w:val="24"/>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sidR="00372B1C" w:rsidRPr="00031F95">
        <w:rPr>
          <w:rFonts w:ascii="Arial" w:eastAsia="Lucida Sans Unicode" w:hAnsi="Arial" w:cs="Arial"/>
          <w:bCs/>
          <w:kern w:val="1"/>
          <w:sz w:val="24"/>
          <w:szCs w:val="24"/>
          <w:lang w:eastAsia="ar-SA"/>
        </w:rPr>
        <w:t xml:space="preserve">постановлением администрации </w:t>
      </w:r>
      <w:r w:rsidR="00AC70E7" w:rsidRPr="00031F95">
        <w:rPr>
          <w:rFonts w:ascii="Arial" w:eastAsia="Lucida Sans Unicode" w:hAnsi="Arial" w:cs="Arial"/>
          <w:bCs/>
          <w:kern w:val="1"/>
          <w:sz w:val="24"/>
          <w:szCs w:val="24"/>
          <w:lang w:eastAsia="ar-SA"/>
        </w:rPr>
        <w:t>Захаровского</w:t>
      </w:r>
      <w:r w:rsidR="00372B1C" w:rsidRPr="00031F95">
        <w:rPr>
          <w:rFonts w:ascii="Arial" w:eastAsia="Lucida Sans Unicode" w:hAnsi="Arial" w:cs="Arial"/>
          <w:bCs/>
          <w:kern w:val="1"/>
          <w:sz w:val="24"/>
          <w:szCs w:val="24"/>
          <w:lang w:eastAsia="ar-SA"/>
        </w:rPr>
        <w:t xml:space="preserve"> сельского поселения </w:t>
      </w:r>
      <w:r w:rsidR="00AC70E7" w:rsidRPr="00031F95">
        <w:rPr>
          <w:rFonts w:ascii="Arial" w:eastAsia="Lucida Sans Unicode" w:hAnsi="Arial" w:cs="Arial"/>
          <w:bCs/>
          <w:kern w:val="2"/>
          <w:sz w:val="24"/>
          <w:szCs w:val="24"/>
        </w:rPr>
        <w:t xml:space="preserve">постановлением администрации Захаровского сельского поселения от </w:t>
      </w:r>
      <w:r w:rsidR="00AC70E7" w:rsidRPr="00031F95">
        <w:rPr>
          <w:rFonts w:ascii="Arial" w:hAnsi="Arial" w:cs="Arial"/>
          <w:sz w:val="24"/>
          <w:szCs w:val="24"/>
        </w:rPr>
        <w:t xml:space="preserve"> 30.03.11 года  №  12 (в редакции постановления от  23 октября  2018 г № 68) </w:t>
      </w:r>
      <w:r w:rsidR="00AC70E7" w:rsidRPr="00031F95">
        <w:rPr>
          <w:rFonts w:ascii="Arial" w:eastAsia="Lucida Sans Unicode" w:hAnsi="Arial" w:cs="Arial"/>
          <w:bCs/>
          <w:kern w:val="2"/>
          <w:sz w:val="24"/>
          <w:szCs w:val="24"/>
        </w:rPr>
        <w:t xml:space="preserve">«Об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AC70E7" w:rsidRPr="00031F95">
        <w:rPr>
          <w:rFonts w:ascii="Arial" w:eastAsia="Lucida Sans Unicode" w:hAnsi="Arial" w:cs="Arial"/>
          <w:kern w:val="2"/>
          <w:sz w:val="24"/>
          <w:szCs w:val="24"/>
        </w:rPr>
        <w:t xml:space="preserve"> администрация </w:t>
      </w:r>
      <w:r w:rsidR="00AC70E7" w:rsidRPr="00031F95">
        <w:rPr>
          <w:rFonts w:ascii="Arial" w:hAnsi="Arial" w:cs="Arial"/>
          <w:sz w:val="24"/>
          <w:szCs w:val="24"/>
        </w:rPr>
        <w:t xml:space="preserve">Захаровского сельского поселения  </w:t>
      </w:r>
    </w:p>
    <w:p w:rsidR="00AC70E7" w:rsidRPr="00031F95" w:rsidRDefault="00AC70E7" w:rsidP="00031F95">
      <w:pPr>
        <w:pStyle w:val="aa"/>
        <w:rPr>
          <w:rFonts w:ascii="Arial" w:eastAsia="Lucida Sans Unicode" w:hAnsi="Arial" w:cs="Arial"/>
          <w:kern w:val="2"/>
          <w:sz w:val="24"/>
          <w:szCs w:val="24"/>
        </w:rPr>
      </w:pPr>
      <w:r w:rsidRPr="00031F95">
        <w:rPr>
          <w:rFonts w:ascii="Arial" w:eastAsia="Lucida Sans Unicode" w:hAnsi="Arial" w:cs="Arial"/>
          <w:kern w:val="2"/>
          <w:sz w:val="24"/>
          <w:szCs w:val="24"/>
        </w:rPr>
        <w:t>п о с т а н о в л я е т:</w:t>
      </w:r>
    </w:p>
    <w:p w:rsidR="00A45DFD" w:rsidRPr="00031F95" w:rsidRDefault="00A45DFD" w:rsidP="00031F95">
      <w:pPr>
        <w:jc w:val="both"/>
        <w:rPr>
          <w:rFonts w:ascii="Arial" w:hAnsi="Arial" w:cs="Arial"/>
          <w:b/>
        </w:rPr>
      </w:pPr>
    </w:p>
    <w:p w:rsidR="00A45DFD" w:rsidRPr="00031F95" w:rsidRDefault="00A45DFD" w:rsidP="00031F95">
      <w:pPr>
        <w:pStyle w:val="a9"/>
        <w:numPr>
          <w:ilvl w:val="0"/>
          <w:numId w:val="1"/>
        </w:numPr>
        <w:tabs>
          <w:tab w:val="left" w:pos="709"/>
          <w:tab w:val="left" w:pos="1276"/>
        </w:tabs>
        <w:spacing w:line="240" w:lineRule="auto"/>
        <w:ind w:left="0" w:firstLine="0"/>
        <w:jc w:val="both"/>
        <w:rPr>
          <w:rFonts w:ascii="Arial" w:hAnsi="Arial" w:cs="Arial"/>
          <w:sz w:val="24"/>
          <w:szCs w:val="24"/>
        </w:rPr>
      </w:pPr>
      <w:r w:rsidRPr="00031F95">
        <w:rPr>
          <w:rFonts w:ascii="Arial" w:hAnsi="Arial" w:cs="Arial"/>
          <w:sz w:val="24"/>
          <w:szCs w:val="24"/>
        </w:rPr>
        <w:t xml:space="preserve">Утвердить </w:t>
      </w:r>
      <w:r w:rsidRPr="00031F95">
        <w:rPr>
          <w:rFonts w:ascii="Arial" w:hAnsi="Arial" w:cs="Arial"/>
          <w:bCs/>
          <w:sz w:val="24"/>
          <w:szCs w:val="24"/>
        </w:rPr>
        <w:t xml:space="preserve">административный регламент предоставления администрацией </w:t>
      </w:r>
      <w:r w:rsidR="00AC70E7" w:rsidRPr="00031F95">
        <w:rPr>
          <w:rFonts w:ascii="Arial" w:hAnsi="Arial" w:cs="Arial"/>
          <w:bCs/>
          <w:sz w:val="24"/>
          <w:szCs w:val="24"/>
        </w:rPr>
        <w:t>Захаровского</w:t>
      </w:r>
      <w:r w:rsidR="00372B1C" w:rsidRPr="00031F95">
        <w:rPr>
          <w:rFonts w:ascii="Arial" w:hAnsi="Arial" w:cs="Arial"/>
          <w:bCs/>
          <w:sz w:val="24"/>
          <w:szCs w:val="24"/>
        </w:rPr>
        <w:t xml:space="preserve"> </w:t>
      </w:r>
      <w:r w:rsidRPr="00031F95">
        <w:rPr>
          <w:rFonts w:ascii="Arial" w:hAnsi="Arial" w:cs="Arial"/>
          <w:bCs/>
          <w:sz w:val="24"/>
          <w:szCs w:val="24"/>
        </w:rPr>
        <w:t>сельского поселения муниципальной услуги</w:t>
      </w:r>
      <w:r w:rsidRPr="00031F95">
        <w:rPr>
          <w:rFonts w:ascii="Arial" w:hAnsi="Arial" w:cs="Arial"/>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372B1C" w:rsidRPr="00031F95" w:rsidRDefault="00372B1C" w:rsidP="00031F95">
      <w:pPr>
        <w:widowControl w:val="0"/>
        <w:autoSpaceDE w:val="0"/>
        <w:autoSpaceDN w:val="0"/>
        <w:adjustRightInd w:val="0"/>
        <w:jc w:val="both"/>
        <w:rPr>
          <w:rFonts w:ascii="Arial" w:hAnsi="Arial" w:cs="Arial"/>
          <w:bCs/>
        </w:rPr>
      </w:pPr>
      <w:r w:rsidRPr="00031F95">
        <w:rPr>
          <w:rFonts w:ascii="Arial" w:hAnsi="Arial" w:cs="Arial"/>
          <w:bCs/>
        </w:rPr>
        <w:t xml:space="preserve">2. Административный регламент обнародовать путем размещения на официальном сайте администрации </w:t>
      </w:r>
      <w:r w:rsidR="00AC70E7" w:rsidRPr="00031F95">
        <w:rPr>
          <w:rFonts w:ascii="Arial" w:hAnsi="Arial" w:cs="Arial"/>
          <w:bCs/>
        </w:rPr>
        <w:t>Захаровского</w:t>
      </w:r>
      <w:r w:rsidRPr="00031F95">
        <w:rPr>
          <w:rFonts w:ascii="Arial" w:hAnsi="Arial" w:cs="Arial"/>
          <w:bCs/>
        </w:rPr>
        <w:t xml:space="preserve"> сельского поселения  </w:t>
      </w:r>
      <w:r w:rsidR="00AC70E7" w:rsidRPr="00031F95">
        <w:rPr>
          <w:rFonts w:ascii="Arial" w:hAnsi="Arial" w:cs="Arial"/>
        </w:rPr>
        <w:t>(</w:t>
      </w:r>
      <w:hyperlink r:id="rId8" w:history="1">
        <w:r w:rsidR="00AC70E7" w:rsidRPr="00031F95">
          <w:rPr>
            <w:rStyle w:val="a8"/>
            <w:rFonts w:ascii="Arial" w:hAnsi="Arial" w:cs="Arial"/>
            <w:color w:val="auto"/>
          </w:rPr>
          <w:t>https://admzaharov.ru/</w:t>
        </w:r>
      </w:hyperlink>
      <w:r w:rsidR="00AC70E7" w:rsidRPr="00031F95">
        <w:rPr>
          <w:rFonts w:ascii="Arial" w:hAnsi="Arial" w:cs="Arial"/>
        </w:rPr>
        <w:t>)</w:t>
      </w:r>
      <w:r w:rsidR="00AC70E7" w:rsidRPr="00031F95">
        <w:rPr>
          <w:rFonts w:ascii="Arial" w:hAnsi="Arial" w:cs="Arial"/>
          <w:bCs/>
        </w:rPr>
        <w:t xml:space="preserve">  </w:t>
      </w:r>
      <w:r w:rsidRPr="00031F95">
        <w:rPr>
          <w:rFonts w:ascii="Arial" w:hAnsi="Arial" w:cs="Arial"/>
          <w:bCs/>
        </w:rPr>
        <w:t>и иных, отведенных для этой цели местах.</w:t>
      </w:r>
    </w:p>
    <w:p w:rsidR="00372B1C" w:rsidRPr="00031F95" w:rsidRDefault="00372B1C" w:rsidP="00031F95">
      <w:pPr>
        <w:widowControl w:val="0"/>
        <w:autoSpaceDE w:val="0"/>
        <w:autoSpaceDN w:val="0"/>
        <w:adjustRightInd w:val="0"/>
        <w:jc w:val="both"/>
        <w:rPr>
          <w:rFonts w:ascii="Arial" w:hAnsi="Arial" w:cs="Arial"/>
          <w:bCs/>
        </w:rPr>
      </w:pPr>
      <w:r w:rsidRPr="00031F95">
        <w:rPr>
          <w:rFonts w:ascii="Arial" w:hAnsi="Arial" w:cs="Arial"/>
          <w:bCs/>
        </w:rPr>
        <w:t>3. Настоящее постановление вступает в силу со дня его официального обнародования.</w:t>
      </w:r>
    </w:p>
    <w:p w:rsidR="00372B1C" w:rsidRPr="00031F95" w:rsidRDefault="00372B1C" w:rsidP="00031F95">
      <w:pPr>
        <w:widowControl w:val="0"/>
        <w:autoSpaceDE w:val="0"/>
        <w:autoSpaceDN w:val="0"/>
        <w:adjustRightInd w:val="0"/>
        <w:jc w:val="both"/>
        <w:rPr>
          <w:rFonts w:ascii="Arial" w:hAnsi="Arial" w:cs="Arial"/>
          <w:bCs/>
        </w:rPr>
      </w:pPr>
      <w:r w:rsidRPr="00031F95">
        <w:rPr>
          <w:rFonts w:ascii="Arial" w:hAnsi="Arial" w:cs="Arial"/>
          <w:bCs/>
        </w:rPr>
        <w:t>4. Контроль  исполнения настоящего постановления оставляю за собой.</w:t>
      </w:r>
    </w:p>
    <w:p w:rsidR="00372B1C" w:rsidRPr="00031F95" w:rsidRDefault="00372B1C" w:rsidP="00031F95">
      <w:pPr>
        <w:widowControl w:val="0"/>
        <w:autoSpaceDE w:val="0"/>
        <w:autoSpaceDN w:val="0"/>
        <w:adjustRightInd w:val="0"/>
        <w:jc w:val="both"/>
        <w:rPr>
          <w:rFonts w:ascii="Arial" w:hAnsi="Arial" w:cs="Arial"/>
          <w:bCs/>
        </w:rPr>
      </w:pPr>
    </w:p>
    <w:p w:rsidR="00372B1C" w:rsidRPr="00031F95" w:rsidRDefault="00372B1C" w:rsidP="00031F95">
      <w:pPr>
        <w:suppressAutoHyphens/>
        <w:ind w:firstLine="567"/>
        <w:jc w:val="both"/>
        <w:rPr>
          <w:rFonts w:ascii="Arial" w:eastAsia="Lucida Sans Unicode" w:hAnsi="Arial" w:cs="Arial"/>
          <w:kern w:val="1"/>
          <w:lang w:eastAsia="ar-SA"/>
        </w:rPr>
      </w:pPr>
    </w:p>
    <w:p w:rsidR="00372B1C" w:rsidRPr="00031F95" w:rsidRDefault="00372B1C" w:rsidP="00031F95">
      <w:pPr>
        <w:suppressAutoHyphens/>
        <w:jc w:val="both"/>
        <w:rPr>
          <w:rFonts w:ascii="Arial" w:eastAsia="Lucida Sans Unicode" w:hAnsi="Arial" w:cs="Arial"/>
          <w:bCs/>
          <w:kern w:val="1"/>
          <w:lang w:eastAsia="ar-SA"/>
        </w:rPr>
      </w:pPr>
      <w:r w:rsidRPr="00031F95">
        <w:rPr>
          <w:rFonts w:ascii="Arial" w:eastAsia="Lucida Sans Unicode" w:hAnsi="Arial" w:cs="Arial"/>
          <w:bCs/>
          <w:kern w:val="1"/>
          <w:lang w:eastAsia="ar-SA"/>
        </w:rPr>
        <w:t xml:space="preserve">Глава </w:t>
      </w:r>
      <w:r w:rsidR="00AC70E7" w:rsidRPr="00031F95">
        <w:rPr>
          <w:rFonts w:ascii="Arial" w:eastAsia="Lucida Sans Unicode" w:hAnsi="Arial" w:cs="Arial"/>
          <w:bCs/>
          <w:kern w:val="1"/>
          <w:lang w:eastAsia="ar-SA"/>
        </w:rPr>
        <w:t>Захаровского</w:t>
      </w:r>
      <w:r w:rsidRPr="00031F95">
        <w:rPr>
          <w:rFonts w:ascii="Arial" w:eastAsia="Lucida Sans Unicode" w:hAnsi="Arial" w:cs="Arial"/>
          <w:bCs/>
          <w:kern w:val="1"/>
          <w:lang w:eastAsia="ar-SA"/>
        </w:rPr>
        <w:t xml:space="preserve"> </w:t>
      </w:r>
    </w:p>
    <w:p w:rsidR="00372B1C" w:rsidRPr="00031F95" w:rsidRDefault="00372B1C" w:rsidP="00031F95">
      <w:pPr>
        <w:suppressAutoHyphens/>
        <w:jc w:val="both"/>
        <w:rPr>
          <w:rFonts w:ascii="Arial" w:eastAsia="Lucida Sans Unicode" w:hAnsi="Arial" w:cs="Arial"/>
          <w:bCs/>
          <w:kern w:val="1"/>
          <w:lang w:eastAsia="ar-SA"/>
        </w:rPr>
      </w:pPr>
      <w:r w:rsidRPr="00031F95">
        <w:rPr>
          <w:rFonts w:ascii="Arial" w:eastAsia="Lucida Sans Unicode" w:hAnsi="Arial" w:cs="Arial"/>
          <w:bCs/>
          <w:kern w:val="1"/>
          <w:lang w:eastAsia="ar-SA"/>
        </w:rPr>
        <w:t>сельского поселения                                                               Е.</w:t>
      </w:r>
      <w:r w:rsidR="00AC70E7" w:rsidRPr="00031F95">
        <w:rPr>
          <w:rFonts w:ascii="Arial" w:eastAsia="Lucida Sans Unicode" w:hAnsi="Arial" w:cs="Arial"/>
          <w:bCs/>
          <w:kern w:val="1"/>
          <w:lang w:eastAsia="ar-SA"/>
        </w:rPr>
        <w:t xml:space="preserve"> А. Кийков</w:t>
      </w:r>
      <w:r w:rsidRPr="00031F95">
        <w:rPr>
          <w:rFonts w:ascii="Arial" w:eastAsia="Lucida Sans Unicode" w:hAnsi="Arial" w:cs="Arial"/>
          <w:bCs/>
          <w:kern w:val="1"/>
          <w:lang w:eastAsia="ar-SA"/>
        </w:rPr>
        <w:t xml:space="preserve"> </w:t>
      </w:r>
    </w:p>
    <w:p w:rsidR="00A45DFD" w:rsidRPr="00031F95" w:rsidRDefault="00A45DFD" w:rsidP="00031F95">
      <w:pPr>
        <w:ind w:left="360"/>
        <w:jc w:val="both"/>
        <w:rPr>
          <w:rFonts w:ascii="Arial" w:hAnsi="Arial" w:cs="Arial"/>
        </w:rPr>
      </w:pPr>
    </w:p>
    <w:p w:rsidR="00A45DFD" w:rsidRPr="00031F95" w:rsidRDefault="00A45DFD" w:rsidP="00031F95">
      <w:pPr>
        <w:ind w:left="360"/>
        <w:jc w:val="both"/>
        <w:rPr>
          <w:rFonts w:ascii="Arial" w:hAnsi="Arial" w:cs="Arial"/>
        </w:rPr>
      </w:pPr>
    </w:p>
    <w:p w:rsidR="00A45DFD" w:rsidRPr="00031F95" w:rsidRDefault="00A45DFD" w:rsidP="00031F95">
      <w:pPr>
        <w:tabs>
          <w:tab w:val="left" w:pos="993"/>
        </w:tabs>
        <w:jc w:val="both"/>
        <w:rPr>
          <w:rFonts w:ascii="Arial" w:hAnsi="Arial" w:cs="Arial"/>
        </w:rPr>
      </w:pPr>
    </w:p>
    <w:p w:rsidR="00A45DFD" w:rsidRPr="00031F95" w:rsidRDefault="00A45DFD" w:rsidP="00031F95">
      <w:pPr>
        <w:tabs>
          <w:tab w:val="left" w:pos="993"/>
        </w:tabs>
        <w:jc w:val="both"/>
        <w:rPr>
          <w:rFonts w:ascii="Arial" w:hAnsi="Arial" w:cs="Arial"/>
        </w:rPr>
      </w:pPr>
    </w:p>
    <w:p w:rsidR="00A45DFD" w:rsidRPr="00031F95" w:rsidRDefault="00A45DFD" w:rsidP="00031F95">
      <w:pPr>
        <w:tabs>
          <w:tab w:val="left" w:pos="993"/>
        </w:tabs>
        <w:jc w:val="both"/>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center"/>
        <w:rPr>
          <w:rFonts w:ascii="Arial" w:hAnsi="Arial" w:cs="Arial"/>
        </w:rPr>
      </w:pPr>
    </w:p>
    <w:p w:rsidR="00A45DFD" w:rsidRPr="00031F95" w:rsidRDefault="00A45DFD" w:rsidP="00031F95">
      <w:pPr>
        <w:jc w:val="right"/>
        <w:rPr>
          <w:rFonts w:ascii="Arial" w:hAnsi="Arial" w:cs="Arial"/>
        </w:rPr>
      </w:pPr>
    </w:p>
    <w:p w:rsidR="00A45DFD" w:rsidRPr="00031F95" w:rsidRDefault="00A45DFD" w:rsidP="00031F95">
      <w:pPr>
        <w:jc w:val="right"/>
        <w:rPr>
          <w:rFonts w:ascii="Arial" w:hAnsi="Arial" w:cs="Arial"/>
        </w:rPr>
      </w:pPr>
      <w:bookmarkStart w:id="0" w:name="_GoBack"/>
      <w:bookmarkEnd w:id="0"/>
      <w:r w:rsidRPr="00031F95">
        <w:rPr>
          <w:rFonts w:ascii="Arial" w:hAnsi="Arial" w:cs="Arial"/>
        </w:rPr>
        <w:t xml:space="preserve">Приложение  </w:t>
      </w:r>
    </w:p>
    <w:p w:rsidR="00A45DFD" w:rsidRPr="00031F95" w:rsidRDefault="00A45DFD" w:rsidP="00031F95">
      <w:pPr>
        <w:jc w:val="right"/>
        <w:rPr>
          <w:rFonts w:ascii="Arial" w:hAnsi="Arial" w:cs="Arial"/>
        </w:rPr>
      </w:pPr>
      <w:r w:rsidRPr="00031F95">
        <w:rPr>
          <w:rFonts w:ascii="Arial" w:hAnsi="Arial" w:cs="Arial"/>
        </w:rPr>
        <w:t>к постановлению администрации</w:t>
      </w:r>
    </w:p>
    <w:p w:rsidR="00A45DFD" w:rsidRPr="00031F95" w:rsidRDefault="00AC70E7" w:rsidP="00031F95">
      <w:pPr>
        <w:jc w:val="right"/>
        <w:rPr>
          <w:rFonts w:ascii="Arial" w:hAnsi="Arial" w:cs="Arial"/>
        </w:rPr>
      </w:pPr>
      <w:r w:rsidRPr="00031F95">
        <w:rPr>
          <w:rFonts w:ascii="Arial" w:hAnsi="Arial" w:cs="Arial"/>
        </w:rPr>
        <w:t>Захаровского</w:t>
      </w:r>
      <w:r w:rsidR="00372B1C" w:rsidRPr="00031F95">
        <w:rPr>
          <w:rFonts w:ascii="Arial" w:hAnsi="Arial" w:cs="Arial"/>
        </w:rPr>
        <w:t xml:space="preserve"> </w:t>
      </w:r>
      <w:r w:rsidR="00A45DFD" w:rsidRPr="00031F95">
        <w:rPr>
          <w:rFonts w:ascii="Arial" w:hAnsi="Arial" w:cs="Arial"/>
        </w:rPr>
        <w:t xml:space="preserve">сельского поселения </w:t>
      </w:r>
    </w:p>
    <w:p w:rsidR="00A45DFD" w:rsidRPr="00031F95" w:rsidRDefault="00A45DFD" w:rsidP="00031F95">
      <w:pPr>
        <w:jc w:val="right"/>
        <w:rPr>
          <w:rFonts w:ascii="Arial" w:hAnsi="Arial" w:cs="Arial"/>
        </w:rPr>
      </w:pPr>
      <w:r w:rsidRPr="00031F95">
        <w:rPr>
          <w:rFonts w:ascii="Arial" w:hAnsi="Arial" w:cs="Arial"/>
        </w:rPr>
        <w:t>от «</w:t>
      </w:r>
      <w:r w:rsidR="00C72C9D" w:rsidRPr="00031F95">
        <w:rPr>
          <w:rFonts w:ascii="Arial" w:hAnsi="Arial" w:cs="Arial"/>
        </w:rPr>
        <w:t>________</w:t>
      </w:r>
      <w:r w:rsidRPr="00031F95">
        <w:rPr>
          <w:rFonts w:ascii="Arial" w:hAnsi="Arial" w:cs="Arial"/>
        </w:rPr>
        <w:t xml:space="preserve">» </w:t>
      </w:r>
      <w:r w:rsidR="00C72C9D" w:rsidRPr="00031F95">
        <w:rPr>
          <w:rFonts w:ascii="Arial" w:hAnsi="Arial" w:cs="Arial"/>
        </w:rPr>
        <w:t>________</w:t>
      </w:r>
      <w:r w:rsidRPr="00031F95">
        <w:rPr>
          <w:rFonts w:ascii="Arial" w:hAnsi="Arial" w:cs="Arial"/>
        </w:rPr>
        <w:t xml:space="preserve"> 2021 г. № </w:t>
      </w:r>
      <w:r w:rsidR="00C72C9D" w:rsidRPr="00031F95">
        <w:rPr>
          <w:rFonts w:ascii="Arial" w:hAnsi="Arial" w:cs="Arial"/>
        </w:rPr>
        <w:t>___</w:t>
      </w:r>
    </w:p>
    <w:p w:rsidR="00A45DFD" w:rsidRPr="00031F95" w:rsidRDefault="00A45DFD" w:rsidP="00031F95">
      <w:pPr>
        <w:ind w:firstLine="5580"/>
        <w:rPr>
          <w:rFonts w:ascii="Arial" w:hAnsi="Arial" w:cs="Arial"/>
        </w:rPr>
      </w:pPr>
    </w:p>
    <w:p w:rsidR="00A45DFD" w:rsidRPr="00031F95" w:rsidRDefault="00A45DFD" w:rsidP="00031F95">
      <w:pPr>
        <w:jc w:val="center"/>
        <w:rPr>
          <w:rFonts w:ascii="Arial" w:hAnsi="Arial" w:cs="Arial"/>
          <w:b/>
          <w:bCs/>
        </w:rPr>
      </w:pPr>
    </w:p>
    <w:p w:rsidR="00A45DFD" w:rsidRPr="00031F95" w:rsidRDefault="00A45DFD" w:rsidP="00031F95">
      <w:pPr>
        <w:jc w:val="center"/>
        <w:rPr>
          <w:rFonts w:ascii="Arial" w:hAnsi="Arial" w:cs="Arial"/>
          <w:b/>
          <w:bCs/>
        </w:rPr>
      </w:pPr>
      <w:r w:rsidRPr="00031F95">
        <w:rPr>
          <w:rFonts w:ascii="Arial" w:hAnsi="Arial" w:cs="Arial"/>
          <w:b/>
          <w:bCs/>
        </w:rPr>
        <w:t>АДМИНИСТРАТИВНЫЙ РЕГЛАМЕНТ</w:t>
      </w:r>
    </w:p>
    <w:p w:rsidR="00A45DFD" w:rsidRPr="00031F95" w:rsidRDefault="00A45DFD" w:rsidP="00031F95">
      <w:pPr>
        <w:widowControl w:val="0"/>
        <w:autoSpaceDE w:val="0"/>
        <w:autoSpaceDN w:val="0"/>
        <w:adjustRightInd w:val="0"/>
        <w:ind w:firstLine="709"/>
        <w:jc w:val="center"/>
        <w:rPr>
          <w:rFonts w:ascii="Arial" w:hAnsi="Arial" w:cs="Arial"/>
          <w:bCs/>
        </w:rPr>
      </w:pPr>
      <w:r w:rsidRPr="00031F95">
        <w:rPr>
          <w:rFonts w:ascii="Arial" w:hAnsi="Arial" w:cs="Arial"/>
          <w:bCs/>
        </w:rPr>
        <w:t>предоставления муниципальной услуги</w:t>
      </w:r>
    </w:p>
    <w:p w:rsidR="00A45DFD" w:rsidRPr="00031F95" w:rsidRDefault="00A45DFD" w:rsidP="00031F95">
      <w:pPr>
        <w:widowControl w:val="0"/>
        <w:autoSpaceDE w:val="0"/>
        <w:autoSpaceDN w:val="0"/>
        <w:adjustRightInd w:val="0"/>
        <w:ind w:firstLine="709"/>
        <w:jc w:val="center"/>
        <w:rPr>
          <w:rFonts w:ascii="Arial" w:hAnsi="Arial" w:cs="Arial"/>
          <w:b/>
        </w:rPr>
      </w:pPr>
      <w:r w:rsidRPr="00031F95">
        <w:rPr>
          <w:rFonts w:ascii="Arial" w:hAnsi="Arial" w:cs="Arial"/>
          <w:b/>
        </w:rPr>
        <w:t>«</w:t>
      </w:r>
      <w:r w:rsidRPr="00031F95">
        <w:rPr>
          <w:rFonts w:ascii="Arial" w:hAnsi="Arial" w:cs="Arial"/>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031F95">
        <w:rPr>
          <w:rFonts w:ascii="Arial" w:hAnsi="Arial" w:cs="Arial"/>
          <w:b/>
        </w:rPr>
        <w:t>»</w:t>
      </w:r>
    </w:p>
    <w:p w:rsidR="00A45DFD" w:rsidRPr="00031F95" w:rsidRDefault="00A45DFD" w:rsidP="00031F95">
      <w:pPr>
        <w:widowControl w:val="0"/>
        <w:autoSpaceDE w:val="0"/>
        <w:autoSpaceDN w:val="0"/>
        <w:adjustRightInd w:val="0"/>
        <w:ind w:firstLine="709"/>
        <w:jc w:val="center"/>
        <w:rPr>
          <w:rFonts w:ascii="Arial" w:hAnsi="Arial" w:cs="Arial"/>
        </w:rPr>
      </w:pPr>
    </w:p>
    <w:p w:rsidR="00A45DFD" w:rsidRPr="00031F95" w:rsidRDefault="00A45DFD" w:rsidP="00031F95">
      <w:pPr>
        <w:widowControl w:val="0"/>
        <w:autoSpaceDE w:val="0"/>
        <w:autoSpaceDN w:val="0"/>
        <w:jc w:val="center"/>
        <w:outlineLvl w:val="1"/>
        <w:rPr>
          <w:rFonts w:ascii="Arial" w:hAnsi="Arial" w:cs="Arial"/>
          <w:b/>
        </w:rPr>
      </w:pPr>
      <w:r w:rsidRPr="00031F95">
        <w:rPr>
          <w:rFonts w:ascii="Arial" w:hAnsi="Arial" w:cs="Arial"/>
          <w:b/>
        </w:rPr>
        <w:t>I. Общие положения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по вопросам применения муниципальных нормативных правовых актов о местных налогах и сборах.</w:t>
      </w:r>
    </w:p>
    <w:p w:rsidR="00A45DFD" w:rsidRPr="00031F95" w:rsidRDefault="00A45DFD" w:rsidP="00031F95">
      <w:pPr>
        <w:widowControl w:val="0"/>
        <w:autoSpaceDE w:val="0"/>
        <w:autoSpaceDN w:val="0"/>
        <w:ind w:firstLine="709"/>
        <w:jc w:val="both"/>
        <w:rPr>
          <w:rFonts w:ascii="Arial" w:hAnsi="Arial" w:cs="Arial"/>
        </w:rPr>
      </w:pPr>
      <w:bookmarkStart w:id="1" w:name="Par40"/>
      <w:bookmarkEnd w:id="1"/>
      <w:r w:rsidRPr="00031F95">
        <w:rPr>
          <w:rFonts w:ascii="Arial" w:hAnsi="Arial" w:cs="Arial"/>
        </w:rPr>
        <w:t>1.2. Правовые основания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w:t>
      </w:r>
      <w:hyperlink r:id="rId9" w:history="1">
        <w:r w:rsidRPr="00031F95">
          <w:rPr>
            <w:rFonts w:ascii="Arial" w:hAnsi="Arial" w:cs="Arial"/>
            <w:u w:val="single"/>
          </w:rPr>
          <w:t>Конституция</w:t>
        </w:r>
      </w:hyperlink>
      <w:r w:rsidRPr="00031F95">
        <w:rPr>
          <w:rFonts w:ascii="Arial" w:hAnsi="Arial" w:cs="Arial"/>
        </w:rPr>
        <w:t xml:space="preserve">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Налоговый </w:t>
      </w:r>
      <w:hyperlink r:id="rId10" w:history="1">
        <w:r w:rsidRPr="00031F95">
          <w:rPr>
            <w:rFonts w:ascii="Arial" w:hAnsi="Arial" w:cs="Arial"/>
            <w:u w:val="single"/>
          </w:rPr>
          <w:t>кодекс</w:t>
        </w:r>
      </w:hyperlink>
      <w:r w:rsidRPr="00031F95">
        <w:rPr>
          <w:rFonts w:ascii="Arial" w:hAnsi="Arial" w:cs="Arial"/>
        </w:rPr>
        <w:t xml:space="preserve">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Федеральный </w:t>
      </w:r>
      <w:hyperlink r:id="rId11" w:history="1">
        <w:r w:rsidRPr="00031F95">
          <w:rPr>
            <w:rFonts w:ascii="Arial" w:hAnsi="Arial" w:cs="Arial"/>
            <w:u w:val="single"/>
          </w:rPr>
          <w:t>закон</w:t>
        </w:r>
      </w:hyperlink>
      <w:r w:rsidRPr="00031F95">
        <w:rPr>
          <w:rFonts w:ascii="Arial" w:hAnsi="Arial" w:cs="Arial"/>
        </w:rPr>
        <w:t xml:space="preserve"> от 06.10.2003 № 131-ФЗ «Об общих принципах организации местного самоуправления в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Федеральный </w:t>
      </w:r>
      <w:hyperlink r:id="rId12" w:history="1">
        <w:r w:rsidRPr="00031F95">
          <w:rPr>
            <w:rFonts w:ascii="Arial" w:hAnsi="Arial" w:cs="Arial"/>
            <w:u w:val="single"/>
          </w:rPr>
          <w:t>закон</w:t>
        </w:r>
      </w:hyperlink>
      <w:r w:rsidRPr="00031F95">
        <w:rPr>
          <w:rFonts w:ascii="Arial" w:hAnsi="Arial" w:cs="Arial"/>
        </w:rPr>
        <w:t xml:space="preserve"> от 27.07.2010 № 210-ФЗ «Об организации предоставления государственных и муниципальных услуг»</w:t>
      </w:r>
      <w:bookmarkStart w:id="2" w:name="Par53"/>
      <w:bookmarkEnd w:id="2"/>
      <w:r w:rsidRPr="00031F95">
        <w:rPr>
          <w:rFonts w:ascii="Arial" w:hAnsi="Arial" w:cs="Arial"/>
        </w:rPr>
        <w:t xml:space="preserve">. </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1.3. Описание заявителей.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1.4. Порядок информирования о правилах предоставления муниципальной услуги.</w:t>
      </w:r>
    </w:p>
    <w:p w:rsidR="00A45DFD" w:rsidRPr="00031F95" w:rsidRDefault="00A45DFD" w:rsidP="00031F95">
      <w:pPr>
        <w:widowControl w:val="0"/>
        <w:autoSpaceDE w:val="0"/>
        <w:autoSpaceDN w:val="0"/>
        <w:ind w:firstLine="426"/>
        <w:jc w:val="both"/>
        <w:rPr>
          <w:rFonts w:ascii="Arial" w:hAnsi="Arial" w:cs="Arial"/>
        </w:rPr>
      </w:pPr>
      <w:r w:rsidRPr="00031F95">
        <w:rPr>
          <w:rFonts w:ascii="Arial" w:hAnsi="Arial" w:cs="Arial"/>
        </w:rPr>
        <w:t>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w:t>
      </w:r>
    </w:p>
    <w:p w:rsidR="00A45DFD" w:rsidRPr="00031F95" w:rsidRDefault="00A45DFD" w:rsidP="00031F95">
      <w:pPr>
        <w:widowControl w:val="0"/>
        <w:autoSpaceDE w:val="0"/>
        <w:autoSpaceDN w:val="0"/>
        <w:ind w:firstLine="426"/>
        <w:jc w:val="both"/>
        <w:rPr>
          <w:rFonts w:ascii="Arial" w:hAnsi="Arial" w:cs="Arial"/>
        </w:rPr>
      </w:pPr>
      <w:r w:rsidRPr="00031F95">
        <w:rPr>
          <w:rFonts w:ascii="Arial" w:hAnsi="Arial" w:cs="Arial"/>
        </w:rPr>
        <w:t xml:space="preserve">1.4.2.Заявления о предоставлении муниципальной услуги направляются </w:t>
      </w:r>
      <w:r w:rsidRPr="00031F95">
        <w:rPr>
          <w:rFonts w:ascii="Arial" w:hAnsi="Arial" w:cs="Arial"/>
        </w:rPr>
        <w:lastRenderedPageBreak/>
        <w:t>непосредственно через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A45DFD" w:rsidRPr="00031F95" w:rsidRDefault="00A45DFD" w:rsidP="00031F95">
      <w:pPr>
        <w:widowControl w:val="0"/>
        <w:autoSpaceDE w:val="0"/>
        <w:autoSpaceDN w:val="0"/>
        <w:adjustRightInd w:val="0"/>
        <w:ind w:right="-236"/>
        <w:jc w:val="both"/>
        <w:rPr>
          <w:rFonts w:ascii="Arial" w:hAnsi="Arial" w:cs="Arial"/>
        </w:rPr>
      </w:pPr>
      <w:r w:rsidRPr="00031F95">
        <w:rPr>
          <w:rFonts w:ascii="Arial" w:hAnsi="Arial" w:cs="Arial"/>
        </w:rPr>
        <w:t xml:space="preserve">1.4.3.Администрация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 xml:space="preserve">сельского поселения, расположена по адресу: </w:t>
      </w:r>
      <w:r w:rsidR="00372B1C" w:rsidRPr="00031F95">
        <w:rPr>
          <w:rFonts w:ascii="Arial" w:hAnsi="Arial" w:cs="Arial"/>
        </w:rPr>
        <w:t>Волгоградская область, Клетский район, х.</w:t>
      </w:r>
      <w:r w:rsidR="00AC70E7" w:rsidRPr="00031F95">
        <w:rPr>
          <w:rFonts w:ascii="Arial" w:hAnsi="Arial" w:cs="Arial"/>
        </w:rPr>
        <w:t>Захаров</w:t>
      </w:r>
      <w:r w:rsidR="00372B1C" w:rsidRPr="00031F95">
        <w:rPr>
          <w:rFonts w:ascii="Arial" w:hAnsi="Arial" w:cs="Arial"/>
        </w:rPr>
        <w:t>,</w:t>
      </w:r>
      <w:r w:rsidR="00AC70E7" w:rsidRPr="00031F95">
        <w:rPr>
          <w:rFonts w:ascii="Arial" w:hAnsi="Arial" w:cs="Arial"/>
        </w:rPr>
        <w:t xml:space="preserve"> </w:t>
      </w:r>
      <w:r w:rsidR="00372B1C" w:rsidRPr="00031F95">
        <w:rPr>
          <w:rFonts w:ascii="Arial" w:hAnsi="Arial" w:cs="Arial"/>
        </w:rPr>
        <w:t xml:space="preserve">ул. </w:t>
      </w:r>
      <w:r w:rsidR="00AC70E7" w:rsidRPr="00031F95">
        <w:rPr>
          <w:rFonts w:ascii="Arial" w:hAnsi="Arial" w:cs="Arial"/>
        </w:rPr>
        <w:t>Набереж</w:t>
      </w:r>
      <w:r w:rsidR="00372B1C" w:rsidRPr="00031F95">
        <w:rPr>
          <w:rFonts w:ascii="Arial" w:hAnsi="Arial" w:cs="Arial"/>
        </w:rPr>
        <w:t xml:space="preserve">ная, </w:t>
      </w:r>
      <w:r w:rsidR="00AC70E7" w:rsidRPr="00031F95">
        <w:rPr>
          <w:rFonts w:ascii="Arial" w:hAnsi="Arial" w:cs="Arial"/>
        </w:rPr>
        <w:t>11</w:t>
      </w:r>
    </w:p>
    <w:p w:rsidR="00A45DFD" w:rsidRPr="00031F95" w:rsidRDefault="00A45DFD" w:rsidP="00031F95">
      <w:pPr>
        <w:pStyle w:val="aa"/>
        <w:rPr>
          <w:rFonts w:ascii="Arial" w:hAnsi="Arial" w:cs="Arial"/>
          <w:sz w:val="24"/>
          <w:szCs w:val="24"/>
        </w:rPr>
      </w:pPr>
      <w:r w:rsidRPr="00031F95">
        <w:rPr>
          <w:rFonts w:ascii="Arial" w:hAnsi="Arial" w:cs="Arial"/>
          <w:sz w:val="24"/>
          <w:szCs w:val="24"/>
        </w:rPr>
        <w:t xml:space="preserve">1.4.4. Режим приема заинтересованных лиц по вопросам предоставления муниципальной услуги специалистом администрации </w:t>
      </w:r>
      <w:r w:rsidR="00AC70E7" w:rsidRPr="00031F95">
        <w:rPr>
          <w:rFonts w:ascii="Arial" w:hAnsi="Arial" w:cs="Arial"/>
          <w:sz w:val="24"/>
          <w:szCs w:val="24"/>
        </w:rPr>
        <w:t>Захаровского</w:t>
      </w:r>
      <w:r w:rsidR="00372B1C" w:rsidRPr="00031F95">
        <w:rPr>
          <w:rFonts w:ascii="Arial" w:hAnsi="Arial" w:cs="Arial"/>
          <w:sz w:val="24"/>
          <w:szCs w:val="24"/>
        </w:rPr>
        <w:t xml:space="preserve"> </w:t>
      </w:r>
      <w:r w:rsidRPr="00031F95">
        <w:rPr>
          <w:rFonts w:ascii="Arial" w:hAnsi="Arial" w:cs="Arial"/>
          <w:sz w:val="24"/>
          <w:szCs w:val="24"/>
        </w:rPr>
        <w:t>сельского поселения: начало работы - 8 часов 00 минут, окончание работы - 16 часов 12 минут;</w:t>
      </w:r>
    </w:p>
    <w:p w:rsidR="00A45DFD" w:rsidRPr="00031F95" w:rsidRDefault="00A45DFD" w:rsidP="00031F95">
      <w:pPr>
        <w:pStyle w:val="aa"/>
        <w:rPr>
          <w:rFonts w:ascii="Arial" w:hAnsi="Arial" w:cs="Arial"/>
          <w:sz w:val="24"/>
          <w:szCs w:val="24"/>
        </w:rPr>
      </w:pPr>
      <w:r w:rsidRPr="00031F95">
        <w:rPr>
          <w:rFonts w:ascii="Arial" w:hAnsi="Arial" w:cs="Arial"/>
          <w:sz w:val="24"/>
          <w:szCs w:val="24"/>
        </w:rPr>
        <w:t xml:space="preserve"> - накануне праздничных дней продолжительность работы сокращается на один час; </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перерыв на обед с 12 часов 00 минут до 13 часов 00 минут.</w:t>
      </w:r>
    </w:p>
    <w:p w:rsidR="00A45DFD" w:rsidRPr="00031F95" w:rsidRDefault="00A45DFD" w:rsidP="00031F95">
      <w:pPr>
        <w:pStyle w:val="aa"/>
        <w:rPr>
          <w:rFonts w:ascii="Arial" w:hAnsi="Arial" w:cs="Arial"/>
          <w:sz w:val="24"/>
          <w:szCs w:val="24"/>
          <w:u w:val="single"/>
        </w:rPr>
      </w:pPr>
      <w:r w:rsidRPr="00031F95">
        <w:rPr>
          <w:rFonts w:ascii="Arial" w:hAnsi="Arial" w:cs="Arial"/>
          <w:sz w:val="24"/>
          <w:szCs w:val="24"/>
        </w:rPr>
        <w:t>выходные дни: суббота, воскресенье</w:t>
      </w:r>
    </w:p>
    <w:p w:rsidR="00A45DFD" w:rsidRPr="00031F95" w:rsidRDefault="00A45DFD" w:rsidP="00031F95">
      <w:pPr>
        <w:tabs>
          <w:tab w:val="left" w:pos="993"/>
        </w:tabs>
        <w:ind w:firstLine="709"/>
        <w:jc w:val="both"/>
        <w:rPr>
          <w:rFonts w:ascii="Arial" w:hAnsi="Arial" w:cs="Arial"/>
        </w:rPr>
      </w:pPr>
      <w:r w:rsidRPr="00031F95">
        <w:rPr>
          <w:rFonts w:ascii="Arial" w:hAnsi="Arial" w:cs="Arial"/>
        </w:rPr>
        <w:t>Телефоны: 8 (84466) 4-</w:t>
      </w:r>
      <w:r w:rsidR="00372B1C" w:rsidRPr="00031F95">
        <w:rPr>
          <w:rFonts w:ascii="Arial" w:hAnsi="Arial" w:cs="Arial"/>
        </w:rPr>
        <w:t>4</w:t>
      </w:r>
      <w:r w:rsidR="00AC70E7" w:rsidRPr="00031F95">
        <w:rPr>
          <w:rFonts w:ascii="Arial" w:hAnsi="Arial" w:cs="Arial"/>
        </w:rPr>
        <w:t>1</w:t>
      </w:r>
      <w:r w:rsidRPr="00031F95">
        <w:rPr>
          <w:rFonts w:ascii="Arial" w:hAnsi="Arial" w:cs="Arial"/>
        </w:rPr>
        <w:t xml:space="preserve"> -</w:t>
      </w:r>
      <w:r w:rsidR="00AC70E7" w:rsidRPr="00031F95">
        <w:rPr>
          <w:rFonts w:ascii="Arial" w:hAnsi="Arial" w:cs="Arial"/>
        </w:rPr>
        <w:t>60</w:t>
      </w:r>
      <w:r w:rsidRPr="00031F95">
        <w:rPr>
          <w:rFonts w:ascii="Arial" w:hAnsi="Arial" w:cs="Arial"/>
        </w:rPr>
        <w:t>.</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Адреса официальных сайтов, содержащих информацию о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w:t>
      </w:r>
      <w:r w:rsidR="00AC70E7" w:rsidRPr="00031F95">
        <w:rPr>
          <w:rFonts w:ascii="Arial" w:hAnsi="Arial" w:cs="Arial"/>
        </w:rPr>
        <w:t>(</w:t>
      </w:r>
      <w:hyperlink r:id="rId13" w:history="1">
        <w:r w:rsidR="00AC70E7" w:rsidRPr="00031F95">
          <w:rPr>
            <w:rStyle w:val="a8"/>
            <w:rFonts w:ascii="Arial" w:hAnsi="Arial" w:cs="Arial"/>
            <w:color w:val="auto"/>
          </w:rPr>
          <w:t>https://admzaharov.ru/</w:t>
        </w:r>
      </w:hyperlink>
      <w:r w:rsidR="00AC70E7" w:rsidRPr="00031F95">
        <w:rPr>
          <w:rFonts w:ascii="Arial" w:hAnsi="Arial" w:cs="Arial"/>
        </w:rPr>
        <w:t>)</w:t>
      </w:r>
      <w:r w:rsidR="00AC70E7" w:rsidRPr="00031F95">
        <w:rPr>
          <w:rFonts w:ascii="Arial" w:hAnsi="Arial" w:cs="Arial"/>
          <w:bCs/>
        </w:rPr>
        <w:t xml:space="preserve"> </w:t>
      </w:r>
      <w:r w:rsidRPr="00031F95">
        <w:rPr>
          <w:rFonts w:ascii="Arial" w:hAnsi="Arial" w:cs="Arial"/>
        </w:rPr>
        <w:t>– официальный сайт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www.gosuslugi.ru – единый Портал государственных и муниципальных услуг (функций) Российской Федерации;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1.5. Порядок получения информации по вопросам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Информация о процедуре предоставления муниципальной услуги может быть получена: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непосредственно при личном обращении;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 использованием средств почтовой, телефонной связи и электронной почты;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посредством размещения информации на официальном сайте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с информационного стенда администрации сельского поселения </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rsidR="00A45DFD" w:rsidRPr="00031F95" w:rsidRDefault="00A45DFD" w:rsidP="00031F95">
      <w:pPr>
        <w:widowControl w:val="0"/>
        <w:autoSpaceDE w:val="0"/>
        <w:autoSpaceDN w:val="0"/>
        <w:ind w:firstLine="142"/>
        <w:rPr>
          <w:rFonts w:ascii="Arial" w:hAnsi="Arial" w:cs="Arial"/>
        </w:rPr>
      </w:pPr>
      <w:r w:rsidRPr="00031F95">
        <w:rPr>
          <w:rFonts w:ascii="Arial" w:hAnsi="Arial" w:cs="Arial"/>
        </w:rPr>
        <w:t>- о наименовании администрации,</w:t>
      </w:r>
    </w:p>
    <w:p w:rsidR="00A45DFD" w:rsidRPr="00031F95" w:rsidRDefault="00A45DFD" w:rsidP="00031F95">
      <w:pPr>
        <w:widowControl w:val="0"/>
        <w:autoSpaceDE w:val="0"/>
        <w:autoSpaceDN w:val="0"/>
        <w:ind w:firstLine="142"/>
        <w:jc w:val="both"/>
        <w:rPr>
          <w:rFonts w:ascii="Arial" w:hAnsi="Arial" w:cs="Arial"/>
        </w:rPr>
      </w:pPr>
      <w:r w:rsidRPr="00031F95">
        <w:rPr>
          <w:rFonts w:ascii="Arial" w:hAnsi="Arial" w:cs="Arial"/>
        </w:rPr>
        <w:t xml:space="preserve">-  фамилии, имени, отчестве специалиста администрации, принявшего телефонный звонок. </w:t>
      </w:r>
    </w:p>
    <w:p w:rsidR="00A45DFD" w:rsidRPr="00031F95" w:rsidRDefault="00A45DFD" w:rsidP="00031F95">
      <w:pPr>
        <w:widowControl w:val="0"/>
        <w:autoSpaceDE w:val="0"/>
        <w:autoSpaceDN w:val="0"/>
        <w:ind w:firstLine="142"/>
        <w:jc w:val="both"/>
        <w:rPr>
          <w:rFonts w:ascii="Arial" w:hAnsi="Arial" w:cs="Arial"/>
        </w:rPr>
      </w:pPr>
      <w:r w:rsidRPr="00031F95">
        <w:rPr>
          <w:rFonts w:ascii="Arial" w:hAnsi="Arial" w:cs="Arial"/>
        </w:rPr>
        <w:t>В случае невозможности специалиста, принявшего звонок, самостоятельно ответить на поставленные вопросы, телефонный звонок переадресовывается главе</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или же обратившемуся сообщается телефонный номер, по которому можно получить необходимую информацию.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1.5.1. Порядок, форма и место размещения информации по вопросам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Официальный сайт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информационный стенд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 xml:space="preserve">сельского поселения, </w:t>
      </w:r>
      <w:r w:rsidRPr="00031F95">
        <w:rPr>
          <w:rFonts w:ascii="Arial" w:hAnsi="Arial" w:cs="Arial"/>
        </w:rPr>
        <w:lastRenderedPageBreak/>
        <w:t>региональные государственные информационные системы – портал государственных и муниципальных услуг (функций) содержит следующую информацию: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 месте нахождения и графике работы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а также способах получения указанной информации;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телефон специалиста администрации</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предоставляющих муниципальную услугу;</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об адресах портала государственных и муниципальных услуг (функций), Единого портала государственных и муниципальных услуг (функций);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извлечения из нормативных правовых актов, регулирующих предоставление муниципальной услуги.</w:t>
      </w:r>
    </w:p>
    <w:p w:rsidR="00A45DFD" w:rsidRPr="00031F95" w:rsidRDefault="00A45DFD" w:rsidP="00031F95">
      <w:pPr>
        <w:widowControl w:val="0"/>
        <w:autoSpaceDE w:val="0"/>
        <w:autoSpaceDN w:val="0"/>
        <w:ind w:firstLine="709"/>
        <w:jc w:val="both"/>
        <w:rPr>
          <w:rFonts w:ascii="Arial" w:hAnsi="Arial" w:cs="Arial"/>
        </w:rPr>
      </w:pPr>
    </w:p>
    <w:p w:rsidR="00A45DFD" w:rsidRPr="00031F95" w:rsidRDefault="00A45DFD" w:rsidP="00031F95">
      <w:pPr>
        <w:widowControl w:val="0"/>
        <w:autoSpaceDE w:val="0"/>
        <w:autoSpaceDN w:val="0"/>
        <w:ind w:firstLine="709"/>
        <w:jc w:val="center"/>
        <w:outlineLvl w:val="1"/>
        <w:rPr>
          <w:rFonts w:ascii="Arial" w:hAnsi="Arial" w:cs="Arial"/>
          <w:b/>
        </w:rPr>
      </w:pPr>
      <w:r w:rsidRPr="00031F95">
        <w:rPr>
          <w:rFonts w:ascii="Arial" w:hAnsi="Arial" w:cs="Arial"/>
          <w:b/>
        </w:rPr>
        <w:t>II. Стандарт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2.2. Наименование органа, предоставляющего муниципальную услугу: администрация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Муниципальную услугу предоставляет специалист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 (далее - специалист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2.3. Результат предоставления муниципальной услуги.</w:t>
      </w:r>
    </w:p>
    <w:p w:rsidR="00A45DFD" w:rsidRPr="00031F95" w:rsidRDefault="00A45DFD" w:rsidP="00031F95">
      <w:pPr>
        <w:autoSpaceDE w:val="0"/>
        <w:autoSpaceDN w:val="0"/>
        <w:adjustRightInd w:val="0"/>
        <w:jc w:val="both"/>
        <w:rPr>
          <w:rFonts w:ascii="Arial" w:hAnsi="Arial" w:cs="Arial"/>
        </w:rPr>
      </w:pPr>
      <w:r w:rsidRPr="00031F95">
        <w:rPr>
          <w:rFonts w:ascii="Arial" w:hAnsi="Arial" w:cs="Arial"/>
          <w:lang w:eastAsia="en-US"/>
        </w:rPr>
        <w:t xml:space="preserve">Результатом предоставления муниципальной услуги является письменное разъяснение </w:t>
      </w:r>
      <w:r w:rsidRPr="00031F95">
        <w:rPr>
          <w:rFonts w:ascii="Arial" w:hAnsi="Arial" w:cs="Arial"/>
        </w:rPr>
        <w:t xml:space="preserve">налогоплательщикам и налоговым агентам </w:t>
      </w:r>
      <w:r w:rsidRPr="00031F95">
        <w:rPr>
          <w:rFonts w:ascii="Arial" w:hAnsi="Arial" w:cs="Arial"/>
          <w:lang w:eastAsia="en-US"/>
        </w:rPr>
        <w:t>по вопросам применения муниципальных правовых актов о налогах и сборах.</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2.4. Срок предоставления муниципальной услуги.</w:t>
      </w:r>
    </w:p>
    <w:p w:rsidR="00A45DFD" w:rsidRPr="00031F95" w:rsidRDefault="00A45DFD" w:rsidP="00031F95">
      <w:pPr>
        <w:autoSpaceDE w:val="0"/>
        <w:autoSpaceDN w:val="0"/>
        <w:adjustRightInd w:val="0"/>
        <w:ind w:firstLine="708"/>
        <w:jc w:val="both"/>
        <w:rPr>
          <w:rFonts w:ascii="Arial" w:hAnsi="Arial" w:cs="Arial"/>
        </w:rPr>
      </w:pPr>
      <w:bookmarkStart w:id="3" w:name="P62"/>
      <w:bookmarkEnd w:id="3"/>
      <w:r w:rsidRPr="00031F95">
        <w:rPr>
          <w:rFonts w:ascii="Arial" w:hAnsi="Arial" w:cs="Arial"/>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031F95">
        <w:rPr>
          <w:rFonts w:ascii="Arial" w:hAnsi="Arial" w:cs="Arial"/>
        </w:rPr>
        <w:t xml:space="preserve"> со дня регистрации соответствующего </w:t>
      </w:r>
      <w:r w:rsidRPr="00031F95">
        <w:rPr>
          <w:rFonts w:ascii="Arial" w:hAnsi="Arial" w:cs="Arial"/>
          <w:lang w:eastAsia="en-US"/>
        </w:rPr>
        <w:t xml:space="preserve">обращения. По решению </w:t>
      </w:r>
      <w:r w:rsidRPr="00031F95">
        <w:rPr>
          <w:rFonts w:ascii="Arial" w:hAnsi="Arial" w:cs="Arial"/>
        </w:rPr>
        <w:t>главы</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указанный срок может быть продлен, но не более чем на 30 дней.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2.4.2. Оснований для приостановления предоставления муниципальной услуги законодательством Российской Федерации не предусмотрено.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2.5. Правовые основания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bookmarkStart w:id="4" w:name="P72"/>
      <w:bookmarkEnd w:id="4"/>
      <w:r w:rsidRPr="00031F95">
        <w:rPr>
          <w:rFonts w:ascii="Arial" w:hAnsi="Arial" w:cs="Arial"/>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lastRenderedPageBreak/>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w:t>
      </w:r>
      <w:r w:rsidR="00372B1C" w:rsidRPr="00031F95">
        <w:rPr>
          <w:rFonts w:ascii="Arial" w:hAnsi="Arial" w:cs="Arial"/>
        </w:rPr>
        <w:t xml:space="preserve"> </w:t>
      </w:r>
      <w:r w:rsidRPr="00031F95">
        <w:rPr>
          <w:rFonts w:ascii="Arial" w:hAnsi="Arial" w:cs="Arial"/>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2.6.2. Перечень документов, необходимых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Основанием для предоставления муниципальной услуги является изложенное в свободной форме обращение заявителя, поступившее в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2.6.3. Заявитель в своем письменном обращении в обязательном порядке указывает:</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наименование организации или фамилия, имя, отчество (при наличии) гражданина, направившего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полный почтовый адрес заявителя, по которому должен быть направлен ответ;</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содержание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подпись лица;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дата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rsidR="00A45DFD" w:rsidRPr="00031F95" w:rsidRDefault="00A45DFD" w:rsidP="00031F95">
      <w:pPr>
        <w:widowControl w:val="0"/>
        <w:autoSpaceDE w:val="0"/>
        <w:autoSpaceDN w:val="0"/>
        <w:jc w:val="both"/>
        <w:rPr>
          <w:rFonts w:ascii="Arial" w:hAnsi="Arial" w:cs="Arial"/>
        </w:rPr>
      </w:pPr>
      <w:r w:rsidRPr="00031F95">
        <w:rPr>
          <w:rFonts w:ascii="Arial" w:hAnsi="Arial" w:cs="Arial"/>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FD" w:rsidRPr="00031F95" w:rsidRDefault="00A45DFD" w:rsidP="00031F95">
      <w:pPr>
        <w:widowControl w:val="0"/>
        <w:autoSpaceDE w:val="0"/>
        <w:autoSpaceDN w:val="0"/>
        <w:ind w:firstLine="709"/>
        <w:jc w:val="both"/>
        <w:rPr>
          <w:rFonts w:ascii="Arial" w:hAnsi="Arial" w:cs="Arial"/>
        </w:rPr>
      </w:pPr>
      <w:bookmarkStart w:id="5" w:name="P88"/>
      <w:bookmarkEnd w:id="5"/>
      <w:r w:rsidRPr="00031F95">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Оснований для отказа в приеме документов, необходимых для предоставления администрацией</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w:t>
      </w:r>
      <w:r w:rsidR="00372B1C" w:rsidRPr="00031F95">
        <w:rPr>
          <w:rFonts w:ascii="Arial" w:hAnsi="Arial" w:cs="Arial"/>
        </w:rPr>
        <w:t xml:space="preserve"> </w:t>
      </w:r>
      <w:r w:rsidRPr="00031F95">
        <w:rPr>
          <w:rFonts w:ascii="Arial" w:hAnsi="Arial" w:cs="Arial"/>
        </w:rPr>
        <w:t xml:space="preserve">поселения муниципальной услуги, законодательством Российской Федерации не </w:t>
      </w:r>
      <w:r w:rsidRPr="00031F95">
        <w:rPr>
          <w:rFonts w:ascii="Arial" w:hAnsi="Arial" w:cs="Arial"/>
        </w:rPr>
        <w:lastRenderedPageBreak/>
        <w:t>предусмотрено.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 Исчерпывающий перечень оснований для отказа в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предоставлении муниципальной услуги должно быть отказано в следующих случаях:</w:t>
      </w:r>
    </w:p>
    <w:p w:rsidR="00A45DFD" w:rsidRPr="00031F95" w:rsidRDefault="00A45DFD" w:rsidP="00031F95">
      <w:pPr>
        <w:widowControl w:val="0"/>
        <w:autoSpaceDE w:val="0"/>
        <w:autoSpaceDN w:val="0"/>
        <w:ind w:firstLine="709"/>
        <w:jc w:val="both"/>
        <w:rPr>
          <w:rFonts w:ascii="Arial" w:hAnsi="Arial" w:cs="Arial"/>
        </w:rPr>
      </w:pPr>
      <w:bookmarkStart w:id="6" w:name="P92"/>
      <w:bookmarkEnd w:id="6"/>
      <w:r w:rsidRPr="00031F95">
        <w:rPr>
          <w:rFonts w:ascii="Arial" w:hAnsi="Arial" w:cs="Arial"/>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5DFD" w:rsidRPr="00031F95" w:rsidRDefault="00A45DFD" w:rsidP="00031F95">
      <w:pPr>
        <w:autoSpaceDE w:val="0"/>
        <w:autoSpaceDN w:val="0"/>
        <w:adjustRightInd w:val="0"/>
        <w:ind w:firstLine="708"/>
        <w:jc w:val="both"/>
        <w:rPr>
          <w:rFonts w:ascii="Arial" w:hAnsi="Arial" w:cs="Arial"/>
        </w:rPr>
      </w:pPr>
      <w:r w:rsidRPr="00031F95">
        <w:rPr>
          <w:rFonts w:ascii="Arial" w:hAnsi="Arial" w:cs="Arial"/>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r w:rsidR="00671316" w:rsidRPr="00031F95">
        <w:rPr>
          <w:rFonts w:ascii="Arial" w:hAnsi="Arial" w:cs="Arial"/>
        </w:rPr>
        <w:t xml:space="preserve"> </w:t>
      </w:r>
      <w:r w:rsidRPr="00031F95">
        <w:rPr>
          <w:rFonts w:ascii="Arial" w:hAnsi="Arial" w:cs="Arial"/>
        </w:rPr>
        <w:t>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031F95">
          <w:rPr>
            <w:rFonts w:ascii="Arial" w:hAnsi="Arial" w:cs="Arial"/>
          </w:rPr>
          <w:t>тайну</w:t>
        </w:r>
      </w:hyperlink>
      <w:r w:rsidRPr="00031F95">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2.8.7. Заявитель вправе вновь направить обращение в администрацию</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2.9. Размер платы, взимаемой с заявителя при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Предоставление муниципальной услуги осуществляется на бесплатной основе.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2.10. Срок регистрации запроса заявителя о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Обращение подлежит обязательной регистрации в течение трех дней с момента его поступления в администрацию</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2.11. Требования к помещениям, в которых предоставляется </w:t>
      </w:r>
      <w:r w:rsidRPr="00031F95">
        <w:rPr>
          <w:rFonts w:ascii="Arial" w:hAnsi="Arial" w:cs="Arial"/>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 размещаются следующие информационные материалы:</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сведения о нормативных правовых актах по вопросам исполнения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образцы заполнения бланков заявлений;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бланки заявлений;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часы приема специалистом администрации</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45DFD" w:rsidRPr="00031F95" w:rsidRDefault="00A45DFD" w:rsidP="00031F95">
      <w:pPr>
        <w:pStyle w:val="aa"/>
        <w:rPr>
          <w:rFonts w:ascii="Arial" w:hAnsi="Arial" w:cs="Arial"/>
          <w:sz w:val="24"/>
          <w:szCs w:val="24"/>
        </w:rPr>
      </w:pPr>
      <w:r w:rsidRPr="00031F95">
        <w:rPr>
          <w:rFonts w:ascii="Arial" w:hAnsi="Arial" w:cs="Arial"/>
          <w:sz w:val="24"/>
          <w:szCs w:val="24"/>
        </w:rPr>
        <w:t xml:space="preserve">      2.12.В целях обеспечения доступности для инвалидов в получении муниципальной услуги:</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коридоры, кабинеты с достаточным освещением;</w:t>
      </w:r>
    </w:p>
    <w:p w:rsidR="00A45DFD" w:rsidRPr="00031F95" w:rsidRDefault="00A45DFD" w:rsidP="00031F95">
      <w:pPr>
        <w:pStyle w:val="aa"/>
        <w:rPr>
          <w:rFonts w:ascii="Arial" w:hAnsi="Arial" w:cs="Arial"/>
          <w:sz w:val="24"/>
          <w:szCs w:val="24"/>
        </w:rPr>
      </w:pPr>
      <w:r w:rsidRPr="00031F95">
        <w:rPr>
          <w:rFonts w:ascii="Arial" w:hAnsi="Arial" w:cs="Arial"/>
          <w:sz w:val="24"/>
          <w:szCs w:val="24"/>
        </w:rPr>
        <w:t>- половые покрытия с исключением кафельных полов и порогов;</w:t>
      </w:r>
    </w:p>
    <w:p w:rsidR="00A45DFD" w:rsidRPr="00031F95" w:rsidRDefault="00A45DFD" w:rsidP="00031F95">
      <w:pPr>
        <w:pStyle w:val="aa"/>
        <w:ind w:right="-144"/>
        <w:rPr>
          <w:rFonts w:ascii="Arial" w:hAnsi="Arial" w:cs="Arial"/>
          <w:sz w:val="24"/>
          <w:szCs w:val="24"/>
        </w:rPr>
      </w:pPr>
      <w:r w:rsidRPr="00031F95">
        <w:rPr>
          <w:rFonts w:ascii="Arial" w:hAnsi="Arial" w:cs="Arial"/>
          <w:sz w:val="24"/>
          <w:szCs w:val="24"/>
        </w:rPr>
        <w:t>- современная оргтехника и телекоммуникационные средства (компьютер, факсимильная связь и т.п.);</w:t>
      </w:r>
    </w:p>
    <w:p w:rsidR="00A45DFD" w:rsidRPr="00031F95" w:rsidRDefault="00A45DFD" w:rsidP="00031F95">
      <w:pPr>
        <w:pStyle w:val="aa"/>
        <w:rPr>
          <w:rFonts w:ascii="Arial" w:hAnsi="Arial" w:cs="Arial"/>
          <w:sz w:val="24"/>
          <w:szCs w:val="24"/>
        </w:rPr>
      </w:pPr>
      <w:r w:rsidRPr="00031F95">
        <w:rPr>
          <w:rFonts w:ascii="Arial" w:hAnsi="Arial" w:cs="Arial"/>
          <w:sz w:val="24"/>
          <w:szCs w:val="24"/>
        </w:rPr>
        <w:t>- стенды со справочными материалами и графиком приема;</w:t>
      </w:r>
    </w:p>
    <w:p w:rsidR="00A45DFD" w:rsidRPr="00031F95" w:rsidRDefault="00A45DFD" w:rsidP="00031F95">
      <w:pPr>
        <w:pStyle w:val="aa"/>
        <w:rPr>
          <w:rFonts w:ascii="Arial" w:hAnsi="Arial" w:cs="Arial"/>
          <w:sz w:val="24"/>
          <w:szCs w:val="24"/>
        </w:rPr>
      </w:pPr>
      <w:r w:rsidRPr="00031F95">
        <w:rPr>
          <w:rFonts w:ascii="Arial" w:hAnsi="Arial" w:cs="Arial"/>
          <w:sz w:val="24"/>
          <w:szCs w:val="24"/>
        </w:rPr>
        <w:t>- функционально удобная, подвергающаяся влажной обработке мебель;</w:t>
      </w:r>
    </w:p>
    <w:p w:rsidR="00A45DFD" w:rsidRPr="00031F95" w:rsidRDefault="00A45DFD" w:rsidP="00031F95">
      <w:pPr>
        <w:pStyle w:val="aa"/>
        <w:ind w:right="-144"/>
        <w:rPr>
          <w:rFonts w:ascii="Arial" w:hAnsi="Arial" w:cs="Arial"/>
          <w:sz w:val="24"/>
          <w:szCs w:val="24"/>
        </w:rPr>
      </w:pPr>
      <w:r w:rsidRPr="00031F95">
        <w:rPr>
          <w:rFonts w:ascii="Arial" w:hAnsi="Arial" w:cs="Arial"/>
          <w:sz w:val="24"/>
          <w:szCs w:val="24"/>
        </w:rPr>
        <w:t>- количество мест ожидания определяется исходя из фактической нагрузки возможностей административного здания, но не может быть менее трех.</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2.13. Показатели доступности и качества муниципальной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наличие различных способов получения информации о предоставлении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соблюдение требований законодательства и настоящего административного регламента;</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устранение избыточных административных процедур и административных действий;</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сокращение количества документов, представляемых заявителями;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сокращение срока предоставления муниципальной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профессиональная подготовка специалистов администрации</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 поселения, предоставляющих муниципальную услугу.</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lastRenderedPageBreak/>
        <w:t>- внеочередное обслуживание участников ВОВ и инвалидов.</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2.14. Иные требования, в том числе учитывающие особенности предоставления муниципальных услуг в электронной форме и в МФЦ:</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доступность информации о перечне документов, необходимых для получения муниципальной услуги, о режиме работы администрации</w:t>
      </w:r>
      <w:r w:rsidR="00372B1C" w:rsidRPr="00031F95">
        <w:rPr>
          <w:rFonts w:ascii="Arial" w:hAnsi="Arial" w:cs="Arial"/>
        </w:rPr>
        <w:t xml:space="preserve"> </w:t>
      </w:r>
      <w:r w:rsidR="00AC70E7" w:rsidRPr="00031F95">
        <w:rPr>
          <w:rFonts w:ascii="Arial" w:hAnsi="Arial" w:cs="Arial"/>
        </w:rPr>
        <w:t>Захаровского</w:t>
      </w:r>
      <w:r w:rsidR="00372B1C" w:rsidRPr="00031F95">
        <w:rPr>
          <w:rFonts w:ascii="Arial" w:hAnsi="Arial" w:cs="Arial"/>
        </w:rPr>
        <w:t xml:space="preserve"> </w:t>
      </w:r>
      <w:r w:rsidRPr="00031F95">
        <w:rPr>
          <w:rFonts w:ascii="Arial" w:hAnsi="Arial" w:cs="Arial"/>
        </w:rPr>
        <w:t>сельского</w:t>
      </w:r>
      <w:r w:rsidR="00372B1C" w:rsidRPr="00031F95">
        <w:rPr>
          <w:rFonts w:ascii="Arial" w:hAnsi="Arial" w:cs="Arial"/>
        </w:rPr>
        <w:t xml:space="preserve"> </w:t>
      </w:r>
      <w:r w:rsidRPr="00031F95">
        <w:rPr>
          <w:rFonts w:ascii="Arial" w:hAnsi="Arial" w:cs="Arial"/>
        </w:rPr>
        <w:t>поселения, контактных телефонах и другой контактной информации для заявителей;</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заполнения заявителями запроса и иных документов, необходимых для получения муниципальной услуги, в электронной форме;</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получения заявителем сведений о ходе выполнения запроса о предоставлении муниципальной услуги в электронной форме;</w:t>
      </w:r>
    </w:p>
    <w:p w:rsidR="00A45DFD" w:rsidRPr="00031F95" w:rsidRDefault="00A45DFD" w:rsidP="00031F95">
      <w:pPr>
        <w:widowControl w:val="0"/>
        <w:tabs>
          <w:tab w:val="num" w:pos="0"/>
        </w:tabs>
        <w:autoSpaceDE w:val="0"/>
        <w:autoSpaceDN w:val="0"/>
        <w:ind w:firstLine="709"/>
        <w:jc w:val="both"/>
        <w:rPr>
          <w:rFonts w:ascii="Arial" w:hAnsi="Arial" w:cs="Arial"/>
        </w:rPr>
      </w:pPr>
      <w:r w:rsidRPr="00031F95">
        <w:rPr>
          <w:rFonts w:ascii="Arial" w:hAnsi="Arial" w:cs="Arial"/>
        </w:rPr>
        <w:t>- возможность для заявителя направить запрос в МФЦ.</w:t>
      </w:r>
    </w:p>
    <w:p w:rsidR="00A45DFD" w:rsidRPr="00031F95" w:rsidRDefault="00A45DFD" w:rsidP="00031F95">
      <w:pPr>
        <w:widowControl w:val="0"/>
        <w:tabs>
          <w:tab w:val="num" w:pos="0"/>
        </w:tabs>
        <w:autoSpaceDE w:val="0"/>
        <w:autoSpaceDN w:val="0"/>
        <w:ind w:firstLine="709"/>
        <w:jc w:val="both"/>
        <w:rPr>
          <w:rFonts w:ascii="Arial" w:hAnsi="Arial" w:cs="Arial"/>
        </w:rPr>
      </w:pPr>
    </w:p>
    <w:p w:rsidR="00A45DFD" w:rsidRPr="00031F95" w:rsidRDefault="00A45DFD" w:rsidP="00031F95">
      <w:pPr>
        <w:widowControl w:val="0"/>
        <w:tabs>
          <w:tab w:val="num" w:pos="0"/>
        </w:tabs>
        <w:autoSpaceDE w:val="0"/>
        <w:autoSpaceDN w:val="0"/>
        <w:ind w:firstLine="709"/>
        <w:jc w:val="center"/>
        <w:rPr>
          <w:rFonts w:ascii="Arial" w:hAnsi="Arial" w:cs="Arial"/>
          <w:b/>
        </w:rPr>
      </w:pPr>
      <w:r w:rsidRPr="00031F95">
        <w:rPr>
          <w:rFonts w:ascii="Arial" w:hAnsi="Arial" w:cs="Arial"/>
          <w:b/>
        </w:rPr>
        <w:t>III. Состав, последовательность и сроки выполнения</w:t>
      </w:r>
    </w:p>
    <w:p w:rsidR="00A45DFD" w:rsidRPr="00031F95" w:rsidRDefault="00A45DFD" w:rsidP="00031F95">
      <w:pPr>
        <w:widowControl w:val="0"/>
        <w:tabs>
          <w:tab w:val="num" w:pos="0"/>
        </w:tabs>
        <w:autoSpaceDE w:val="0"/>
        <w:autoSpaceDN w:val="0"/>
        <w:ind w:firstLine="709"/>
        <w:jc w:val="center"/>
        <w:rPr>
          <w:rFonts w:ascii="Arial" w:hAnsi="Arial" w:cs="Arial"/>
          <w:b/>
        </w:rPr>
      </w:pPr>
      <w:r w:rsidRPr="00031F95">
        <w:rPr>
          <w:rFonts w:ascii="Arial" w:hAnsi="Arial" w:cs="Arial"/>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 Последовательность административных процедур.</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прием и регистрация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рассмотрение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подготовка и направление ответа на обращение заявителю.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3.1.1. Прием и регистрация обращений.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Обращение подлежит обязательной регистрации в течение трех дней с момента поступления в администрацию.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w:t>
      </w:r>
      <w:r w:rsidR="00372B1C"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в установленном порядке как обычные письменные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031F95">
          <w:rPr>
            <w:rFonts w:ascii="Arial" w:hAnsi="Arial" w:cs="Arial"/>
            <w:u w:val="single"/>
          </w:rPr>
          <w:t>пунктами 2.6</w:t>
        </w:r>
      </w:hyperlink>
      <w:r w:rsidRPr="00031F95">
        <w:rPr>
          <w:rFonts w:ascii="Arial" w:hAnsi="Arial" w:cs="Arial"/>
        </w:rPr>
        <w:t xml:space="preserve"> - </w:t>
      </w:r>
      <w:hyperlink r:id="rId16" w:anchor="P88#P88" w:history="1">
        <w:r w:rsidRPr="00031F95">
          <w:rPr>
            <w:rFonts w:ascii="Arial" w:hAnsi="Arial" w:cs="Arial"/>
            <w:u w:val="single"/>
          </w:rPr>
          <w:t>2.7</w:t>
        </w:r>
      </w:hyperlink>
      <w:r w:rsidRPr="00031F95">
        <w:rPr>
          <w:rFonts w:ascii="Arial" w:hAnsi="Arial" w:cs="Arial"/>
        </w:rPr>
        <w:t xml:space="preserve">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При поступлении обращения, где указано о приложении документов, которые полностью или частично отсутствуют, специалистом, ответственным за </w:t>
      </w:r>
      <w:r w:rsidRPr="00031F95">
        <w:rPr>
          <w:rFonts w:ascii="Arial" w:hAnsi="Arial" w:cs="Arial"/>
        </w:rPr>
        <w:lastRenderedPageBreak/>
        <w:t>прием и регистрацию документов, составляется акт об отсутствии соответствующих документов, который приобщается к обращению.</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3.1.2. Рассмотрение обращений.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Прошедшие регистрацию письменные обращения передаются специалисту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Глава</w:t>
      </w:r>
      <w:r w:rsidR="00671316" w:rsidRPr="00031F95">
        <w:rPr>
          <w:rFonts w:ascii="Arial" w:hAnsi="Arial" w:cs="Arial"/>
        </w:rPr>
        <w:t xml:space="preserve"> </w:t>
      </w:r>
      <w:r w:rsidR="00AC70E7" w:rsidRPr="00031F95">
        <w:rPr>
          <w:rFonts w:ascii="Arial" w:hAnsi="Arial" w:cs="Arial"/>
        </w:rPr>
        <w:t>Захаровского</w:t>
      </w:r>
      <w:r w:rsidRPr="00031F95">
        <w:rPr>
          <w:rFonts w:ascii="Arial" w:hAnsi="Arial" w:cs="Arial"/>
        </w:rPr>
        <w:t xml:space="preserve">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определяет, относится ли к компетенции администрации</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рассмотрение поставленных в обращении вопросов;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определяет характер, сроки действий и сроки рассмотрения обращения;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определяет исполнителя поручения;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ставит исполнение поручений и рассмотрение обращения на контроль.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Решением главы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w:t>
      </w:r>
      <w:r w:rsidR="00671316" w:rsidRPr="00031F95">
        <w:rPr>
          <w:rFonts w:ascii="Arial" w:hAnsi="Arial" w:cs="Arial"/>
        </w:rPr>
        <w:t xml:space="preserve"> </w:t>
      </w:r>
      <w:r w:rsidRPr="00031F95">
        <w:rPr>
          <w:rFonts w:ascii="Arial" w:hAnsi="Arial" w:cs="Arial"/>
        </w:rPr>
        <w:t xml:space="preserve">поселения является резолюция о рассмотрении обращения по существу поставленных в нем вопросов либо о подготовке письма </w:t>
      </w:r>
      <w:r w:rsidR="00671316" w:rsidRPr="00031F95">
        <w:rPr>
          <w:rFonts w:ascii="Arial" w:hAnsi="Arial" w:cs="Arial"/>
        </w:rPr>
        <w:t>заявителю,</w:t>
      </w:r>
      <w:r w:rsidRPr="00031F95">
        <w:rPr>
          <w:rFonts w:ascii="Arial" w:hAnsi="Arial" w:cs="Arial"/>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w:t>
      </w:r>
      <w:r w:rsidR="00671316" w:rsidRPr="00031F95">
        <w:rPr>
          <w:rFonts w:ascii="Arial" w:hAnsi="Arial" w:cs="Arial"/>
        </w:rPr>
        <w:t xml:space="preserve"> </w:t>
      </w:r>
      <w:r w:rsidRPr="00031F95">
        <w:rPr>
          <w:rFonts w:ascii="Arial" w:hAnsi="Arial" w:cs="Arial"/>
        </w:rPr>
        <w:t>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3.1.3. Подготовка и направление ответов на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031F95">
          <w:rPr>
            <w:rFonts w:ascii="Arial" w:hAnsi="Arial" w:cs="Arial"/>
            <w:u w:val="single"/>
          </w:rPr>
          <w:t>п. 2.4.1</w:t>
        </w:r>
      </w:hyperlink>
      <w:r w:rsidRPr="00031F95">
        <w:rPr>
          <w:rFonts w:ascii="Arial" w:hAnsi="Arial" w:cs="Arial"/>
        </w:rPr>
        <w:t xml:space="preserve">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Специалист администрации рассматривает поступившее заявление и оформляет письменное разъяснение.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Ответ на вопрос предоставляется в простой, четкой и понятной форме за подписью главы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либо лица, его замещающего.</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45DFD" w:rsidRPr="00031F95" w:rsidRDefault="00A45DFD" w:rsidP="00031F95">
      <w:pPr>
        <w:widowControl w:val="0"/>
        <w:autoSpaceDE w:val="0"/>
        <w:autoSpaceDN w:val="0"/>
        <w:ind w:firstLine="709"/>
        <w:jc w:val="both"/>
        <w:rPr>
          <w:rFonts w:ascii="Arial" w:hAnsi="Arial" w:cs="Arial"/>
        </w:rPr>
      </w:pPr>
    </w:p>
    <w:p w:rsidR="00A45DFD" w:rsidRPr="00031F95" w:rsidRDefault="00A45DFD" w:rsidP="00031F95">
      <w:pPr>
        <w:widowControl w:val="0"/>
        <w:autoSpaceDE w:val="0"/>
        <w:autoSpaceDN w:val="0"/>
        <w:ind w:firstLine="709"/>
        <w:jc w:val="center"/>
        <w:rPr>
          <w:rFonts w:ascii="Arial" w:hAnsi="Arial" w:cs="Arial"/>
          <w:b/>
        </w:rPr>
      </w:pPr>
      <w:r w:rsidRPr="00031F95">
        <w:rPr>
          <w:rFonts w:ascii="Arial" w:hAnsi="Arial" w:cs="Arial"/>
          <w:b/>
        </w:rPr>
        <w:t>IV. Формы контроля за исполнением административного регламента</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DFD" w:rsidRPr="00031F95" w:rsidRDefault="00A45DFD" w:rsidP="00031F95">
      <w:pPr>
        <w:shd w:val="clear" w:color="auto" w:fill="FFFFFF"/>
        <w:spacing w:after="150"/>
        <w:jc w:val="both"/>
        <w:rPr>
          <w:rFonts w:ascii="Arial" w:hAnsi="Arial" w:cs="Arial"/>
        </w:rPr>
      </w:pPr>
      <w:r w:rsidRPr="00031F95">
        <w:rPr>
          <w:rFonts w:ascii="Arial" w:hAnsi="Arial" w:cs="Arial"/>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shd w:val="clear" w:color="auto" w:fill="FFFFFF"/>
        <w:spacing w:after="150"/>
        <w:jc w:val="both"/>
        <w:rPr>
          <w:rFonts w:ascii="Arial" w:hAnsi="Arial" w:cs="Arial"/>
        </w:rPr>
      </w:pPr>
      <w:r w:rsidRPr="00031F95">
        <w:rPr>
          <w:rFonts w:ascii="Arial" w:hAnsi="Arial" w:cs="Arial"/>
        </w:rPr>
        <w:lastRenderedPageBreak/>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По результатам рассмотрения обращений обратившемуся дается письменный ответ.</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Глава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несет ответственность за обеспечение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Работники администрации</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rPr>
        <w:t>сельского поселения при предоставлении муниципальной услуги несут ответственность:</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 xml:space="preserve">- за действия (бездействие), влекущие нарушение прав и законных </w:t>
      </w:r>
      <w:r w:rsidRPr="00031F95">
        <w:rPr>
          <w:rFonts w:ascii="Arial" w:hAnsi="Arial" w:cs="Arial"/>
        </w:rPr>
        <w:lastRenderedPageBreak/>
        <w:t>интересов физических или юридических лиц, индивидуальных предпринимателей.</w:t>
      </w:r>
    </w:p>
    <w:p w:rsidR="00A45DFD" w:rsidRPr="00031F95" w:rsidRDefault="00A45DFD" w:rsidP="00031F95">
      <w:pPr>
        <w:widowControl w:val="0"/>
        <w:autoSpaceDE w:val="0"/>
        <w:autoSpaceDN w:val="0"/>
        <w:ind w:firstLine="709"/>
        <w:jc w:val="both"/>
        <w:rPr>
          <w:rFonts w:ascii="Arial" w:hAnsi="Arial" w:cs="Arial"/>
        </w:rPr>
      </w:pPr>
      <w:r w:rsidRPr="00031F95">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DFD" w:rsidRPr="00031F95" w:rsidRDefault="00A45DFD" w:rsidP="00031F95">
      <w:pPr>
        <w:widowControl w:val="0"/>
        <w:autoSpaceDE w:val="0"/>
        <w:autoSpaceDN w:val="0"/>
        <w:rPr>
          <w:rFonts w:ascii="Arial" w:hAnsi="Arial" w:cs="Arial"/>
        </w:rPr>
      </w:pPr>
    </w:p>
    <w:p w:rsidR="00A45DFD" w:rsidRPr="00031F95" w:rsidRDefault="00A45DFD" w:rsidP="00031F95">
      <w:pPr>
        <w:widowControl w:val="0"/>
        <w:autoSpaceDE w:val="0"/>
        <w:autoSpaceDN w:val="0"/>
        <w:ind w:firstLine="709"/>
        <w:jc w:val="center"/>
        <w:outlineLvl w:val="1"/>
        <w:rPr>
          <w:rFonts w:ascii="Arial" w:hAnsi="Arial" w:cs="Arial"/>
          <w:b/>
        </w:rPr>
      </w:pPr>
      <w:r w:rsidRPr="00031F95">
        <w:rPr>
          <w:rFonts w:ascii="Arial" w:hAnsi="Arial" w:cs="Arial"/>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45DFD" w:rsidRPr="00031F95" w:rsidRDefault="00A45DFD" w:rsidP="00031F95">
      <w:pPr>
        <w:widowControl w:val="0"/>
        <w:autoSpaceDE w:val="0"/>
        <w:autoSpaceDN w:val="0"/>
        <w:ind w:firstLine="709"/>
        <w:jc w:val="both"/>
        <w:outlineLvl w:val="1"/>
        <w:rPr>
          <w:rFonts w:ascii="Arial" w:hAnsi="Arial" w:cs="Arial"/>
          <w:b/>
        </w:rPr>
      </w:pPr>
      <w:r w:rsidRPr="00031F95">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r w:rsidR="00671316" w:rsidRPr="00031F95">
        <w:rPr>
          <w:rFonts w:ascii="Arial" w:hAnsi="Arial" w:cs="Arial"/>
          <w:lang w:eastAsia="en-US"/>
        </w:rPr>
        <w:t xml:space="preserve"> </w:t>
      </w:r>
      <w:r w:rsidRPr="00031F95">
        <w:rPr>
          <w:rFonts w:ascii="Arial"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031F95">
        <w:rPr>
          <w:rFonts w:ascii="Arial" w:hAnsi="Arial" w:cs="Arial"/>
          <w:lang w:eastAsia="en-US"/>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71316" w:rsidRPr="00031F95">
        <w:rPr>
          <w:rFonts w:ascii="Arial" w:hAnsi="Arial" w:cs="Arial"/>
          <w:lang w:eastAsia="en-US"/>
        </w:rPr>
        <w:t xml:space="preserve"> </w:t>
      </w:r>
      <w:r w:rsidRPr="00031F95">
        <w:rPr>
          <w:rFonts w:ascii="Arial"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8) нарушение срока или порядка выдачи документов по результатам предоставления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sidR="00671316" w:rsidRPr="00031F95">
        <w:rPr>
          <w:rFonts w:ascii="Arial" w:hAnsi="Arial" w:cs="Arial"/>
          <w:lang w:eastAsia="en-US"/>
        </w:rPr>
        <w:t xml:space="preserve"> </w:t>
      </w:r>
      <w:r w:rsidRPr="00031F95">
        <w:rPr>
          <w:rFonts w:ascii="Arial"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5DFD" w:rsidRPr="00031F95" w:rsidRDefault="00A45DFD" w:rsidP="00031F95">
      <w:pPr>
        <w:shd w:val="clear" w:color="auto" w:fill="FFFFFF"/>
        <w:rPr>
          <w:rFonts w:ascii="Arial" w:hAnsi="Arial" w:cs="Arial"/>
        </w:rPr>
      </w:pPr>
      <w:r w:rsidRPr="00031F95">
        <w:rPr>
          <w:rFonts w:ascii="Arial" w:hAnsi="Arial" w:cs="Arial"/>
          <w:lang w:eastAsia="en-US"/>
        </w:rPr>
        <w:t>5.3. Жалоба подается в письменной форме на бумажном носителе, в электронной форме в администрацию</w:t>
      </w:r>
      <w:r w:rsidR="00671316" w:rsidRPr="00031F95">
        <w:rPr>
          <w:rFonts w:ascii="Arial" w:hAnsi="Arial" w:cs="Arial"/>
        </w:rPr>
        <w:t xml:space="preserve"> </w:t>
      </w:r>
      <w:r w:rsidR="00AC70E7" w:rsidRPr="00031F95">
        <w:rPr>
          <w:rFonts w:ascii="Arial" w:hAnsi="Arial" w:cs="Arial"/>
        </w:rPr>
        <w:t>Захаровского</w:t>
      </w:r>
      <w:r w:rsidR="00671316" w:rsidRPr="00031F95">
        <w:rPr>
          <w:rFonts w:ascii="Arial" w:hAnsi="Arial" w:cs="Arial"/>
          <w:lang w:eastAsia="en-US"/>
        </w:rPr>
        <w:t xml:space="preserve"> </w:t>
      </w:r>
      <w:r w:rsidRPr="00031F95">
        <w:rPr>
          <w:rFonts w:ascii="Arial" w:hAnsi="Arial" w:cs="Arial"/>
          <w:lang w:eastAsia="en-US"/>
        </w:rPr>
        <w:t xml:space="preserve">сельского поселения, «МФЦ». </w:t>
      </w:r>
    </w:p>
    <w:p w:rsidR="00A45DFD" w:rsidRPr="00031F95" w:rsidRDefault="00A45DFD" w:rsidP="00031F95">
      <w:pPr>
        <w:shd w:val="clear" w:color="auto" w:fill="FFFFFF"/>
        <w:jc w:val="both"/>
        <w:rPr>
          <w:rFonts w:ascii="Arial" w:hAnsi="Arial" w:cs="Arial"/>
        </w:rPr>
      </w:pPr>
      <w:r w:rsidRPr="00031F95">
        <w:rPr>
          <w:rFonts w:ascii="Arial" w:hAnsi="Arial" w:cs="Arial"/>
        </w:rPr>
        <w:t xml:space="preserve">Жалоба на решения и действия (бездействия) ответственных лиц администрации, подаются на имя главы </w:t>
      </w:r>
      <w:r w:rsidR="00AC70E7" w:rsidRPr="00031F95">
        <w:rPr>
          <w:rFonts w:ascii="Arial" w:hAnsi="Arial" w:cs="Arial"/>
        </w:rPr>
        <w:t>Захаровского</w:t>
      </w:r>
      <w:r w:rsidR="00671316" w:rsidRPr="00031F95">
        <w:rPr>
          <w:rFonts w:ascii="Arial" w:hAnsi="Arial" w:cs="Arial"/>
        </w:rPr>
        <w:t xml:space="preserve"> </w:t>
      </w:r>
      <w:r w:rsidRPr="00031F95">
        <w:rPr>
          <w:rFonts w:ascii="Arial" w:hAnsi="Arial" w:cs="Arial"/>
          <w:lang w:eastAsia="en-US"/>
        </w:rPr>
        <w:t>сельского поселения.</w:t>
      </w:r>
    </w:p>
    <w:p w:rsidR="00A45DFD" w:rsidRPr="00031F95" w:rsidRDefault="00A45DFD" w:rsidP="00031F95">
      <w:pPr>
        <w:widowControl w:val="0"/>
        <w:autoSpaceDE w:val="0"/>
        <w:autoSpaceDN w:val="0"/>
        <w:jc w:val="both"/>
        <w:rPr>
          <w:rFonts w:ascii="Arial" w:hAnsi="Arial" w:cs="Arial"/>
          <w:lang w:eastAsia="en-US"/>
        </w:rPr>
      </w:pPr>
      <w:r w:rsidRPr="00031F95">
        <w:rPr>
          <w:rFonts w:ascii="Arial" w:hAnsi="Arial" w:cs="Arial"/>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A45DFD" w:rsidRPr="00031F95" w:rsidRDefault="00A45DFD" w:rsidP="00031F95">
      <w:pPr>
        <w:widowControl w:val="0"/>
        <w:autoSpaceDE w:val="0"/>
        <w:autoSpaceDN w:val="0"/>
        <w:jc w:val="both"/>
        <w:rPr>
          <w:rFonts w:ascii="Arial" w:hAnsi="Arial" w:cs="Arial"/>
          <w:lang w:eastAsia="en-US"/>
        </w:rPr>
      </w:pPr>
      <w:r w:rsidRPr="00031F95">
        <w:rPr>
          <w:rFonts w:ascii="Arial" w:hAnsi="Arial" w:cs="Arial"/>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5.4. Основанием для начала процедуры досудебного (внесудебного) </w:t>
      </w:r>
      <w:r w:rsidRPr="00031F95">
        <w:rPr>
          <w:rFonts w:ascii="Arial" w:hAnsi="Arial" w:cs="Arial"/>
          <w:lang w:eastAsia="en-US"/>
        </w:rPr>
        <w:lastRenderedPageBreak/>
        <w:t xml:space="preserve">обжалования является подача заявителем жалобы, соответствующей требованиям </w:t>
      </w:r>
      <w:hyperlink r:id="rId18" w:history="1">
        <w:r w:rsidRPr="00031F95">
          <w:rPr>
            <w:rFonts w:ascii="Arial" w:hAnsi="Arial" w:cs="Arial"/>
            <w:lang w:eastAsia="en-US"/>
          </w:rPr>
          <w:t>ч. 5 ст. 11.2</w:t>
        </w:r>
      </w:hyperlink>
      <w:r w:rsidRPr="00031F95">
        <w:rPr>
          <w:rFonts w:ascii="Arial" w:hAnsi="Arial" w:cs="Arial"/>
          <w:lang w:eastAsia="en-US"/>
        </w:rPr>
        <w:t xml:space="preserve"> Федерального закона № 210-ФЗ.</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В письменной жалобе в обязательном порядке указываются: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фамилия, имя, отчество (последнее - при наличии), сведения о месте жительства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 - физического лица либо наименование, сведения о месте нахождения заявителя;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31F95">
          <w:rPr>
            <w:rFonts w:ascii="Arial" w:hAnsi="Arial" w:cs="Arial"/>
            <w:lang w:eastAsia="en-US"/>
          </w:rPr>
          <w:t>ст. 11.1</w:t>
        </w:r>
      </w:hyperlink>
      <w:r w:rsidRPr="00031F95">
        <w:rPr>
          <w:rFonts w:ascii="Arial" w:hAnsi="Arial" w:cs="Arial"/>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5.6. 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5.7. По результатам рассмотрения жалобы принимается одно из следующих решений:</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1316" w:rsidRPr="00031F95">
        <w:rPr>
          <w:rFonts w:ascii="Arial" w:hAnsi="Arial" w:cs="Arial"/>
          <w:lang w:eastAsia="en-US"/>
        </w:rPr>
        <w:t>Волгоградской</w:t>
      </w:r>
      <w:r w:rsidRPr="00031F95">
        <w:rPr>
          <w:rFonts w:ascii="Arial" w:hAnsi="Arial" w:cs="Arial"/>
          <w:lang w:eastAsia="en-US"/>
        </w:rPr>
        <w:t xml:space="preserve"> области, муниципальными правовыми актами; </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2) в удовлетворении жалобы отказывается.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w:t>
      </w:r>
      <w:r w:rsidRPr="00031F95">
        <w:rPr>
          <w:rFonts w:ascii="Arial" w:hAnsi="Arial" w:cs="Arial"/>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DFD" w:rsidRPr="00031F95" w:rsidRDefault="00A45DFD" w:rsidP="00031F95">
      <w:pPr>
        <w:widowControl w:val="0"/>
        <w:autoSpaceDE w:val="0"/>
        <w:autoSpaceDN w:val="0"/>
        <w:ind w:firstLine="709"/>
        <w:jc w:val="both"/>
        <w:rPr>
          <w:rFonts w:ascii="Arial" w:hAnsi="Arial" w:cs="Arial"/>
          <w:lang w:eastAsia="en-US"/>
        </w:rPr>
      </w:pPr>
      <w:r w:rsidRPr="00031F95">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DFD" w:rsidRPr="00031F95" w:rsidRDefault="00A45DF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031F95" w:rsidRPr="00031F95" w:rsidRDefault="00031F95"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C72C9D" w:rsidRPr="00031F95" w:rsidRDefault="00C72C9D" w:rsidP="00031F95">
      <w:pPr>
        <w:tabs>
          <w:tab w:val="left" w:pos="7770"/>
          <w:tab w:val="right" w:pos="9915"/>
        </w:tabs>
        <w:autoSpaceDE w:val="0"/>
        <w:autoSpaceDN w:val="0"/>
        <w:adjustRightInd w:val="0"/>
        <w:ind w:firstLine="720"/>
        <w:jc w:val="right"/>
        <w:rPr>
          <w:rFonts w:ascii="Arial" w:hAnsi="Arial" w:cs="Arial"/>
        </w:rPr>
      </w:pPr>
    </w:p>
    <w:p w:rsidR="00A45DFD" w:rsidRPr="00031F95" w:rsidRDefault="00A45DFD" w:rsidP="00031F95">
      <w:pPr>
        <w:tabs>
          <w:tab w:val="left" w:pos="7770"/>
          <w:tab w:val="right" w:pos="9915"/>
        </w:tabs>
        <w:autoSpaceDE w:val="0"/>
        <w:autoSpaceDN w:val="0"/>
        <w:adjustRightInd w:val="0"/>
        <w:ind w:firstLine="720"/>
        <w:jc w:val="right"/>
        <w:rPr>
          <w:rFonts w:ascii="Arial" w:hAnsi="Arial" w:cs="Arial"/>
        </w:rPr>
      </w:pPr>
      <w:r w:rsidRPr="00031F95">
        <w:rPr>
          <w:rFonts w:ascii="Arial" w:hAnsi="Arial" w:cs="Arial"/>
        </w:rPr>
        <w:lastRenderedPageBreak/>
        <w:t>Приложение 1</w:t>
      </w:r>
    </w:p>
    <w:p w:rsidR="00A45DFD" w:rsidRPr="00031F95" w:rsidRDefault="00A45DFD" w:rsidP="00031F95">
      <w:pPr>
        <w:pStyle w:val="ConsPlusNormal0"/>
        <w:ind w:left="-567" w:firstLine="0"/>
        <w:jc w:val="right"/>
        <w:rPr>
          <w:rFonts w:cs="Arial"/>
          <w:sz w:val="24"/>
          <w:szCs w:val="24"/>
        </w:rPr>
      </w:pPr>
      <w:r w:rsidRPr="00031F95">
        <w:rPr>
          <w:rFonts w:cs="Arial"/>
          <w:sz w:val="24"/>
          <w:szCs w:val="24"/>
        </w:rPr>
        <w:t xml:space="preserve">к Административному регламенту </w:t>
      </w:r>
    </w:p>
    <w:p w:rsidR="00A45DFD" w:rsidRPr="00031F95" w:rsidRDefault="00A45DFD" w:rsidP="00031F95">
      <w:pPr>
        <w:ind w:left="-567"/>
        <w:rPr>
          <w:rFonts w:ascii="Arial" w:hAnsi="Arial" w:cs="Arial"/>
        </w:rPr>
      </w:pPr>
    </w:p>
    <w:p w:rsidR="00A45DFD" w:rsidRPr="00031F95" w:rsidRDefault="00A45DFD" w:rsidP="00031F95">
      <w:pPr>
        <w:ind w:firstLine="284"/>
        <w:jc w:val="right"/>
        <w:rPr>
          <w:rFonts w:ascii="Arial" w:hAnsi="Arial" w:cs="Arial"/>
          <w:b/>
          <w:bCs/>
        </w:rPr>
      </w:pPr>
      <w:r w:rsidRPr="00031F95">
        <w:rPr>
          <w:rFonts w:ascii="Arial" w:hAnsi="Arial" w:cs="Arial"/>
          <w:b/>
          <w:bCs/>
        </w:rPr>
        <w:t>форма заявления</w:t>
      </w:r>
    </w:p>
    <w:p w:rsidR="00A45DFD" w:rsidRPr="00031F95" w:rsidRDefault="00A45DFD" w:rsidP="00031F95">
      <w:pPr>
        <w:jc w:val="right"/>
        <w:rPr>
          <w:rFonts w:ascii="Arial" w:hAnsi="Arial" w:cs="Arial"/>
        </w:rPr>
      </w:pPr>
      <w:r w:rsidRPr="00031F95">
        <w:rPr>
          <w:rFonts w:ascii="Arial" w:hAnsi="Arial" w:cs="Arial"/>
        </w:rPr>
        <w:tab/>
        <w:t>В___________________________________________</w:t>
      </w:r>
    </w:p>
    <w:p w:rsidR="00A45DFD" w:rsidRPr="00031F95" w:rsidRDefault="00A45DFD" w:rsidP="00031F95">
      <w:pPr>
        <w:ind w:left="-567"/>
        <w:jc w:val="right"/>
        <w:rPr>
          <w:rFonts w:ascii="Arial" w:hAnsi="Arial" w:cs="Arial"/>
          <w:i/>
          <w:iCs/>
        </w:rPr>
      </w:pPr>
      <w:r w:rsidRPr="00031F95">
        <w:rPr>
          <w:rFonts w:ascii="Arial" w:hAnsi="Arial" w:cs="Arial"/>
          <w:i/>
          <w:iCs/>
        </w:rPr>
        <w:t>(указать наименование Уполномоченного органа)</w:t>
      </w:r>
    </w:p>
    <w:p w:rsidR="00A45DFD" w:rsidRPr="00031F95" w:rsidRDefault="00A45DFD" w:rsidP="00031F95">
      <w:pPr>
        <w:ind w:left="-567"/>
        <w:jc w:val="right"/>
        <w:rPr>
          <w:rFonts w:ascii="Arial" w:hAnsi="Arial" w:cs="Arial"/>
          <w:i/>
          <w:iCs/>
        </w:rPr>
      </w:pPr>
      <w:r w:rsidRPr="00031F95">
        <w:rPr>
          <w:rFonts w:ascii="Arial" w:hAnsi="Arial" w:cs="Arial"/>
        </w:rPr>
        <w:t>от __________________________________________</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 xml:space="preserve">                          (ФИО физического лица)       </w:t>
      </w:r>
    </w:p>
    <w:p w:rsidR="00A45DFD" w:rsidRPr="00031F95" w:rsidRDefault="00A45DFD" w:rsidP="00031F95">
      <w:pPr>
        <w:pStyle w:val="ConsPlusNonformat"/>
        <w:widowControl/>
        <w:ind w:left="-567"/>
        <w:jc w:val="right"/>
        <w:rPr>
          <w:rFonts w:ascii="Arial" w:hAnsi="Arial" w:cs="Arial"/>
          <w:sz w:val="24"/>
          <w:szCs w:val="24"/>
        </w:rPr>
      </w:pPr>
      <w:r w:rsidRPr="00031F95">
        <w:rPr>
          <w:rFonts w:ascii="Arial" w:hAnsi="Arial" w:cs="Arial"/>
          <w:sz w:val="24"/>
          <w:szCs w:val="24"/>
        </w:rPr>
        <w:t xml:space="preserve">____________________________________________   </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 xml:space="preserve">                                          (ФИО руководителя организации)</w:t>
      </w:r>
    </w:p>
    <w:p w:rsidR="00A45DFD" w:rsidRPr="00031F95" w:rsidRDefault="00A45DFD" w:rsidP="00031F95">
      <w:pPr>
        <w:pStyle w:val="ConsPlusNonformat"/>
        <w:widowControl/>
        <w:ind w:left="-567"/>
        <w:jc w:val="right"/>
        <w:rPr>
          <w:rFonts w:ascii="Arial" w:hAnsi="Arial" w:cs="Arial"/>
          <w:sz w:val="24"/>
          <w:szCs w:val="24"/>
        </w:rPr>
      </w:pPr>
      <w:r w:rsidRPr="00031F95">
        <w:rPr>
          <w:rFonts w:ascii="Arial" w:hAnsi="Arial" w:cs="Arial"/>
          <w:sz w:val="24"/>
          <w:szCs w:val="24"/>
        </w:rPr>
        <w:t>____________________________________________</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(адрес)</w:t>
      </w:r>
    </w:p>
    <w:p w:rsidR="00A45DFD" w:rsidRPr="00031F95" w:rsidRDefault="00A45DFD" w:rsidP="00031F95">
      <w:pPr>
        <w:pStyle w:val="ConsPlusNonformat"/>
        <w:widowControl/>
        <w:ind w:left="-567"/>
        <w:jc w:val="right"/>
        <w:rPr>
          <w:rFonts w:ascii="Arial" w:hAnsi="Arial" w:cs="Arial"/>
          <w:sz w:val="24"/>
          <w:szCs w:val="24"/>
        </w:rPr>
      </w:pPr>
      <w:r w:rsidRPr="00031F95">
        <w:rPr>
          <w:rFonts w:ascii="Arial" w:hAnsi="Arial" w:cs="Arial"/>
          <w:sz w:val="24"/>
          <w:szCs w:val="24"/>
        </w:rPr>
        <w:t>____________________________________________</w:t>
      </w:r>
    </w:p>
    <w:p w:rsidR="00A45DFD" w:rsidRPr="00031F95" w:rsidRDefault="00A45DFD" w:rsidP="00031F95">
      <w:pPr>
        <w:pStyle w:val="ConsPlusNonformat"/>
        <w:widowControl/>
        <w:ind w:left="-567"/>
        <w:jc w:val="center"/>
        <w:rPr>
          <w:rFonts w:ascii="Arial" w:hAnsi="Arial" w:cs="Arial"/>
          <w:sz w:val="24"/>
          <w:szCs w:val="24"/>
        </w:rPr>
      </w:pPr>
      <w:r w:rsidRPr="00031F95">
        <w:rPr>
          <w:rFonts w:ascii="Arial" w:hAnsi="Arial" w:cs="Arial"/>
          <w:sz w:val="24"/>
          <w:szCs w:val="24"/>
        </w:rPr>
        <w:t>(контактный телефон)</w:t>
      </w:r>
    </w:p>
    <w:p w:rsidR="00A45DFD" w:rsidRPr="00031F95" w:rsidRDefault="00A45DFD" w:rsidP="00031F95">
      <w:pPr>
        <w:pStyle w:val="ConsPlusNonformat"/>
        <w:widowControl/>
        <w:ind w:left="-567"/>
        <w:jc w:val="center"/>
        <w:rPr>
          <w:rFonts w:ascii="Arial" w:hAnsi="Arial" w:cs="Arial"/>
          <w:sz w:val="24"/>
          <w:szCs w:val="24"/>
        </w:rPr>
      </w:pPr>
    </w:p>
    <w:p w:rsidR="00A45DFD" w:rsidRPr="00031F95" w:rsidRDefault="00A45DFD" w:rsidP="00031F95">
      <w:pPr>
        <w:ind w:left="-567"/>
        <w:rPr>
          <w:rFonts w:ascii="Arial" w:hAnsi="Arial" w:cs="Arial"/>
        </w:rPr>
      </w:pPr>
    </w:p>
    <w:p w:rsidR="00A45DFD" w:rsidRPr="00031F95" w:rsidRDefault="00A45DFD" w:rsidP="00031F95">
      <w:pPr>
        <w:pStyle w:val="ConsPlusNonformat"/>
        <w:ind w:left="-567"/>
        <w:jc w:val="center"/>
        <w:rPr>
          <w:rFonts w:ascii="Arial" w:hAnsi="Arial" w:cs="Arial"/>
          <w:b/>
          <w:bCs/>
          <w:sz w:val="24"/>
          <w:szCs w:val="24"/>
        </w:rPr>
      </w:pPr>
      <w:r w:rsidRPr="00031F95">
        <w:rPr>
          <w:rFonts w:ascii="Arial" w:hAnsi="Arial" w:cs="Arial"/>
          <w:b/>
          <w:bCs/>
          <w:sz w:val="24"/>
          <w:szCs w:val="24"/>
        </w:rPr>
        <w:t>ЗАЯВЛЕНИЕ</w:t>
      </w:r>
    </w:p>
    <w:p w:rsidR="00A45DFD" w:rsidRPr="00031F95" w:rsidRDefault="00A45DFD" w:rsidP="00031F95">
      <w:pPr>
        <w:pStyle w:val="ConsPlusNonformat"/>
        <w:ind w:left="-567"/>
        <w:jc w:val="center"/>
        <w:rPr>
          <w:rFonts w:ascii="Arial" w:hAnsi="Arial" w:cs="Arial"/>
          <w:b/>
          <w:bCs/>
          <w:spacing w:val="-2"/>
          <w:sz w:val="24"/>
          <w:szCs w:val="24"/>
        </w:rPr>
      </w:pPr>
      <w:r w:rsidRPr="00031F95">
        <w:rPr>
          <w:rFonts w:ascii="Arial" w:hAnsi="Arial" w:cs="Arial"/>
          <w:b/>
          <w:bCs/>
          <w:sz w:val="24"/>
          <w:szCs w:val="24"/>
        </w:rPr>
        <w:t>по</w:t>
      </w:r>
      <w:r w:rsidRPr="00031F95">
        <w:rPr>
          <w:rFonts w:ascii="Arial" w:hAnsi="Arial" w:cs="Arial"/>
          <w:b/>
          <w:bCs/>
          <w:spacing w:val="8"/>
          <w:sz w:val="24"/>
          <w:szCs w:val="24"/>
        </w:rPr>
        <w:t xml:space="preserve"> даче письменных</w:t>
      </w:r>
      <w:r w:rsidRPr="00031F95">
        <w:rPr>
          <w:rStyle w:val="apple-converted-space"/>
          <w:rFonts w:ascii="Arial" w:hAnsi="Arial" w:cs="Arial"/>
          <w:bCs/>
          <w:spacing w:val="8"/>
          <w:sz w:val="24"/>
          <w:szCs w:val="24"/>
        </w:rPr>
        <w:t> </w:t>
      </w:r>
      <w:r w:rsidRPr="00031F95">
        <w:rPr>
          <w:rFonts w:ascii="Arial" w:hAnsi="Arial" w:cs="Arial"/>
          <w:b/>
          <w:bCs/>
          <w:spacing w:val="-2"/>
          <w:sz w:val="24"/>
          <w:szCs w:val="24"/>
        </w:rPr>
        <w:t>разъяснений по вопросам применения</w:t>
      </w:r>
    </w:p>
    <w:p w:rsidR="00A45DFD" w:rsidRPr="00031F95" w:rsidRDefault="00A45DFD" w:rsidP="00031F95">
      <w:pPr>
        <w:pStyle w:val="ConsPlusNonformat"/>
        <w:ind w:left="-567"/>
        <w:jc w:val="center"/>
        <w:rPr>
          <w:rFonts w:ascii="Arial" w:hAnsi="Arial" w:cs="Arial"/>
          <w:b/>
          <w:bCs/>
          <w:spacing w:val="-2"/>
          <w:sz w:val="24"/>
          <w:szCs w:val="24"/>
        </w:rPr>
      </w:pPr>
      <w:r w:rsidRPr="00031F95">
        <w:rPr>
          <w:rFonts w:ascii="Arial" w:hAnsi="Arial" w:cs="Arial"/>
          <w:b/>
          <w:bCs/>
          <w:spacing w:val="-2"/>
          <w:sz w:val="24"/>
          <w:szCs w:val="24"/>
        </w:rPr>
        <w:t>муниципальных правовых актов о местных налогах и сборах</w:t>
      </w:r>
    </w:p>
    <w:p w:rsidR="00A45DFD" w:rsidRPr="00031F95" w:rsidRDefault="00A45DFD" w:rsidP="00031F95">
      <w:pPr>
        <w:pStyle w:val="ConsPlusNonformat"/>
        <w:ind w:left="-567"/>
        <w:jc w:val="center"/>
        <w:rPr>
          <w:rFonts w:ascii="Arial" w:hAnsi="Arial" w:cs="Arial"/>
          <w:sz w:val="24"/>
          <w:szCs w:val="24"/>
        </w:rPr>
      </w:pPr>
    </w:p>
    <w:p w:rsidR="00A45DFD" w:rsidRPr="00031F95" w:rsidRDefault="00A45DFD" w:rsidP="00031F95">
      <w:pPr>
        <w:pStyle w:val="ConsPlusNonformat"/>
        <w:rPr>
          <w:rFonts w:ascii="Arial" w:hAnsi="Arial" w:cs="Arial"/>
          <w:sz w:val="24"/>
          <w:szCs w:val="24"/>
        </w:rPr>
      </w:pPr>
      <w:r w:rsidRPr="00031F95">
        <w:rPr>
          <w:rFonts w:ascii="Arial" w:hAnsi="Arial" w:cs="Arial"/>
          <w:sz w:val="24"/>
          <w:szCs w:val="24"/>
        </w:rPr>
        <w:tab/>
        <w:t>Прошу дать разъяснение по   вопросу_________________________________</w:t>
      </w:r>
    </w:p>
    <w:p w:rsidR="00A45DFD" w:rsidRPr="00031F95" w:rsidRDefault="00A45DFD" w:rsidP="00031F95">
      <w:pPr>
        <w:pStyle w:val="ConsPlusNonformat"/>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w:t>
      </w:r>
    </w:p>
    <w:p w:rsidR="00A45DFD" w:rsidRPr="00031F95" w:rsidRDefault="00A45DFD" w:rsidP="00031F95">
      <w:pPr>
        <w:pStyle w:val="ConsPlusNonformat"/>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_______________________________________________________________________</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 xml:space="preserve">Заявитель: _____________________________________                                        </w:t>
      </w:r>
    </w:p>
    <w:p w:rsidR="00A45DFD" w:rsidRPr="00031F95" w:rsidRDefault="00A45DFD" w:rsidP="00031F95">
      <w:pPr>
        <w:pStyle w:val="ConsPlusNonformat"/>
        <w:rPr>
          <w:rFonts w:ascii="Arial" w:hAnsi="Arial" w:cs="Arial"/>
          <w:sz w:val="24"/>
          <w:szCs w:val="24"/>
        </w:rPr>
      </w:pPr>
      <w:r w:rsidRPr="00031F95">
        <w:rPr>
          <w:rFonts w:ascii="Arial" w:hAnsi="Arial" w:cs="Arial"/>
          <w:sz w:val="24"/>
          <w:szCs w:val="24"/>
        </w:rPr>
        <w:t>(Ф.И.О., должность представителя                                                       _____________________(подпись)</w:t>
      </w: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юридического лица; Ф.И.О. гражданина)</w:t>
      </w: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p>
    <w:p w:rsidR="00A45DFD" w:rsidRPr="00031F95" w:rsidRDefault="00A45DFD" w:rsidP="00031F95">
      <w:pPr>
        <w:pStyle w:val="ConsPlusNonformat"/>
        <w:ind w:left="-567" w:firstLine="567"/>
        <w:rPr>
          <w:rFonts w:ascii="Arial" w:hAnsi="Arial" w:cs="Arial"/>
          <w:sz w:val="24"/>
          <w:szCs w:val="24"/>
        </w:rPr>
      </w:pPr>
      <w:r w:rsidRPr="00031F95">
        <w:rPr>
          <w:rFonts w:ascii="Arial" w:hAnsi="Arial" w:cs="Arial"/>
          <w:sz w:val="24"/>
          <w:szCs w:val="24"/>
        </w:rPr>
        <w:t xml:space="preserve">"__"__________20____ г.   М.П.  </w:t>
      </w:r>
    </w:p>
    <w:p w:rsidR="00A45DFD" w:rsidRPr="00031F95" w:rsidRDefault="00A45DFD" w:rsidP="00031F95">
      <w:pPr>
        <w:pStyle w:val="ConsPlusNonformat"/>
        <w:ind w:left="-567"/>
        <w:rPr>
          <w:rFonts w:ascii="Arial" w:hAnsi="Arial" w:cs="Arial"/>
          <w:sz w:val="24"/>
          <w:szCs w:val="24"/>
        </w:rPr>
      </w:pPr>
      <w:r w:rsidRPr="00031F95">
        <w:rPr>
          <w:rFonts w:ascii="Arial" w:hAnsi="Arial" w:cs="Arial"/>
          <w:sz w:val="24"/>
          <w:szCs w:val="24"/>
        </w:rPr>
        <w:tab/>
      </w: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rPr>
          <w:rFonts w:ascii="Arial" w:hAnsi="Arial" w:cs="Arial"/>
          <w:sz w:val="24"/>
          <w:szCs w:val="24"/>
        </w:rPr>
      </w:pPr>
    </w:p>
    <w:p w:rsidR="00A45DFD" w:rsidRPr="00031F95" w:rsidRDefault="00A45DFD" w:rsidP="00031F95">
      <w:pPr>
        <w:pStyle w:val="ConsPlusNonformat"/>
        <w:ind w:left="-567"/>
        <w:jc w:val="right"/>
        <w:rPr>
          <w:rFonts w:ascii="Arial" w:hAnsi="Arial" w:cs="Arial"/>
          <w:sz w:val="24"/>
          <w:szCs w:val="24"/>
        </w:rPr>
      </w:pPr>
    </w:p>
    <w:p w:rsidR="00A45DFD" w:rsidRPr="00031F95" w:rsidRDefault="00A45DFD" w:rsidP="00031F95">
      <w:pPr>
        <w:pStyle w:val="ConsPlusNonformat"/>
        <w:ind w:left="-567"/>
        <w:jc w:val="right"/>
        <w:rPr>
          <w:rFonts w:ascii="Arial" w:hAnsi="Arial" w:cs="Arial"/>
          <w:sz w:val="24"/>
          <w:szCs w:val="24"/>
        </w:rPr>
      </w:pPr>
      <w:r w:rsidRPr="00031F95">
        <w:rPr>
          <w:rFonts w:ascii="Arial" w:hAnsi="Arial" w:cs="Arial"/>
          <w:sz w:val="24"/>
          <w:szCs w:val="24"/>
        </w:rPr>
        <w:t>Приложение 2</w:t>
      </w:r>
    </w:p>
    <w:p w:rsidR="00A45DFD" w:rsidRPr="00031F95" w:rsidRDefault="00A45DFD" w:rsidP="00031F95">
      <w:pPr>
        <w:ind w:left="-567"/>
        <w:jc w:val="right"/>
        <w:rPr>
          <w:rFonts w:ascii="Arial" w:hAnsi="Arial" w:cs="Arial"/>
        </w:rPr>
      </w:pPr>
      <w:r w:rsidRPr="00031F95">
        <w:rPr>
          <w:rFonts w:ascii="Arial" w:hAnsi="Arial" w:cs="Arial"/>
        </w:rPr>
        <w:t>к Административному регламенту</w:t>
      </w:r>
    </w:p>
    <w:p w:rsidR="00A45DFD" w:rsidRPr="00031F95" w:rsidRDefault="00A45DFD" w:rsidP="00031F95">
      <w:pPr>
        <w:tabs>
          <w:tab w:val="left" w:pos="5925"/>
        </w:tabs>
        <w:ind w:left="-567"/>
        <w:rPr>
          <w:rFonts w:ascii="Arial" w:hAnsi="Arial" w:cs="Arial"/>
          <w:b/>
          <w:bCs/>
        </w:rPr>
      </w:pPr>
      <w:r w:rsidRPr="00031F95">
        <w:rPr>
          <w:rFonts w:ascii="Arial" w:hAnsi="Arial" w:cs="Arial"/>
          <w:b/>
          <w:bCs/>
        </w:rPr>
        <w:tab/>
      </w:r>
    </w:p>
    <w:p w:rsidR="00A45DFD" w:rsidRPr="00031F95" w:rsidRDefault="00A45DFD" w:rsidP="00031F95">
      <w:pPr>
        <w:pStyle w:val="ConsPlusTitle"/>
        <w:widowControl/>
        <w:jc w:val="center"/>
        <w:rPr>
          <w:sz w:val="24"/>
          <w:szCs w:val="24"/>
        </w:rPr>
      </w:pPr>
    </w:p>
    <w:p w:rsidR="00A45DFD" w:rsidRPr="00031F95" w:rsidRDefault="00A45DFD" w:rsidP="00031F95">
      <w:pPr>
        <w:pStyle w:val="ConsPlusTitle"/>
        <w:widowControl/>
        <w:jc w:val="center"/>
        <w:rPr>
          <w:sz w:val="24"/>
          <w:szCs w:val="24"/>
        </w:rPr>
      </w:pPr>
      <w:r w:rsidRPr="00031F95">
        <w:rPr>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tbl>
      <w:tblPr>
        <w:tblW w:w="943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432"/>
      </w:tblGrid>
      <w:tr w:rsidR="00A45DFD" w:rsidRPr="00031F95" w:rsidTr="00031F95">
        <w:tc>
          <w:tcPr>
            <w:tcW w:w="9432" w:type="dxa"/>
            <w:tcMar>
              <w:left w:w="78" w:type="dxa"/>
            </w:tcMar>
          </w:tcPr>
          <w:p w:rsidR="00A45DFD" w:rsidRPr="00031F95" w:rsidRDefault="00A45DFD" w:rsidP="00031F95">
            <w:pPr>
              <w:ind w:left="-567"/>
              <w:jc w:val="center"/>
              <w:rPr>
                <w:rFonts w:ascii="Arial" w:hAnsi="Arial" w:cs="Arial"/>
              </w:rPr>
            </w:pPr>
          </w:p>
          <w:p w:rsidR="00A45DFD" w:rsidRPr="00031F95" w:rsidRDefault="00A45DFD" w:rsidP="00031F95">
            <w:pPr>
              <w:ind w:firstLine="709"/>
              <w:jc w:val="both"/>
              <w:rPr>
                <w:rFonts w:ascii="Arial" w:hAnsi="Arial" w:cs="Arial"/>
              </w:rPr>
            </w:pPr>
            <w:r w:rsidRPr="00031F95">
              <w:rPr>
                <w:rFonts w:ascii="Arial" w:hAnsi="Arial" w:cs="Arial"/>
              </w:rPr>
              <w:t>прием и регистрация заявления и приложенных к нему документов</w:t>
            </w:r>
          </w:p>
          <w:p w:rsidR="00A45DFD" w:rsidRPr="00031F95" w:rsidRDefault="00A45DFD" w:rsidP="00031F95">
            <w:pPr>
              <w:widowControl w:val="0"/>
              <w:ind w:left="-567"/>
              <w:jc w:val="center"/>
              <w:rPr>
                <w:rFonts w:ascii="Arial" w:hAnsi="Arial" w:cs="Arial"/>
              </w:rPr>
            </w:pPr>
          </w:p>
        </w:tc>
      </w:tr>
    </w:tbl>
    <w:p w:rsidR="00A45DFD" w:rsidRPr="00031F95" w:rsidRDefault="000A2BEE" w:rsidP="00031F95">
      <w:pPr>
        <w:ind w:left="-567"/>
        <w:jc w:val="center"/>
        <w:rPr>
          <w:rFonts w:ascii="Arial" w:hAnsi="Arial" w:cs="Arial"/>
          <w:i/>
          <w:iCs/>
        </w:rPr>
      </w:pPr>
      <w:r w:rsidRPr="00031F95">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w: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tbl>
      <w:tblPr>
        <w:tblW w:w="943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432"/>
      </w:tblGrid>
      <w:tr w:rsidR="00A45DFD" w:rsidRPr="00031F95" w:rsidTr="00031F95">
        <w:tc>
          <w:tcPr>
            <w:tcW w:w="9432" w:type="dxa"/>
            <w:tcMar>
              <w:left w:w="78" w:type="dxa"/>
            </w:tcMar>
          </w:tcPr>
          <w:p w:rsidR="00A45DFD" w:rsidRPr="00031F95" w:rsidRDefault="00A45DFD" w:rsidP="00031F95">
            <w:pPr>
              <w:ind w:left="-567"/>
              <w:jc w:val="center"/>
              <w:rPr>
                <w:rFonts w:ascii="Arial" w:hAnsi="Arial" w:cs="Arial"/>
              </w:rPr>
            </w:pPr>
          </w:p>
          <w:p w:rsidR="00A45DFD" w:rsidRPr="00031F95" w:rsidRDefault="00A45DFD" w:rsidP="00031F95">
            <w:pPr>
              <w:pStyle w:val="1"/>
              <w:shd w:val="clear" w:color="auto" w:fill="auto"/>
              <w:tabs>
                <w:tab w:val="left" w:pos="863"/>
              </w:tabs>
              <w:spacing w:after="0" w:line="240" w:lineRule="auto"/>
              <w:ind w:right="-108"/>
              <w:jc w:val="center"/>
              <w:rPr>
                <w:rFonts w:ascii="Arial" w:hAnsi="Arial" w:cs="Arial"/>
                <w:sz w:val="24"/>
                <w:szCs w:val="24"/>
              </w:rPr>
            </w:pPr>
            <w:r w:rsidRPr="00031F95">
              <w:rPr>
                <w:rFonts w:ascii="Arial" w:hAnsi="Arial" w:cs="Arial"/>
                <w:sz w:val="24"/>
                <w:szCs w:val="24"/>
              </w:rPr>
              <w:t xml:space="preserve">рассмотрение заявления и документов, принятие решения о даче письменных разъяснений по вопросам применения муниципальных правовых актов о </w:t>
            </w:r>
            <w:r w:rsidR="00031F95" w:rsidRPr="00031F95">
              <w:rPr>
                <w:rFonts w:ascii="Arial" w:hAnsi="Arial" w:cs="Arial"/>
                <w:sz w:val="24"/>
                <w:szCs w:val="24"/>
              </w:rPr>
              <w:t>н</w:t>
            </w:r>
            <w:r w:rsidRPr="00031F95">
              <w:rPr>
                <w:rFonts w:ascii="Arial" w:hAnsi="Arial" w:cs="Arial"/>
                <w:sz w:val="24"/>
                <w:szCs w:val="24"/>
              </w:rPr>
              <w:t>алогах и сборах</w:t>
            </w:r>
          </w:p>
          <w:p w:rsidR="00A45DFD" w:rsidRPr="00031F95" w:rsidRDefault="00A45DFD" w:rsidP="00031F95">
            <w:pPr>
              <w:pStyle w:val="1"/>
              <w:shd w:val="clear" w:color="auto" w:fill="auto"/>
              <w:tabs>
                <w:tab w:val="left" w:pos="863"/>
              </w:tabs>
              <w:spacing w:after="0" w:line="240" w:lineRule="auto"/>
              <w:ind w:right="20"/>
              <w:jc w:val="center"/>
              <w:rPr>
                <w:rFonts w:ascii="Arial" w:hAnsi="Arial" w:cs="Arial"/>
                <w:sz w:val="24"/>
                <w:szCs w:val="24"/>
              </w:rPr>
            </w:pPr>
          </w:p>
        </w:tc>
      </w:tr>
    </w:tbl>
    <w:p w:rsidR="00A45DFD" w:rsidRPr="00031F95" w:rsidRDefault="000A2BEE" w:rsidP="00031F95">
      <w:pPr>
        <w:ind w:left="-567"/>
        <w:jc w:val="center"/>
        <w:rPr>
          <w:rFonts w:ascii="Arial" w:hAnsi="Arial" w:cs="Arial"/>
          <w:i/>
          <w:iCs/>
        </w:rPr>
      </w:pPr>
      <w:r w:rsidRPr="00031F95">
        <w:rPr>
          <w:rFonts w:ascii="Arial" w:hAnsi="Arial" w:cs="Arial"/>
          <w:noProof/>
        </w:rPr>
        <w:pict>
          <v:shape id="_x0000_s1028" type="#_x0000_t67" style="position:absolute;left:0;text-align:left;margin-left:186.15pt;margin-top:7.4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tbl>
      <w:tblPr>
        <w:tblW w:w="943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432"/>
      </w:tblGrid>
      <w:tr w:rsidR="00A45DFD" w:rsidRPr="00031F95" w:rsidTr="00031F95">
        <w:trPr>
          <w:trHeight w:val="883"/>
        </w:trPr>
        <w:tc>
          <w:tcPr>
            <w:tcW w:w="9432" w:type="dxa"/>
            <w:tcMar>
              <w:left w:w="78" w:type="dxa"/>
            </w:tcMar>
          </w:tcPr>
          <w:p w:rsidR="00A45DFD" w:rsidRPr="00031F95" w:rsidRDefault="00A45DFD" w:rsidP="00031F95">
            <w:pPr>
              <w:ind w:left="-567"/>
              <w:jc w:val="center"/>
              <w:rPr>
                <w:rFonts w:ascii="Arial" w:hAnsi="Arial" w:cs="Arial"/>
              </w:rPr>
            </w:pPr>
          </w:p>
          <w:p w:rsidR="00A45DFD" w:rsidRPr="00031F95" w:rsidRDefault="00A45DFD" w:rsidP="00031F95">
            <w:pPr>
              <w:ind w:left="-567"/>
              <w:jc w:val="center"/>
              <w:rPr>
                <w:rFonts w:ascii="Arial" w:hAnsi="Arial" w:cs="Arial"/>
              </w:rPr>
            </w:pPr>
            <w:r w:rsidRPr="00031F95">
              <w:rPr>
                <w:rFonts w:ascii="Arial" w:hAnsi="Arial" w:cs="Arial"/>
              </w:rPr>
              <w:t>направление результатов рассмотрения заявления</w:t>
            </w:r>
          </w:p>
        </w:tc>
      </w:tr>
    </w:tbl>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p w:rsidR="00A45DFD" w:rsidRPr="00031F95" w:rsidRDefault="00A45DFD" w:rsidP="00031F95">
      <w:pPr>
        <w:ind w:left="-567"/>
        <w:jc w:val="center"/>
        <w:rPr>
          <w:rFonts w:ascii="Arial" w:hAnsi="Arial" w:cs="Arial"/>
          <w:i/>
          <w:iCs/>
        </w:rPr>
      </w:pPr>
    </w:p>
    <w:p w:rsidR="00A45DFD" w:rsidRPr="00031F95" w:rsidRDefault="000A2BEE" w:rsidP="00031F95">
      <w:pPr>
        <w:ind w:left="-567"/>
        <w:jc w:val="center"/>
        <w:rPr>
          <w:rFonts w:ascii="Arial" w:hAnsi="Arial" w:cs="Arial"/>
          <w:i/>
          <w:iCs/>
        </w:rPr>
      </w:pPr>
      <w:r w:rsidRPr="00031F95">
        <w:rPr>
          <w:rFonts w:ascii="Arial" w:hAnsi="Arial" w:cs="Arial"/>
          <w:noProof/>
        </w:rPr>
        <w:pict>
          <v:rect id="Прямоугольник 17" o:spid="_x0000_s1027" style="position:absolute;left:0;text-align:left;margin-left:-38.95pt;margin-top:20.6pt;width:253.85pt;height:6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A45DFD" w:rsidRDefault="00A45DFD" w:rsidP="00A45DFD">
                  <w:pPr>
                    <w:pStyle w:val="ab"/>
                  </w:pPr>
                </w:p>
              </w:txbxContent>
            </v:textbox>
            <w10:wrap type="square"/>
          </v:rect>
        </w:pict>
      </w:r>
    </w:p>
    <w:p w:rsidR="00A45DFD" w:rsidRPr="00031F95" w:rsidRDefault="00A45DFD" w:rsidP="00031F95">
      <w:pPr>
        <w:rPr>
          <w:rFonts w:ascii="Arial" w:hAnsi="Arial" w:cs="Arial"/>
        </w:rPr>
      </w:pPr>
    </w:p>
    <w:p w:rsidR="00A45DFD" w:rsidRPr="00031F95" w:rsidRDefault="00A45DFD" w:rsidP="00031F95">
      <w:pPr>
        <w:rPr>
          <w:rFonts w:ascii="Arial" w:hAnsi="Arial" w:cs="Arial"/>
        </w:rPr>
      </w:pPr>
    </w:p>
    <w:p w:rsidR="006D6567" w:rsidRPr="00031F95" w:rsidRDefault="006D6567"/>
    <w:sectPr w:rsidR="006D6567" w:rsidRPr="00031F95" w:rsidSect="00031F95">
      <w:headerReference w:type="default" r:id="rId20"/>
      <w:footerReference w:type="default" r:id="rId21"/>
      <w:pgSz w:w="11906" w:h="16838"/>
      <w:pgMar w:top="1134" w:right="851" w:bottom="851" w:left="1701"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954" w:rsidRDefault="001A1954" w:rsidP="004A3D49">
      <w:r>
        <w:separator/>
      </w:r>
    </w:p>
  </w:endnote>
  <w:endnote w:type="continuationSeparator" w:id="1">
    <w:p w:rsidR="001A1954" w:rsidRDefault="001A1954" w:rsidP="004A3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A1954" w:rsidP="001C1EFC">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954" w:rsidRDefault="001A1954" w:rsidP="004A3D49">
      <w:r>
        <w:separator/>
      </w:r>
    </w:p>
  </w:footnote>
  <w:footnote w:type="continuationSeparator" w:id="1">
    <w:p w:rsidR="001A1954" w:rsidRDefault="001A1954" w:rsidP="004A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1A1954">
    <w:pPr>
      <w:pStyle w:val="a4"/>
      <w:jc w:val="center"/>
    </w:pPr>
  </w:p>
  <w:p w:rsidR="00E04F49" w:rsidRDefault="001A19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FD"/>
    <w:rsid w:val="00031F95"/>
    <w:rsid w:val="000A2BEE"/>
    <w:rsid w:val="000C558D"/>
    <w:rsid w:val="001A1954"/>
    <w:rsid w:val="002A34E2"/>
    <w:rsid w:val="00372B1C"/>
    <w:rsid w:val="004A3D49"/>
    <w:rsid w:val="004D0E84"/>
    <w:rsid w:val="004E5266"/>
    <w:rsid w:val="00671316"/>
    <w:rsid w:val="006D6567"/>
    <w:rsid w:val="00A45DFD"/>
    <w:rsid w:val="00AC70E7"/>
    <w:rsid w:val="00C72C9D"/>
    <w:rsid w:val="00C86F13"/>
    <w:rsid w:val="00D22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zaharov.ru/" TargetMode="External"/><Relationship Id="rId13" Type="http://schemas.openxmlformats.org/officeDocument/2006/relationships/hyperlink" Target="https://admzaharov.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6D1C-B145-4B65-AC8D-AD5DCFB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6407</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Uzer</cp:lastModifiedBy>
  <cp:revision>5</cp:revision>
  <cp:lastPrinted>2021-06-16T11:43:00Z</cp:lastPrinted>
  <dcterms:created xsi:type="dcterms:W3CDTF">2021-06-16T05:30:00Z</dcterms:created>
  <dcterms:modified xsi:type="dcterms:W3CDTF">2021-06-17T07:40:00Z</dcterms:modified>
</cp:coreProperties>
</file>