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A1" w:rsidRDefault="00E956A1" w:rsidP="00E956A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E956A1" w:rsidRDefault="00E956A1" w:rsidP="00E956A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ЗАХАРОВСКОГО  СЕЛЬСКОГО ПОСЕЛЕНИЯ КЛЕТСКОГО МУНИЦИПАЛЬНОГО РАЙОНА  ВОЛГОГРАДСКОЙ  ОБЛАСТИ</w:t>
      </w:r>
    </w:p>
    <w:p w:rsidR="00E956A1" w:rsidRDefault="00E956A1" w:rsidP="00E956A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E956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ОЗЫВА</w:t>
      </w:r>
    </w:p>
    <w:p w:rsidR="00E956A1" w:rsidRDefault="00E956A1" w:rsidP="00E956A1">
      <w:pPr>
        <w:pStyle w:val="a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</w:p>
    <w:p w:rsidR="00E956A1" w:rsidRDefault="00E956A1" w:rsidP="00E956A1">
      <w:pPr>
        <w:pStyle w:val="a6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403550,  х. Захаров  ул. Набережная, д. 11. тел/факс 8-84466 4-41-37 ОКПО 04126608</w:t>
      </w:r>
    </w:p>
    <w:p w:rsidR="00E956A1" w:rsidRDefault="00E956A1" w:rsidP="00E956A1">
      <w:pPr>
        <w:pStyle w:val="a6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р/счет 40204810600000000335 в ГРКЦ ГУ Банка России по Волгоградской области</w:t>
      </w:r>
    </w:p>
    <w:p w:rsidR="00E956A1" w:rsidRDefault="00E956A1" w:rsidP="00E956A1">
      <w:pPr>
        <w:pStyle w:val="a6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г. Волгограда ИНН/ КПП 3412301267/341201001</w:t>
      </w:r>
    </w:p>
    <w:p w:rsidR="00E956A1" w:rsidRDefault="00E956A1" w:rsidP="00E956A1">
      <w:pPr>
        <w:pStyle w:val="a6"/>
        <w:jc w:val="center"/>
        <w:rPr>
          <w:rFonts w:eastAsia="Calibri"/>
          <w:sz w:val="16"/>
          <w:szCs w:val="16"/>
        </w:rPr>
      </w:pPr>
    </w:p>
    <w:p w:rsidR="00E956A1" w:rsidRDefault="00E956A1" w:rsidP="00E956A1">
      <w:pPr>
        <w:pStyle w:val="a6"/>
        <w:jc w:val="center"/>
        <w:rPr>
          <w:szCs w:val="24"/>
        </w:rPr>
      </w:pPr>
      <w:r>
        <w:t>РЕШЕНИЕ</w:t>
      </w:r>
    </w:p>
    <w:p w:rsidR="00E956A1" w:rsidRDefault="00E956A1" w:rsidP="00E956A1">
      <w:pPr>
        <w:shd w:val="clear" w:color="auto" w:fill="FFFFFF"/>
        <w:spacing w:before="552"/>
        <w:ind w:left="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25.06.2021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67/190</w:t>
      </w:r>
    </w:p>
    <w:p w:rsidR="00E956A1" w:rsidRDefault="00E956A1" w:rsidP="00E956A1">
      <w:pPr>
        <w:pStyle w:val="a6"/>
        <w:rPr>
          <w:rFonts w:ascii="Arial" w:hAnsi="Arial" w:cs="Arial"/>
          <w:szCs w:val="24"/>
        </w:rPr>
      </w:pPr>
      <w:r>
        <w:t xml:space="preserve">О внесении изменений в решение Совета депутатов </w:t>
      </w:r>
    </w:p>
    <w:p w:rsidR="00E956A1" w:rsidRDefault="00E956A1" w:rsidP="00E956A1">
      <w:pPr>
        <w:pStyle w:val="a6"/>
      </w:pPr>
      <w:r>
        <w:t>Захаровского сельского поселения от  28.04.2020 г.                                                                         №50/147 "Об утверждении Порядка назначения и проведения</w:t>
      </w:r>
    </w:p>
    <w:p w:rsidR="00E956A1" w:rsidRDefault="00E956A1" w:rsidP="00E956A1">
      <w:pPr>
        <w:pStyle w:val="a6"/>
      </w:pPr>
      <w:r>
        <w:t>опроса граждан в Захаровского сельском поселении"</w:t>
      </w:r>
    </w:p>
    <w:p w:rsidR="00E956A1" w:rsidRDefault="00E956A1" w:rsidP="00E956A1">
      <w:pPr>
        <w:pStyle w:val="a6"/>
      </w:pPr>
    </w:p>
    <w:p w:rsidR="00E956A1" w:rsidRDefault="00E956A1" w:rsidP="00E956A1">
      <w:pPr>
        <w:widowControl w:val="0"/>
        <w:autoSpaceDE w:val="0"/>
        <w:ind w:leftChars="-100" w:left="-220" w:rightChars="-239" w:right="-526"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статьями 27 Устава Захаровского сельского поселения</w:t>
      </w:r>
    </w:p>
    <w:p w:rsidR="00E956A1" w:rsidRDefault="00E956A1" w:rsidP="00E956A1">
      <w:pPr>
        <w:tabs>
          <w:tab w:val="left" w:pos="7920"/>
        </w:tabs>
        <w:autoSpaceDN w:val="0"/>
        <w:adjustRightInd w:val="0"/>
        <w:ind w:leftChars="-100" w:left="-220" w:rightChars="-239" w:right="-526"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Захаровского сельского поселения Клетского муниципального района Волгоградской области</w:t>
      </w:r>
    </w:p>
    <w:p w:rsidR="00E956A1" w:rsidRDefault="00E956A1" w:rsidP="00E956A1">
      <w:pPr>
        <w:tabs>
          <w:tab w:val="left" w:pos="7920"/>
        </w:tabs>
        <w:autoSpaceDN w:val="0"/>
        <w:adjustRightInd w:val="0"/>
        <w:ind w:leftChars="-100" w:left="-220" w:rightChars="-239" w:right="-526" w:firstLineChars="200" w:firstLine="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E956A1" w:rsidRDefault="00E956A1" w:rsidP="00E956A1">
      <w:pPr>
        <w:widowControl w:val="0"/>
        <w:numPr>
          <w:ilvl w:val="0"/>
          <w:numId w:val="2"/>
        </w:numPr>
        <w:autoSpaceDE w:val="0"/>
        <w:spacing w:after="0" w:line="240" w:lineRule="auto"/>
        <w:ind w:leftChars="-100" w:left="-220" w:rightChars="-239" w:right="-526"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Внести в Порядок назначения и проведения опроса граждан в Захаровском сельском поселении, утвержденный решением Совета депутатов Захаровского сельского поселения от 28.04.2020 г.                                                                         №50/147 следующие изменения:</w:t>
      </w:r>
    </w:p>
    <w:p w:rsidR="00E956A1" w:rsidRDefault="00E956A1" w:rsidP="00E956A1">
      <w:pPr>
        <w:widowControl w:val="0"/>
        <w:tabs>
          <w:tab w:val="left" w:pos="-360"/>
        </w:tabs>
        <w:ind w:leftChars="-100" w:left="-220" w:rightChars="-239" w:right="-526" w:firstLineChars="200" w:firstLine="4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пункт 1.4 дополнить абзацем вторым следующего содержания:</w:t>
      </w:r>
    </w:p>
    <w:p w:rsidR="00E956A1" w:rsidRDefault="00E956A1" w:rsidP="00E95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00" w:left="-220" w:rightChars="-239" w:right="-526"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</w:t>
      </w:r>
      <w:r>
        <w:rPr>
          <w:rFonts w:ascii="Arial" w:hAnsi="Arial" w:cs="Arial"/>
          <w:iCs/>
          <w:sz w:val="24"/>
          <w:szCs w:val="24"/>
        </w:rPr>
        <w:t xml:space="preserve"> Захаровского сельского поселения</w:t>
      </w:r>
      <w:r>
        <w:rPr>
          <w:rFonts w:ascii="Arial" w:hAnsi="Arial" w:cs="Arial"/>
          <w:sz w:val="24"/>
          <w:szCs w:val="24"/>
        </w:rPr>
        <w:t xml:space="preserve"> или его части, в которых предлагается реализовать инициативный проект, достигшие шестнадцатилетнего возраста.»;</w:t>
      </w:r>
    </w:p>
    <w:p w:rsidR="00E956A1" w:rsidRDefault="00E956A1" w:rsidP="00E956A1">
      <w:pPr>
        <w:widowControl w:val="0"/>
        <w:tabs>
          <w:tab w:val="left" w:pos="-360"/>
        </w:tabs>
        <w:ind w:leftChars="-100" w:left="-220" w:rightChars="-239" w:right="-526" w:firstLineChars="200" w:firstLine="4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пункт 2.1 дополнить абзацем третьим  следующего содержания:</w:t>
      </w:r>
    </w:p>
    <w:p w:rsidR="00E956A1" w:rsidRDefault="00E956A1" w:rsidP="00E956A1">
      <w:pPr>
        <w:pStyle w:val="HTML"/>
        <w:ind w:leftChars="-100" w:left="-220" w:rightChars="-239" w:right="-526"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«жителей Захаровского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</w:t>
      </w:r>
    </w:p>
    <w:p w:rsidR="00E956A1" w:rsidRDefault="00E956A1" w:rsidP="00E956A1">
      <w:pPr>
        <w:widowControl w:val="0"/>
        <w:tabs>
          <w:tab w:val="left" w:pos="-360"/>
        </w:tabs>
        <w:ind w:leftChars="-100" w:left="-220" w:rightChars="-239" w:right="-526" w:firstLineChars="200" w:firstLine="4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 пункте 3.1:</w:t>
      </w:r>
    </w:p>
    <w:p w:rsidR="00E956A1" w:rsidRDefault="00E956A1" w:rsidP="00E956A1">
      <w:pPr>
        <w:widowControl w:val="0"/>
        <w:tabs>
          <w:tab w:val="left" w:pos="-360"/>
        </w:tabs>
        <w:ind w:leftChars="-100" w:left="-220" w:rightChars="-239" w:right="-526" w:firstLineChars="200" w:firstLine="4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новым абзацем  следующего содержания:</w:t>
      </w:r>
    </w:p>
    <w:p w:rsidR="00E956A1" w:rsidRDefault="00E956A1" w:rsidP="00E956A1">
      <w:pPr>
        <w:pStyle w:val="HTML"/>
        <w:ind w:leftChars="-100" w:left="-220" w:rightChars="-239" w:right="-526"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«Интернет».»;</w:t>
      </w:r>
    </w:p>
    <w:p w:rsidR="00E956A1" w:rsidRDefault="00E956A1" w:rsidP="00E956A1">
      <w:pPr>
        <w:widowControl w:val="0"/>
        <w:autoSpaceDE w:val="0"/>
        <w:autoSpaceDN w:val="0"/>
        <w:adjustRightInd w:val="0"/>
        <w:ind w:leftChars="-100" w:left="-220" w:rightChars="-239" w:right="-526" w:firstLineChars="200" w:firstLine="4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абзацы второй-восьмой считать соответственно абзацами третьим-девятым;</w:t>
      </w:r>
    </w:p>
    <w:p w:rsidR="00E956A1" w:rsidRDefault="00E956A1" w:rsidP="00E956A1">
      <w:pPr>
        <w:widowControl w:val="0"/>
        <w:tabs>
          <w:tab w:val="left" w:pos="-360"/>
        </w:tabs>
        <w:ind w:leftChars="-100" w:left="-220" w:rightChars="-239" w:right="-526" w:firstLineChars="200" w:firstLine="48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абзацем десятым следующего содержания:</w:t>
      </w:r>
    </w:p>
    <w:p w:rsidR="00E956A1" w:rsidRDefault="00E956A1" w:rsidP="00E956A1">
      <w:pPr>
        <w:pStyle w:val="HTML"/>
        <w:ind w:leftChars="-100" w:left="-220" w:rightChars="-239" w:right="-526"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«порядок идентификации участников опроса в случае проведения опроса граждан с использованием официального сайта администрации Захаровского сельского поселения в информационно-телекоммуникационной сети «Интернет».»;</w:t>
      </w:r>
    </w:p>
    <w:p w:rsidR="00E956A1" w:rsidRDefault="00E956A1" w:rsidP="00E956A1">
      <w:pPr>
        <w:widowControl w:val="0"/>
        <w:tabs>
          <w:tab w:val="left" w:pos="-360"/>
        </w:tabs>
        <w:ind w:leftChars="-100" w:left="-220" w:rightChars="-239" w:right="-526" w:firstLineChars="200" w:firstLine="4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пункт 3.3 изложить в следующей редакции:</w:t>
      </w:r>
    </w:p>
    <w:p w:rsidR="00E956A1" w:rsidRDefault="00E956A1" w:rsidP="00E956A1">
      <w:pPr>
        <w:autoSpaceDE w:val="0"/>
        <w:autoSpaceDN w:val="0"/>
        <w:adjustRightInd w:val="0"/>
        <w:ind w:leftChars="-100" w:left="-220" w:rightChars="-239" w:right="-526"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«3.3. Методика проведения опроса граждан. </w:t>
      </w:r>
    </w:p>
    <w:p w:rsidR="00E956A1" w:rsidRDefault="00E956A1" w:rsidP="00E956A1">
      <w:pPr>
        <w:autoSpaceDE w:val="0"/>
        <w:autoSpaceDN w:val="0"/>
        <w:adjustRightInd w:val="0"/>
        <w:ind w:leftChars="-100" w:left="-220" w:rightChars="-239" w:right="-526"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3.3.1. Опрос граждан может осуществляться следующими способами: </w:t>
      </w:r>
    </w:p>
    <w:p w:rsidR="00E956A1" w:rsidRDefault="00E956A1" w:rsidP="00E956A1">
      <w:pPr>
        <w:autoSpaceDE w:val="0"/>
        <w:autoSpaceDN w:val="0"/>
        <w:adjustRightInd w:val="0"/>
        <w:ind w:leftChars="-100" w:left="-220" w:rightChars="-239" w:right="-526"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пункте(ах) проведения опроса граждан посредством заполнения опросных листов;</w:t>
      </w:r>
    </w:p>
    <w:p w:rsidR="00E956A1" w:rsidRDefault="00E956A1" w:rsidP="00E956A1">
      <w:pPr>
        <w:autoSpaceDE w:val="0"/>
        <w:autoSpaceDN w:val="0"/>
        <w:adjustRightInd w:val="0"/>
        <w:ind w:leftChars="-100" w:left="-220" w:rightChars="-239" w:right="-526"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месту жительства граждан посредством подворного (поквартирного) обхода.</w:t>
      </w:r>
    </w:p>
    <w:p w:rsidR="00E956A1" w:rsidRDefault="00E956A1" w:rsidP="00E956A1">
      <w:pPr>
        <w:autoSpaceDE w:val="0"/>
        <w:autoSpaceDN w:val="0"/>
        <w:adjustRightInd w:val="0"/>
        <w:ind w:leftChars="-100" w:left="-220" w:rightChars="-239" w:right="-526"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использованием официального сайта администрации Захаровского сельского поселения</w:t>
      </w:r>
      <w:r>
        <w:rPr>
          <w:rFonts w:ascii="Arial" w:hAnsi="Arial" w:cs="Arial"/>
          <w:iCs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</w:p>
    <w:p w:rsidR="00E956A1" w:rsidRDefault="00E956A1" w:rsidP="00E956A1">
      <w:pPr>
        <w:autoSpaceDE w:val="0"/>
        <w:autoSpaceDN w:val="0"/>
        <w:adjustRightInd w:val="0"/>
        <w:ind w:leftChars="-100" w:left="-220" w:rightChars="-239" w:right="-526"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3.3.2. Применение одного или нескольких способов проведения опроса указывается в методике проведения опроса.»;</w:t>
      </w:r>
    </w:p>
    <w:p w:rsidR="00E956A1" w:rsidRDefault="00E956A1" w:rsidP="00E956A1">
      <w:pPr>
        <w:autoSpaceDE w:val="0"/>
        <w:autoSpaceDN w:val="0"/>
        <w:adjustRightInd w:val="0"/>
        <w:ind w:leftChars="-100" w:left="-220" w:rightChars="-239" w:right="-526"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пункт 4.3 дополнить словом «представителей» перед словом «администрации»;</w:t>
      </w:r>
    </w:p>
    <w:p w:rsidR="00E956A1" w:rsidRDefault="00E956A1" w:rsidP="00E956A1">
      <w:pPr>
        <w:autoSpaceDE w:val="0"/>
        <w:autoSpaceDN w:val="0"/>
        <w:adjustRightInd w:val="0"/>
        <w:ind w:leftChars="-100" w:left="-220" w:rightChars="-239" w:right="-526" w:firstLineChars="200" w:firstLine="48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>
        <w:rPr>
          <w:rFonts w:ascii="Arial" w:eastAsia="Calibri" w:hAnsi="Arial" w:cs="Arial"/>
          <w:sz w:val="24"/>
          <w:szCs w:val="24"/>
        </w:rPr>
        <w:t>дополнить пунктом 5.7 следующего содержания:</w:t>
      </w:r>
    </w:p>
    <w:p w:rsidR="00E956A1" w:rsidRDefault="00E956A1" w:rsidP="00E956A1">
      <w:pPr>
        <w:pStyle w:val="HTML"/>
        <w:ind w:leftChars="-100" w:left="-220" w:rightChars="-239" w:right="-526"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«5.7. В случае проведения опроса граждан в электронной форме   с использованием официального сайта администрации Захаровского сельского поселения в информационно-телекоммуникационной сети «Интернет», гражданин заполняет опросный лист в электронном виде.</w:t>
      </w:r>
    </w:p>
    <w:p w:rsidR="00E956A1" w:rsidRDefault="00E956A1" w:rsidP="00E956A1">
      <w:pPr>
        <w:pStyle w:val="HTML"/>
        <w:ind w:leftChars="-100" w:left="-220" w:rightChars="-239" w:right="-526"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Процедура проведения опроса граждан с использованием официального сайта администрации Захаровского сельского поселения в информационно-телекоммуникационной сети «Интернет» определяется решением Совета депутатов Захаровского сельского поселения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назначении опроса граждан.»;</w:t>
      </w:r>
    </w:p>
    <w:p w:rsidR="00E956A1" w:rsidRDefault="00E956A1" w:rsidP="00E956A1">
      <w:pPr>
        <w:widowControl w:val="0"/>
        <w:tabs>
          <w:tab w:val="left" w:pos="-360"/>
        </w:tabs>
        <w:ind w:leftChars="-100" w:left="-220" w:rightChars="-239" w:right="-526" w:firstLineChars="200" w:firstLine="4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в разделе 7 абзац второй изложить в следующей редакции:</w:t>
      </w:r>
    </w:p>
    <w:p w:rsidR="00E956A1" w:rsidRDefault="00E956A1" w:rsidP="00E956A1">
      <w:pPr>
        <w:autoSpaceDE w:val="0"/>
        <w:autoSpaceDN w:val="0"/>
        <w:adjustRightInd w:val="0"/>
        <w:ind w:leftChars="-100" w:left="-220" w:rightChars="-239" w:right="-526"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«1) в случае проведения опроса по инициативе органов местного самоуправления Захаровского сельского поселения или жителей Захаровского сельского поселения – за счет средств местного бюджета;».</w:t>
      </w:r>
    </w:p>
    <w:p w:rsidR="00E956A1" w:rsidRDefault="00E956A1" w:rsidP="00E956A1">
      <w:pPr>
        <w:widowControl w:val="0"/>
        <w:numPr>
          <w:ilvl w:val="0"/>
          <w:numId w:val="2"/>
        </w:numPr>
        <w:autoSpaceDE w:val="0"/>
        <w:spacing w:after="0" w:line="240" w:lineRule="auto"/>
        <w:ind w:leftChars="-100" w:left="-220" w:rightChars="-239" w:right="-526" w:firstLineChars="200" w:firstLine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Настоящее решение вступает в силу после</w:t>
      </w:r>
      <w:r>
        <w:rPr>
          <w:rFonts w:ascii="Arial" w:hAnsi="Arial" w:cs="Arial"/>
          <w:sz w:val="24"/>
          <w:szCs w:val="24"/>
        </w:rPr>
        <w:t xml:space="preserve"> его официального обнародования</w:t>
      </w:r>
      <w:r>
        <w:rPr>
          <w:rFonts w:ascii="Arial" w:hAnsi="Arial" w:cs="Arial"/>
          <w:bCs/>
          <w:sz w:val="24"/>
          <w:szCs w:val="24"/>
        </w:rPr>
        <w:t>.</w:t>
      </w:r>
    </w:p>
    <w:p w:rsidR="00E956A1" w:rsidRDefault="00E956A1" w:rsidP="00E956A1">
      <w:pPr>
        <w:widowControl w:val="0"/>
        <w:autoSpaceDE w:val="0"/>
        <w:ind w:rightChars="-239" w:right="-526"/>
        <w:rPr>
          <w:rFonts w:ascii="Arial" w:hAnsi="Arial" w:cs="Arial"/>
          <w:bCs/>
          <w:sz w:val="24"/>
          <w:szCs w:val="24"/>
        </w:rPr>
      </w:pPr>
    </w:p>
    <w:p w:rsidR="00E956A1" w:rsidRDefault="00E956A1" w:rsidP="00E956A1">
      <w:pPr>
        <w:widowControl w:val="0"/>
        <w:autoSpaceDE w:val="0"/>
        <w:ind w:rightChars="-239" w:right="-526"/>
        <w:rPr>
          <w:rFonts w:ascii="Arial" w:hAnsi="Arial" w:cs="Arial"/>
          <w:bCs/>
          <w:sz w:val="24"/>
          <w:szCs w:val="24"/>
        </w:rPr>
      </w:pPr>
    </w:p>
    <w:p w:rsidR="00E956A1" w:rsidRDefault="00E956A1" w:rsidP="00E956A1">
      <w:pPr>
        <w:widowControl w:val="0"/>
        <w:autoSpaceDE w:val="0"/>
        <w:ind w:leftChars="-100" w:left="-220" w:rightChars="-239" w:right="-526" w:firstLineChars="200" w:firstLine="480"/>
        <w:rPr>
          <w:rFonts w:ascii="Arial" w:hAnsi="Arial" w:cs="Arial"/>
          <w:sz w:val="24"/>
          <w:szCs w:val="24"/>
        </w:rPr>
      </w:pPr>
    </w:p>
    <w:p w:rsidR="00E956A1" w:rsidRDefault="00E956A1" w:rsidP="00E956A1">
      <w:pPr>
        <w:widowControl w:val="0"/>
        <w:autoSpaceDE w:val="0"/>
        <w:ind w:leftChars="-100" w:left="-220" w:rightChars="-239" w:right="-526" w:firstLineChars="200" w:firstLine="44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margin">
              <wp:posOffset>2113280</wp:posOffset>
            </wp:positionH>
            <wp:positionV relativeFrom="paragraph">
              <wp:posOffset>89535</wp:posOffset>
            </wp:positionV>
            <wp:extent cx="1630680" cy="1528445"/>
            <wp:effectExtent l="19050" t="0" r="7620" b="0"/>
            <wp:wrapTight wrapText="bothSides">
              <wp:wrapPolygon edited="0">
                <wp:start x="-252" y="0"/>
                <wp:lineTo x="-252" y="21268"/>
                <wp:lineTo x="21701" y="21268"/>
                <wp:lineTo x="21701" y="0"/>
                <wp:lineTo x="-252" y="0"/>
              </wp:wrapPolygon>
            </wp:wrapTight>
            <wp:docPr id="4" name="Рисунок 2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0" allowOverlap="1">
            <wp:simplePos x="0" y="0"/>
            <wp:positionH relativeFrom="margin">
              <wp:posOffset>3691890</wp:posOffset>
            </wp:positionH>
            <wp:positionV relativeFrom="paragraph">
              <wp:posOffset>168910</wp:posOffset>
            </wp:positionV>
            <wp:extent cx="680085" cy="333375"/>
            <wp:effectExtent l="19050" t="0" r="5715" b="0"/>
            <wp:wrapTight wrapText="bothSides">
              <wp:wrapPolygon edited="0">
                <wp:start x="-605" y="0"/>
                <wp:lineTo x="-605" y="20983"/>
                <wp:lineTo x="21782" y="20983"/>
                <wp:lineTo x="21782" y="0"/>
                <wp:lineTo x="-605" y="0"/>
              </wp:wrapPolygon>
            </wp:wrapTight>
            <wp:docPr id="1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E956A1" w:rsidRDefault="00E956A1" w:rsidP="00E956A1">
      <w:pPr>
        <w:widowControl w:val="0"/>
        <w:autoSpaceDE w:val="0"/>
        <w:ind w:leftChars="64" w:left="141" w:rightChars="-239" w:right="-526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Е. А. Кийков</w:t>
      </w:r>
    </w:p>
    <w:p w:rsidR="00E956A1" w:rsidRDefault="00E956A1" w:rsidP="00E956A1"/>
    <w:sectPr w:rsidR="00E956A1" w:rsidSect="00E9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F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391D58"/>
    <w:multiLevelType w:val="singleLevel"/>
    <w:tmpl w:val="0E391D58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1D86"/>
    <w:rsid w:val="00131D86"/>
    <w:rsid w:val="00434C81"/>
    <w:rsid w:val="004C07EB"/>
    <w:rsid w:val="00524BBF"/>
    <w:rsid w:val="005C5887"/>
    <w:rsid w:val="007B0ADB"/>
    <w:rsid w:val="00991E41"/>
    <w:rsid w:val="00A0623D"/>
    <w:rsid w:val="00C65796"/>
    <w:rsid w:val="00E9034A"/>
    <w:rsid w:val="00E956A1"/>
    <w:rsid w:val="00FD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4A"/>
  </w:style>
  <w:style w:type="paragraph" w:styleId="1">
    <w:name w:val="heading 1"/>
    <w:basedOn w:val="a"/>
    <w:next w:val="a"/>
    <w:link w:val="10"/>
    <w:qFormat/>
    <w:rsid w:val="00434C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31D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31D86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link w:val="a7"/>
    <w:qFormat/>
    <w:rsid w:val="00131D86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character" w:customStyle="1" w:styleId="10">
    <w:name w:val="Заголовок 1 Знак"/>
    <w:basedOn w:val="a0"/>
    <w:link w:val="1"/>
    <w:rsid w:val="00434C8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434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4C81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Гипертекстовая ссылка"/>
    <w:qFormat/>
    <w:rsid w:val="00434C81"/>
    <w:rPr>
      <w:color w:val="106BBE"/>
    </w:rPr>
  </w:style>
  <w:style w:type="character" w:customStyle="1" w:styleId="a7">
    <w:name w:val="Без интервала Знак"/>
    <w:basedOn w:val="a0"/>
    <w:link w:val="a6"/>
    <w:locked/>
    <w:rsid w:val="00E956A1"/>
    <w:rPr>
      <w:rFonts w:ascii="Times New Roman" w:eastAsia="Times New Roman" w:hAnsi="Times New Roman" w:cs="Times New Roman"/>
      <w:sz w:val="24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~1\COMPUT~1\LOCALS~1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603</Words>
  <Characters>3442</Characters>
  <Application>Microsoft Office Word</Application>
  <DocSecurity>0</DocSecurity>
  <Lines>28</Lines>
  <Paragraphs>8</Paragraphs>
  <ScaleCrop>false</ScaleCrop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2021-06-21T08:33:00Z</dcterms:created>
  <dcterms:modified xsi:type="dcterms:W3CDTF">2021-07-01T10:38:00Z</dcterms:modified>
</cp:coreProperties>
</file>