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D2" w:rsidRPr="00CC1CA3" w:rsidRDefault="003307D2" w:rsidP="003307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</w:t>
      </w:r>
    </w:p>
    <w:p w:rsidR="003307D2" w:rsidRPr="00CC1CA3" w:rsidRDefault="003307D2" w:rsidP="003307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</w:rPr>
        <w:t>ЗАХАРОВСКОГО  СЕЛЬСКОГО ПОСЕЛЕНИЯ КЛЕТСКОГО МУНИЦИПАЛЬНОГО РАЙОНА  ВОЛГОГРАДСКОЙОБЛАСТИ</w:t>
      </w:r>
    </w:p>
    <w:p w:rsidR="003307D2" w:rsidRPr="00CC1CA3" w:rsidRDefault="003307D2" w:rsidP="0033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F556A">
        <w:rPr>
          <w:rFonts w:ascii="Times New Roman" w:eastAsia="Times New Roman" w:hAnsi="Times New Roman" w:cs="Times New Roman"/>
          <w:bCs/>
          <w:sz w:val="32"/>
          <w:szCs w:val="32"/>
        </w:rPr>
        <w:t>______________________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/>
        </w:rPr>
        <w:t>V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C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ОЗЫВА</w:t>
      </w:r>
      <w:r w:rsidRPr="00CC1CA3">
        <w:rPr>
          <w:rFonts w:ascii="Times New Roman" w:eastAsia="Times New Roman" w:hAnsi="Times New Roman" w:cs="Times New Roman"/>
          <w:bCs/>
          <w:sz w:val="32"/>
          <w:szCs w:val="32"/>
        </w:rPr>
        <w:t>_______________________</w:t>
      </w:r>
    </w:p>
    <w:p w:rsidR="003307D2" w:rsidRPr="00CC1CA3" w:rsidRDefault="003307D2" w:rsidP="003307D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3307D2" w:rsidRPr="00CC1CA3" w:rsidRDefault="003307D2" w:rsidP="003307D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р/счет 40204810600000000335 в ГРКЦ ГУ Банка России по Волгоградской области</w:t>
      </w:r>
    </w:p>
    <w:p w:rsidR="003307D2" w:rsidRPr="00CC1CA3" w:rsidRDefault="003307D2" w:rsidP="003307D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3307D2" w:rsidRDefault="003307D2" w:rsidP="0033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7D2" w:rsidRPr="003307D2" w:rsidRDefault="003307D2" w:rsidP="003307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07D2">
        <w:rPr>
          <w:rFonts w:ascii="Arial" w:eastAsia="Times New Roman" w:hAnsi="Arial" w:cs="Arial"/>
          <w:sz w:val="24"/>
          <w:szCs w:val="24"/>
        </w:rPr>
        <w:t>РЕШЕНИЕ</w:t>
      </w:r>
    </w:p>
    <w:p w:rsidR="003307D2" w:rsidRPr="003307D2" w:rsidRDefault="003307D2" w:rsidP="003307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07D2" w:rsidRPr="003307D2" w:rsidRDefault="003307D2" w:rsidP="003307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07D2">
        <w:rPr>
          <w:rFonts w:ascii="Arial" w:eastAsia="Times New Roman" w:hAnsi="Arial" w:cs="Arial"/>
          <w:sz w:val="24"/>
          <w:szCs w:val="24"/>
        </w:rPr>
        <w:t xml:space="preserve">       От 23.11.2021 года                                                                             №  4/</w:t>
      </w:r>
      <w:bookmarkStart w:id="0" w:name="_GoBack"/>
      <w:bookmarkEnd w:id="0"/>
      <w:r w:rsidRPr="003307D2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3307D2" w:rsidRPr="003307D2" w:rsidRDefault="003307D2" w:rsidP="003307D2">
      <w:pPr>
        <w:pStyle w:val="a3"/>
        <w:rPr>
          <w:rFonts w:ascii="Arial" w:hAnsi="Arial" w:cs="Arial"/>
          <w:sz w:val="24"/>
          <w:szCs w:val="24"/>
        </w:rPr>
      </w:pPr>
    </w:p>
    <w:p w:rsidR="003307D2" w:rsidRPr="003307D2" w:rsidRDefault="003307D2" w:rsidP="003307D2">
      <w:pPr>
        <w:pStyle w:val="a3"/>
        <w:rPr>
          <w:rFonts w:ascii="Arial" w:hAnsi="Arial" w:cs="Arial"/>
          <w:sz w:val="24"/>
          <w:szCs w:val="24"/>
        </w:rPr>
      </w:pPr>
      <w:r w:rsidRPr="003307D2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Pr="003307D2">
        <w:rPr>
          <w:rFonts w:ascii="Arial" w:hAnsi="Arial" w:cs="Arial"/>
          <w:bCs/>
          <w:sz w:val="24"/>
          <w:szCs w:val="24"/>
        </w:rPr>
        <w:t xml:space="preserve">Совета депутатов Захаровского сельского поселения  от </w:t>
      </w:r>
      <w:r w:rsidRPr="003307D2">
        <w:rPr>
          <w:rFonts w:ascii="Arial" w:hAnsi="Arial" w:cs="Arial"/>
          <w:sz w:val="24"/>
          <w:szCs w:val="24"/>
        </w:rPr>
        <w:t>30.10.2019г. №41/124 Об утверждении Порядка организации и проведения публичных слушаний по проекту Правил благоустройства территории</w:t>
      </w:r>
    </w:p>
    <w:p w:rsidR="003307D2" w:rsidRPr="003307D2" w:rsidRDefault="003307D2" w:rsidP="003307D2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3307D2">
        <w:rPr>
          <w:rFonts w:ascii="Arial" w:hAnsi="Arial" w:cs="Arial"/>
          <w:sz w:val="24"/>
          <w:szCs w:val="24"/>
        </w:rPr>
        <w:t>Захаровского сельского поселения»</w:t>
      </w:r>
    </w:p>
    <w:p w:rsidR="003307D2" w:rsidRPr="003307D2" w:rsidRDefault="003307D2" w:rsidP="003307D2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3307D2">
        <w:rPr>
          <w:rFonts w:ascii="Arial" w:hAnsi="Arial" w:cs="Arial"/>
          <w:sz w:val="24"/>
          <w:szCs w:val="24"/>
        </w:rPr>
        <w:t xml:space="preserve">           В соответствии с Федеральным законом от 11.06.2021 № 191-ФЗ «О внесении изменений в отдельные законодательные акты Российской Федерации», Совет депутатов Захаровского сельского поселения  </w:t>
      </w:r>
      <w:r w:rsidRPr="003307D2">
        <w:rPr>
          <w:rFonts w:ascii="Arial" w:hAnsi="Arial" w:cs="Arial"/>
          <w:b/>
          <w:sz w:val="24"/>
          <w:szCs w:val="24"/>
        </w:rPr>
        <w:t>р е ш и л:</w:t>
      </w:r>
    </w:p>
    <w:p w:rsidR="003307D2" w:rsidRPr="003307D2" w:rsidRDefault="003307D2" w:rsidP="003307D2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3307D2">
        <w:rPr>
          <w:rFonts w:ascii="Arial" w:hAnsi="Arial" w:cs="Arial"/>
          <w:sz w:val="24"/>
          <w:szCs w:val="24"/>
        </w:rPr>
        <w:t xml:space="preserve">          1. Внести изменение в Порядок организации и проведения публичных слушаний по проекту Правил благоустройства территории Захаровского сельского поселения, утвержденный решением  </w:t>
      </w:r>
      <w:r w:rsidRPr="003307D2">
        <w:rPr>
          <w:rFonts w:ascii="Arial" w:hAnsi="Arial" w:cs="Arial"/>
          <w:bCs/>
          <w:sz w:val="24"/>
          <w:szCs w:val="24"/>
        </w:rPr>
        <w:t xml:space="preserve">Совета депутатов Захаровского сельского поселения  от </w:t>
      </w:r>
      <w:r w:rsidRPr="003307D2">
        <w:rPr>
          <w:rFonts w:ascii="Arial" w:hAnsi="Arial" w:cs="Arial"/>
          <w:sz w:val="24"/>
          <w:szCs w:val="24"/>
        </w:rPr>
        <w:t>30.10.2019г. №41/124</w:t>
      </w:r>
      <w:r w:rsidRPr="003307D2">
        <w:rPr>
          <w:rFonts w:ascii="Arial" w:hAnsi="Arial" w:cs="Arial"/>
          <w:bCs/>
          <w:sz w:val="24"/>
          <w:szCs w:val="24"/>
        </w:rPr>
        <w:t xml:space="preserve">, </w:t>
      </w:r>
      <w:r w:rsidRPr="003307D2">
        <w:rPr>
          <w:rFonts w:ascii="Arial" w:hAnsi="Arial" w:cs="Arial"/>
          <w:sz w:val="24"/>
          <w:szCs w:val="24"/>
        </w:rPr>
        <w:t xml:space="preserve">изложив подпункт "б" пункта 4.4 в следующей редакции: </w:t>
      </w:r>
    </w:p>
    <w:p w:rsidR="003307D2" w:rsidRPr="003307D2" w:rsidRDefault="003307D2" w:rsidP="003307D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3307D2">
        <w:rPr>
          <w:rFonts w:ascii="Arial" w:hAnsi="Arial" w:cs="Arial"/>
          <w:sz w:val="24"/>
          <w:szCs w:val="24"/>
        </w:rPr>
        <w:t>«б) в письменной форме или в форме электронного документа в адрес  организатора;».</w:t>
      </w:r>
    </w:p>
    <w:p w:rsidR="003307D2" w:rsidRPr="003307D2" w:rsidRDefault="003307D2" w:rsidP="003307D2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 w:rsidRPr="003307D2">
        <w:rPr>
          <w:rFonts w:ascii="Arial" w:hAnsi="Arial" w:cs="Arial"/>
          <w:sz w:val="24"/>
          <w:szCs w:val="24"/>
        </w:rPr>
        <w:t xml:space="preserve">   2. </w:t>
      </w:r>
      <w:r w:rsidRPr="003307D2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3307D2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 w:rsidRPr="003307D2">
        <w:rPr>
          <w:rFonts w:ascii="Arial" w:hAnsi="Arial" w:cs="Arial"/>
          <w:bCs/>
          <w:sz w:val="24"/>
          <w:szCs w:val="24"/>
        </w:rPr>
        <w:t>.</w:t>
      </w:r>
    </w:p>
    <w:p w:rsidR="003307D2" w:rsidRPr="003307D2" w:rsidRDefault="003307D2" w:rsidP="003307D2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3307D2" w:rsidRPr="003307D2" w:rsidRDefault="003307D2" w:rsidP="003307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07D2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35166D" w:rsidRPr="003307D2" w:rsidRDefault="003307D2" w:rsidP="003307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307D2">
        <w:rPr>
          <w:rFonts w:ascii="Arial" w:hAnsi="Arial" w:cs="Arial"/>
          <w:sz w:val="24"/>
          <w:szCs w:val="24"/>
        </w:rPr>
        <w:t>сельского поселения                                                              Е. А. Кийков</w:t>
      </w:r>
    </w:p>
    <w:sectPr w:rsidR="0035166D" w:rsidRPr="0033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07D2"/>
    <w:rsid w:val="003307D2"/>
    <w:rsid w:val="0035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07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307D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2021-11-26T12:03:00Z</cp:lastPrinted>
  <dcterms:created xsi:type="dcterms:W3CDTF">2021-11-26T12:02:00Z</dcterms:created>
  <dcterms:modified xsi:type="dcterms:W3CDTF">2021-11-26T12:04:00Z</dcterms:modified>
</cp:coreProperties>
</file>