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38" w:rsidRDefault="00247B38" w:rsidP="00247B3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</w:t>
      </w:r>
    </w:p>
    <w:p w:rsidR="00247B38" w:rsidRDefault="00247B38" w:rsidP="00247B3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ЗАХАРОВСКОГО СЕЛЬСКОГО ПОСЕЛЕНИЯ</w:t>
      </w:r>
    </w:p>
    <w:p w:rsidR="00247B38" w:rsidRDefault="00247B38" w:rsidP="00247B3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КЛЕТСКОГО МУНИЦИПАЛЬНОГО РАЙОНА </w:t>
      </w:r>
    </w:p>
    <w:p w:rsidR="00247B38" w:rsidRDefault="00247B38" w:rsidP="00247B3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ВОЛГОГРАДСКОЙ ОБЛАСТИ</w:t>
      </w:r>
    </w:p>
    <w:p w:rsidR="00247B38" w:rsidRDefault="00247B38" w:rsidP="00247B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______________________________________________________________________</w:t>
      </w:r>
      <w:r>
        <w:rPr>
          <w:rFonts w:ascii="Arial" w:eastAsia="Times New Roman" w:hAnsi="Arial" w:cs="Arial"/>
          <w:b/>
          <w:sz w:val="24"/>
          <w:szCs w:val="24"/>
        </w:rPr>
        <w:t xml:space="preserve">ПОСТАНОВЛЕНИЕ  </w:t>
      </w:r>
    </w:p>
    <w:p w:rsidR="00247B38" w:rsidRDefault="00247B38" w:rsidP="00247B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47B38" w:rsidRDefault="00247B38" w:rsidP="00247B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от  10.01. 2022 г. №1  </w:t>
      </w:r>
    </w:p>
    <w:p w:rsidR="00247B38" w:rsidRDefault="00247B38" w:rsidP="00247B38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«О признании утратившим силу постановление</w:t>
      </w:r>
    </w:p>
    <w:p w:rsidR="00247B38" w:rsidRDefault="00247B38" w:rsidP="00247B38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администрации Захаровского сельского поселения</w:t>
      </w:r>
    </w:p>
    <w:p w:rsidR="00247B38" w:rsidRDefault="00247B38" w:rsidP="00247B38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Клетского муниципального района Волгоградской</w:t>
      </w:r>
    </w:p>
    <w:p w:rsidR="00247B38" w:rsidRPr="000F3112" w:rsidRDefault="00247B38" w:rsidP="00247B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области от </w:t>
      </w:r>
      <w:r w:rsidRPr="000F3112">
        <w:rPr>
          <w:rFonts w:ascii="Arial" w:hAnsi="Arial" w:cs="Arial"/>
          <w:sz w:val="24"/>
          <w:szCs w:val="24"/>
        </w:rPr>
        <w:t>20 декабря 2021  года  № 98</w:t>
      </w:r>
    </w:p>
    <w:p w:rsidR="00247B38" w:rsidRPr="00247B38" w:rsidRDefault="00247B38" w:rsidP="00247B38">
      <w:pPr>
        <w:pStyle w:val="a4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247B38">
        <w:rPr>
          <w:rStyle w:val="2"/>
          <w:rFonts w:ascii="Arial" w:hAnsi="Arial" w:cs="Arial"/>
          <w:i w:val="0"/>
          <w:sz w:val="24"/>
          <w:szCs w:val="24"/>
        </w:rPr>
        <w:t>О внесении изменений в а</w:t>
      </w:r>
      <w:r w:rsidRPr="00247B3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дминистративный регламент </w:t>
      </w:r>
    </w:p>
    <w:p w:rsidR="00247B38" w:rsidRPr="00247B38" w:rsidRDefault="00247B38" w:rsidP="00247B38">
      <w:pPr>
        <w:pStyle w:val="a4"/>
        <w:tabs>
          <w:tab w:val="left" w:pos="4678"/>
        </w:tabs>
        <w:rPr>
          <w:rFonts w:ascii="Arial" w:hAnsi="Arial" w:cs="Arial"/>
          <w:bCs/>
          <w:sz w:val="24"/>
          <w:szCs w:val="24"/>
        </w:rPr>
      </w:pPr>
      <w:r w:rsidRPr="00247B3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предоставления муниципальной услуги </w:t>
      </w:r>
      <w:r w:rsidRPr="00247B38">
        <w:rPr>
          <w:rFonts w:ascii="Arial" w:hAnsi="Arial" w:cs="Arial"/>
          <w:bCs/>
          <w:sz w:val="24"/>
          <w:szCs w:val="24"/>
        </w:rPr>
        <w:t>«Признание</w:t>
      </w:r>
    </w:p>
    <w:p w:rsidR="00247B38" w:rsidRPr="00247B38" w:rsidRDefault="00247B38" w:rsidP="00247B38">
      <w:pPr>
        <w:pStyle w:val="a4"/>
        <w:tabs>
          <w:tab w:val="left" w:pos="4678"/>
        </w:tabs>
        <w:rPr>
          <w:rFonts w:ascii="Arial" w:hAnsi="Arial" w:cs="Arial"/>
          <w:bCs/>
          <w:sz w:val="24"/>
          <w:szCs w:val="24"/>
        </w:rPr>
      </w:pPr>
      <w:r w:rsidRPr="00247B38">
        <w:rPr>
          <w:rFonts w:ascii="Arial" w:hAnsi="Arial" w:cs="Arial"/>
          <w:bCs/>
          <w:sz w:val="24"/>
          <w:szCs w:val="24"/>
        </w:rPr>
        <w:t xml:space="preserve"> граждан малоимущими в целях постановки их на учет </w:t>
      </w:r>
    </w:p>
    <w:p w:rsidR="00247B38" w:rsidRPr="00247B38" w:rsidRDefault="00247B38" w:rsidP="00247B38">
      <w:pPr>
        <w:pStyle w:val="a4"/>
        <w:tabs>
          <w:tab w:val="left" w:pos="4678"/>
        </w:tabs>
        <w:rPr>
          <w:rFonts w:ascii="Arial" w:hAnsi="Arial" w:cs="Arial"/>
          <w:bCs/>
          <w:sz w:val="24"/>
          <w:szCs w:val="24"/>
        </w:rPr>
      </w:pPr>
      <w:r w:rsidRPr="00247B38">
        <w:rPr>
          <w:rFonts w:ascii="Arial" w:hAnsi="Arial" w:cs="Arial"/>
          <w:bCs/>
          <w:sz w:val="24"/>
          <w:szCs w:val="24"/>
        </w:rPr>
        <w:t xml:space="preserve">в качестве нуждающихся в жилых помещениях, </w:t>
      </w:r>
    </w:p>
    <w:p w:rsidR="00247B38" w:rsidRPr="00247B38" w:rsidRDefault="00247B38" w:rsidP="00247B38">
      <w:pPr>
        <w:pStyle w:val="a4"/>
        <w:tabs>
          <w:tab w:val="left" w:pos="4678"/>
        </w:tabs>
        <w:rPr>
          <w:rFonts w:ascii="Arial" w:hAnsi="Arial" w:cs="Arial"/>
          <w:bCs/>
          <w:sz w:val="24"/>
          <w:szCs w:val="24"/>
        </w:rPr>
      </w:pPr>
      <w:r w:rsidRPr="00247B38">
        <w:rPr>
          <w:rFonts w:ascii="Arial" w:hAnsi="Arial" w:cs="Arial"/>
          <w:bCs/>
          <w:sz w:val="24"/>
          <w:szCs w:val="24"/>
        </w:rPr>
        <w:t xml:space="preserve">предоставляемых по договорам социального найма </w:t>
      </w:r>
    </w:p>
    <w:p w:rsidR="00247B38" w:rsidRPr="00247B38" w:rsidRDefault="00247B38" w:rsidP="00247B38">
      <w:pPr>
        <w:pStyle w:val="a4"/>
        <w:tabs>
          <w:tab w:val="left" w:pos="4678"/>
        </w:tabs>
        <w:rPr>
          <w:rFonts w:ascii="Arial" w:hAnsi="Arial" w:cs="Arial"/>
          <w:bCs/>
          <w:sz w:val="24"/>
          <w:szCs w:val="24"/>
        </w:rPr>
      </w:pPr>
      <w:r w:rsidRPr="00247B38">
        <w:rPr>
          <w:rFonts w:ascii="Arial" w:hAnsi="Arial" w:cs="Arial"/>
          <w:bCs/>
          <w:sz w:val="24"/>
          <w:szCs w:val="24"/>
        </w:rPr>
        <w:t xml:space="preserve">на территории Захаровского сельского поселения </w:t>
      </w:r>
    </w:p>
    <w:p w:rsidR="00247B38" w:rsidRPr="00247B38" w:rsidRDefault="00247B38" w:rsidP="00247B38">
      <w:pPr>
        <w:pStyle w:val="a4"/>
        <w:tabs>
          <w:tab w:val="left" w:pos="4678"/>
        </w:tabs>
        <w:rPr>
          <w:rFonts w:ascii="Arial" w:hAnsi="Arial" w:cs="Arial"/>
          <w:bCs/>
          <w:sz w:val="24"/>
          <w:szCs w:val="24"/>
        </w:rPr>
      </w:pPr>
      <w:r w:rsidRPr="00247B38">
        <w:rPr>
          <w:rFonts w:ascii="Arial" w:hAnsi="Arial" w:cs="Arial"/>
          <w:bCs/>
          <w:sz w:val="24"/>
          <w:szCs w:val="24"/>
        </w:rPr>
        <w:t>Клетского муниципального района Волгоградской области»</w:t>
      </w:r>
    </w:p>
    <w:p w:rsidR="00247B38" w:rsidRPr="00247B38" w:rsidRDefault="00247B38" w:rsidP="00247B38">
      <w:pPr>
        <w:pStyle w:val="a4"/>
        <w:rPr>
          <w:rFonts w:ascii="Arial" w:hAnsi="Arial" w:cs="Arial"/>
          <w:sz w:val="24"/>
          <w:szCs w:val="24"/>
        </w:rPr>
      </w:pPr>
    </w:p>
    <w:p w:rsidR="00247B38" w:rsidRPr="00247B38" w:rsidRDefault="00247B38" w:rsidP="00247B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7B38">
        <w:rPr>
          <w:rFonts w:ascii="Arial" w:eastAsia="Times New Roman" w:hAnsi="Arial" w:cs="Arial"/>
          <w:sz w:val="24"/>
          <w:szCs w:val="24"/>
        </w:rPr>
        <w:tab/>
        <w:t xml:space="preserve">В соответствии со статьей 43 Устава Захаровского сельского поселения Клетского муниципального района Волгоградской области, администрация Клетского сельского поселения Клетского муниципального района Волгоградской области </w:t>
      </w:r>
      <w:r w:rsidRPr="00247B38">
        <w:rPr>
          <w:rFonts w:ascii="Arial" w:eastAsia="Times New Roman" w:hAnsi="Arial" w:cs="Arial"/>
          <w:b/>
          <w:sz w:val="24"/>
          <w:szCs w:val="24"/>
        </w:rPr>
        <w:t>п о с т а н о в л я е т:</w:t>
      </w:r>
    </w:p>
    <w:p w:rsidR="00247B38" w:rsidRPr="00247B38" w:rsidRDefault="00247B38" w:rsidP="00247B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47B38" w:rsidRPr="00247B38" w:rsidRDefault="00247B38" w:rsidP="00247B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47B38" w:rsidRPr="00247B38" w:rsidRDefault="00247B38" w:rsidP="00247B38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247B38">
        <w:rPr>
          <w:rFonts w:ascii="Arial" w:eastAsia="Times New Roman" w:hAnsi="Arial" w:cs="Arial"/>
          <w:sz w:val="24"/>
          <w:szCs w:val="24"/>
          <w:lang w:eastAsia="ru-RU"/>
        </w:rPr>
        <w:t xml:space="preserve">1. Признать утратившим силу постановление администрации </w:t>
      </w:r>
      <w:r w:rsidRPr="00247B38">
        <w:rPr>
          <w:rFonts w:ascii="Arial" w:hAnsi="Arial" w:cs="Arial"/>
          <w:sz w:val="24"/>
          <w:szCs w:val="24"/>
          <w:lang w:eastAsia="ru-RU"/>
        </w:rPr>
        <w:t>Захаровского сельского поселения Клетского муниципального района Волгоградской</w:t>
      </w:r>
    </w:p>
    <w:p w:rsidR="00247B38" w:rsidRPr="00247B38" w:rsidRDefault="00247B38" w:rsidP="00247B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47B38">
        <w:rPr>
          <w:rFonts w:ascii="Arial" w:hAnsi="Arial" w:cs="Arial"/>
          <w:sz w:val="24"/>
          <w:szCs w:val="24"/>
        </w:rPr>
        <w:t>области от 20 декабря 2021  года  № 98 "</w:t>
      </w:r>
      <w:r w:rsidRPr="00247B38">
        <w:rPr>
          <w:rStyle w:val="2"/>
          <w:rFonts w:ascii="Arial" w:hAnsi="Arial" w:cs="Arial"/>
          <w:i w:val="0"/>
          <w:sz w:val="24"/>
          <w:szCs w:val="24"/>
        </w:rPr>
        <w:t>О внесении изменений в а</w:t>
      </w:r>
      <w:r w:rsidRPr="00247B3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дминистративный регламент предоставления муниципальной услуги </w:t>
      </w:r>
      <w:r w:rsidRPr="00247B38">
        <w:rPr>
          <w:rFonts w:ascii="Arial" w:hAnsi="Arial" w:cs="Arial"/>
          <w:bCs/>
          <w:sz w:val="24"/>
          <w:szCs w:val="24"/>
        </w:rPr>
        <w:t>«Признание</w:t>
      </w:r>
    </w:p>
    <w:p w:rsidR="00247B38" w:rsidRPr="00247B38" w:rsidRDefault="00247B38" w:rsidP="00247B38">
      <w:pPr>
        <w:pStyle w:val="a4"/>
        <w:tabs>
          <w:tab w:val="left" w:pos="4678"/>
        </w:tabs>
        <w:rPr>
          <w:rFonts w:ascii="Arial" w:hAnsi="Arial" w:cs="Arial"/>
          <w:bCs/>
          <w:sz w:val="24"/>
          <w:szCs w:val="24"/>
        </w:rPr>
      </w:pPr>
      <w:r w:rsidRPr="00247B38">
        <w:rPr>
          <w:rFonts w:ascii="Arial" w:hAnsi="Arial" w:cs="Arial"/>
          <w:bCs/>
          <w:sz w:val="24"/>
          <w:szCs w:val="24"/>
        </w:rPr>
        <w:t xml:space="preserve">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Захаровского сельского поселения Клетского муниципального района Волгоградской области».</w:t>
      </w:r>
    </w:p>
    <w:p w:rsidR="00247B38" w:rsidRPr="00247B38" w:rsidRDefault="00247B38" w:rsidP="00247B38">
      <w:pPr>
        <w:pStyle w:val="a4"/>
        <w:rPr>
          <w:rFonts w:ascii="Arial" w:hAnsi="Arial" w:cs="Arial"/>
          <w:kern w:val="2"/>
          <w:sz w:val="24"/>
          <w:szCs w:val="24"/>
        </w:rPr>
      </w:pPr>
      <w:r w:rsidRPr="00247B38">
        <w:rPr>
          <w:rFonts w:ascii="Arial" w:hAnsi="Arial" w:cs="Arial"/>
          <w:sz w:val="24"/>
          <w:szCs w:val="24"/>
        </w:rPr>
        <w:t xml:space="preserve"> </w:t>
      </w:r>
    </w:p>
    <w:p w:rsidR="00247B38" w:rsidRPr="00247B38" w:rsidRDefault="00247B38" w:rsidP="00247B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7B38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после официального обнародования.</w:t>
      </w:r>
    </w:p>
    <w:p w:rsidR="00247B38" w:rsidRPr="00247B38" w:rsidRDefault="00247B38" w:rsidP="00247B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47B38" w:rsidRPr="00247B38" w:rsidRDefault="00247B38" w:rsidP="00247B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47B38" w:rsidRPr="00247B38" w:rsidRDefault="00247B38" w:rsidP="00247B38">
      <w:pPr>
        <w:pStyle w:val="a4"/>
        <w:jc w:val="both"/>
        <w:rPr>
          <w:rFonts w:ascii="Arial" w:hAnsi="Arial" w:cs="Arial"/>
          <w:sz w:val="24"/>
          <w:szCs w:val="24"/>
        </w:rPr>
      </w:pPr>
      <w:r w:rsidRPr="00247B38">
        <w:rPr>
          <w:rFonts w:ascii="Arial" w:hAnsi="Arial" w:cs="Arial"/>
          <w:sz w:val="24"/>
          <w:szCs w:val="24"/>
        </w:rPr>
        <w:t>Глава Захаровского</w:t>
      </w:r>
    </w:p>
    <w:p w:rsidR="00247B38" w:rsidRPr="00247B38" w:rsidRDefault="00247B38" w:rsidP="00247B38">
      <w:pPr>
        <w:pStyle w:val="a4"/>
        <w:jc w:val="both"/>
        <w:rPr>
          <w:rFonts w:ascii="Arial" w:hAnsi="Arial" w:cs="Arial"/>
          <w:sz w:val="24"/>
          <w:szCs w:val="24"/>
        </w:rPr>
      </w:pPr>
      <w:r w:rsidRPr="00247B38">
        <w:rPr>
          <w:rFonts w:ascii="Arial" w:hAnsi="Arial" w:cs="Arial"/>
          <w:sz w:val="24"/>
          <w:szCs w:val="24"/>
        </w:rPr>
        <w:t>сельского поселения                                                  Е. А. Кийков</w:t>
      </w:r>
    </w:p>
    <w:p w:rsidR="00247B38" w:rsidRPr="00247B38" w:rsidRDefault="00247B38" w:rsidP="00247B38">
      <w:pPr>
        <w:spacing w:line="240" w:lineRule="auto"/>
        <w:rPr>
          <w:rFonts w:ascii="Arial" w:hAnsi="Arial" w:cs="Arial"/>
          <w:sz w:val="24"/>
          <w:szCs w:val="24"/>
        </w:rPr>
      </w:pPr>
    </w:p>
    <w:p w:rsidR="00247B38" w:rsidRPr="00247B38" w:rsidRDefault="00247B38" w:rsidP="00247B38">
      <w:pPr>
        <w:rPr>
          <w:rFonts w:ascii="Arial" w:hAnsi="Arial" w:cs="Arial"/>
          <w:sz w:val="24"/>
          <w:szCs w:val="24"/>
        </w:rPr>
      </w:pPr>
    </w:p>
    <w:p w:rsidR="00247B38" w:rsidRPr="00247B38" w:rsidRDefault="00247B38" w:rsidP="00247B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247B38" w:rsidRPr="0024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47B38"/>
    <w:rsid w:val="0024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47B38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247B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rsid w:val="00247B38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7B38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2021-10-15T12:08:00Z</dcterms:created>
  <dcterms:modified xsi:type="dcterms:W3CDTF">2021-10-15T12:12:00Z</dcterms:modified>
</cp:coreProperties>
</file>