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54" w:rsidRDefault="00BE5E54" w:rsidP="00BE5E54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BE5E54" w:rsidRDefault="00BE5E54" w:rsidP="00BE5E54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 СЕЛЬСКОГО ПОСЕЛЕНИЯ</w:t>
      </w:r>
    </w:p>
    <w:p w:rsidR="00BE5E54" w:rsidRDefault="00BE5E54" w:rsidP="00BE5E54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BE5E54" w:rsidRDefault="00BE5E54" w:rsidP="00BE5E54">
      <w:pPr>
        <w:pStyle w:val="Style1"/>
        <w:widowControl/>
        <w:ind w:left="1627" w:right="1402"/>
        <w:jc w:val="center"/>
      </w:pPr>
      <w:r>
        <w:rPr>
          <w:rStyle w:val="FontStyle21"/>
        </w:rPr>
        <w:t>ВОЛГОГРАДСКОЙ ОБЛАСТИ</w:t>
      </w:r>
    </w:p>
    <w:p w:rsidR="00BE5E54" w:rsidRDefault="00B80337" w:rsidP="00BE5E54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0B5CFC" w:rsidRDefault="00BE5E54" w:rsidP="00BE5E54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0B5CFC" w:rsidRDefault="000B5CFC" w:rsidP="000B5CFC">
      <w:pPr>
        <w:pStyle w:val="Style1"/>
        <w:widowControl/>
        <w:ind w:right="-3"/>
        <w:jc w:val="center"/>
        <w:rPr>
          <w:rStyle w:val="FontStyle21"/>
        </w:rPr>
      </w:pPr>
    </w:p>
    <w:p w:rsidR="000B5CFC" w:rsidRDefault="000B5CFC" w:rsidP="000B5CFC">
      <w:pPr>
        <w:pStyle w:val="Style1"/>
        <w:widowControl/>
        <w:ind w:right="-3"/>
        <w:rPr>
          <w:rStyle w:val="FontStyle21"/>
        </w:rPr>
      </w:pPr>
      <w:r>
        <w:rPr>
          <w:rStyle w:val="FontStyle21"/>
        </w:rPr>
        <w:t>От</w:t>
      </w:r>
      <w:r w:rsidR="00BE5E54">
        <w:rPr>
          <w:rStyle w:val="FontStyle21"/>
        </w:rPr>
        <w:t xml:space="preserve"> 26</w:t>
      </w:r>
      <w:r>
        <w:rPr>
          <w:rStyle w:val="FontStyle21"/>
        </w:rPr>
        <w:t>.01.2022</w:t>
      </w:r>
      <w:r w:rsidR="00BE5E54">
        <w:rPr>
          <w:rStyle w:val="FontStyle21"/>
        </w:rPr>
        <w:t xml:space="preserve"> </w:t>
      </w:r>
      <w:r>
        <w:rPr>
          <w:rStyle w:val="FontStyle21"/>
        </w:rPr>
        <w:t>г. №</w:t>
      </w:r>
      <w:r w:rsidR="00BE5E54">
        <w:rPr>
          <w:rStyle w:val="FontStyle21"/>
        </w:rPr>
        <w:t>2</w:t>
      </w:r>
      <w:r>
        <w:rPr>
          <w:rStyle w:val="FontStyle21"/>
        </w:rPr>
        <w:t>1</w:t>
      </w:r>
    </w:p>
    <w:p w:rsidR="000B5CFC" w:rsidRDefault="000B5CFC" w:rsidP="000B5CFC">
      <w:pPr>
        <w:tabs>
          <w:tab w:val="left" w:pos="1139"/>
        </w:tabs>
        <w:spacing w:after="0" w:line="240" w:lineRule="auto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«О внесении изменений в постановление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E5E54">
        <w:rPr>
          <w:rFonts w:ascii="Times New Roman" w:hAnsi="Times New Roman" w:cs="Times New Roman"/>
          <w:bCs/>
          <w:sz w:val="24"/>
          <w:szCs w:val="24"/>
        </w:rPr>
        <w:t xml:space="preserve"> 01</w:t>
      </w:r>
      <w:r>
        <w:rPr>
          <w:rFonts w:ascii="Times New Roman" w:hAnsi="Times New Roman" w:cs="Times New Roman"/>
          <w:bCs/>
          <w:sz w:val="24"/>
          <w:szCs w:val="24"/>
        </w:rPr>
        <w:t>.1</w:t>
      </w:r>
      <w:r w:rsidR="00BE5E54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.201</w:t>
      </w:r>
      <w:r w:rsidR="00BE5E54">
        <w:rPr>
          <w:rFonts w:ascii="Times New Roman" w:hAnsi="Times New Roman" w:cs="Times New Roman"/>
          <w:bCs/>
          <w:sz w:val="24"/>
          <w:szCs w:val="24"/>
        </w:rPr>
        <w:t xml:space="preserve">5 </w:t>
      </w:r>
      <w:r>
        <w:rPr>
          <w:rFonts w:ascii="Times New Roman" w:hAnsi="Times New Roman" w:cs="Times New Roman"/>
          <w:bCs/>
          <w:sz w:val="24"/>
          <w:szCs w:val="24"/>
        </w:rPr>
        <w:t>г.  №</w:t>
      </w:r>
      <w:r w:rsidR="00BE5E54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0B5CFC" w:rsidRDefault="000B5CFC" w:rsidP="000B5CFC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</w:t>
      </w:r>
    </w:p>
    <w:p w:rsidR="000B5CFC" w:rsidRDefault="000B5CFC" w:rsidP="000B5CFC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</w:p>
    <w:p w:rsidR="000B5CFC" w:rsidRDefault="000B5CFC" w:rsidP="000B5CFC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«Предоставление земельных участков по результатам торгов»</w:t>
      </w:r>
    </w:p>
    <w:p w:rsidR="00BE5E54" w:rsidRDefault="00BE5E54" w:rsidP="00BE5E54">
      <w:pPr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(в редакции от 16.02.2016 г. №12, от 19.06.2017 г. №25,</w:t>
      </w:r>
      <w:proofErr w:type="gramEnd"/>
    </w:p>
    <w:p w:rsidR="00BE5E54" w:rsidRDefault="00BE5E54" w:rsidP="00BE5E54">
      <w:pPr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от 19.06.2018 г. №47, от 20.02.2019 г. №17)</w:t>
      </w:r>
    </w:p>
    <w:p w:rsidR="000B5CFC" w:rsidRDefault="000B5CFC" w:rsidP="00BE5E54">
      <w:pPr>
        <w:spacing w:after="0"/>
        <w:ind w:right="283"/>
        <w:rPr>
          <w:rFonts w:ascii="Arial" w:hAnsi="Arial" w:cs="Arial"/>
          <w:b/>
          <w:bCs/>
          <w:sz w:val="24"/>
          <w:szCs w:val="24"/>
        </w:rPr>
      </w:pPr>
    </w:p>
    <w:p w:rsidR="00BE5E54" w:rsidRDefault="000B5CFC" w:rsidP="00BE5E54">
      <w:pPr>
        <w:pStyle w:val="a4"/>
        <w:ind w:left="-426" w:right="141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lang w:eastAsia="en-US"/>
          </w:rPr>
          <w:t>2010 г</w:t>
        </w:r>
      </w:smartTag>
      <w:r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BE5E54" w:rsidRPr="003A26F2">
        <w:rPr>
          <w:sz w:val="24"/>
          <w:szCs w:val="24"/>
        </w:rPr>
        <w:t>постановлением администрации Захаровского сельского поселения</w:t>
      </w:r>
      <w:r w:rsidR="00BE5E54" w:rsidRPr="003A26F2">
        <w:rPr>
          <w:b/>
          <w:sz w:val="24"/>
          <w:szCs w:val="24"/>
        </w:rPr>
        <w:t xml:space="preserve"> </w:t>
      </w:r>
      <w:r w:rsidR="00BE5E54" w:rsidRPr="003A26F2">
        <w:rPr>
          <w:rFonts w:eastAsia="Lucida Sans Unicode"/>
          <w:bCs/>
          <w:kern w:val="2"/>
          <w:sz w:val="24"/>
          <w:szCs w:val="24"/>
        </w:rPr>
        <w:t xml:space="preserve">от </w:t>
      </w:r>
      <w:r w:rsidR="00BE5E54" w:rsidRPr="003A26F2">
        <w:rPr>
          <w:sz w:val="24"/>
          <w:szCs w:val="24"/>
        </w:rPr>
        <w:t xml:space="preserve"> 30.03.11 года</w:t>
      </w:r>
      <w:proofErr w:type="gramEnd"/>
      <w:r w:rsidR="00BE5E54" w:rsidRPr="003A26F2">
        <w:rPr>
          <w:sz w:val="24"/>
          <w:szCs w:val="24"/>
        </w:rPr>
        <w:t xml:space="preserve">  №  12  </w:t>
      </w:r>
      <w:r w:rsidR="00BE5E54" w:rsidRPr="003A26F2"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BE5E54" w:rsidRPr="003A26F2">
        <w:rPr>
          <w:sz w:val="24"/>
          <w:szCs w:val="24"/>
        </w:rPr>
        <w:t xml:space="preserve"> (в редакции постановления от  23 октября  2018 г № 68)</w:t>
      </w:r>
      <w:r w:rsidR="00BE5E54" w:rsidRPr="003A26F2">
        <w:rPr>
          <w:rFonts w:eastAsia="Lucida Sans Unicode"/>
          <w:bCs/>
          <w:kern w:val="2"/>
          <w:sz w:val="24"/>
          <w:szCs w:val="24"/>
        </w:rPr>
        <w:t xml:space="preserve">, </w:t>
      </w:r>
      <w:r w:rsidR="00BE5E54" w:rsidRPr="003A26F2">
        <w:rPr>
          <w:rFonts w:eastAsia="Lucida Sans Unicode"/>
          <w:kern w:val="2"/>
          <w:sz w:val="24"/>
          <w:szCs w:val="24"/>
        </w:rPr>
        <w:t xml:space="preserve"> администрация </w:t>
      </w:r>
      <w:r w:rsidR="00BE5E54" w:rsidRPr="003A26F2">
        <w:rPr>
          <w:sz w:val="24"/>
          <w:szCs w:val="24"/>
        </w:rPr>
        <w:t>Захаровского сельского поселения  Клетского муниципального района Волгоградской области</w:t>
      </w:r>
      <w:r w:rsidR="00BE5E54">
        <w:rPr>
          <w:sz w:val="24"/>
          <w:szCs w:val="24"/>
        </w:rPr>
        <w:t>,</w:t>
      </w:r>
    </w:p>
    <w:p w:rsidR="000B5CFC" w:rsidRDefault="000B5CFC" w:rsidP="000B5CFC">
      <w:pPr>
        <w:pStyle w:val="a4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0B5CFC" w:rsidRDefault="000B5CFC" w:rsidP="00BE5E54">
      <w:pPr>
        <w:pStyle w:val="a4"/>
        <w:numPr>
          <w:ilvl w:val="0"/>
          <w:numId w:val="1"/>
        </w:numPr>
        <w:tabs>
          <w:tab w:val="left" w:pos="-426"/>
        </w:tabs>
        <w:ind w:left="-426" w:firstLine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Внести в административный регламент предоставления муниципальной услуги «</w:t>
      </w:r>
      <w:r>
        <w:rPr>
          <w:bCs/>
          <w:sz w:val="24"/>
          <w:szCs w:val="24"/>
        </w:rPr>
        <w:t>Предоставление земельных участков по результатам торгов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 xml:space="preserve">, утверждённый постановлением администрации </w:t>
      </w:r>
      <w:r w:rsidR="00BE5E54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</w:t>
      </w:r>
      <w:r>
        <w:rPr>
          <w:bCs/>
          <w:sz w:val="24"/>
          <w:szCs w:val="24"/>
        </w:rPr>
        <w:t xml:space="preserve">от </w:t>
      </w:r>
      <w:r w:rsidR="00BE5E54">
        <w:rPr>
          <w:bCs/>
          <w:sz w:val="24"/>
          <w:szCs w:val="24"/>
        </w:rPr>
        <w:t>01.</w:t>
      </w:r>
      <w:r>
        <w:rPr>
          <w:bCs/>
          <w:sz w:val="24"/>
          <w:szCs w:val="24"/>
        </w:rPr>
        <w:t>1</w:t>
      </w:r>
      <w:r w:rsidR="00BE5E54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.201</w:t>
      </w:r>
      <w:r w:rsidR="00BE5E54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г.  №</w:t>
      </w:r>
      <w:r w:rsidR="00BE5E54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3</w:t>
      </w:r>
    </w:p>
    <w:p w:rsidR="000B5CFC" w:rsidRDefault="000B5CFC" w:rsidP="000B5CFC">
      <w:pPr>
        <w:tabs>
          <w:tab w:val="left" w:pos="-426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</w:p>
    <w:p w:rsidR="000B5CFC" w:rsidRDefault="000B5CFC" w:rsidP="000B5CFC">
      <w:pPr>
        <w:tabs>
          <w:tab w:val="left" w:pos="-426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«Предоставление земельных участков по результатам торгов»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E5E54" w:rsidRDefault="00BE5E54" w:rsidP="000B5CFC">
      <w:pPr>
        <w:tabs>
          <w:tab w:val="left" w:pos="-426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5CFC" w:rsidRDefault="000B5CFC" w:rsidP="00BE5E54">
      <w:pPr>
        <w:pStyle w:val="a4"/>
        <w:numPr>
          <w:ilvl w:val="1"/>
          <w:numId w:val="2"/>
        </w:numPr>
        <w:ind w:left="-426" w:right="141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Пункт 1.3.2. административного регламента изложить в новой редакции следующего содержания:</w:t>
      </w:r>
    </w:p>
    <w:p w:rsidR="000B5CFC" w:rsidRDefault="007661E0" w:rsidP="000B5CFC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B5CFC">
        <w:rPr>
          <w:sz w:val="24"/>
          <w:szCs w:val="24"/>
        </w:rPr>
        <w:t>«1.3.2. Информацию о порядке предоставления муниципальной услуги заявитель может получить:</w:t>
      </w:r>
    </w:p>
    <w:p w:rsidR="000B5CFC" w:rsidRDefault="000B5CFC" w:rsidP="00BE5E54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 в администрации </w:t>
      </w:r>
      <w:r w:rsidR="00BE5E54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(информационные стенды, устное информирование по телефону, а также на личном приеме муниципальными служащими администрации </w:t>
      </w:r>
      <w:r w:rsidR="00BE5E54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поселения);</w:t>
      </w:r>
    </w:p>
    <w:p w:rsidR="000B5CFC" w:rsidRDefault="000B5CFC" w:rsidP="00BE5E54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 почте, в том числе электронной</w:t>
      </w:r>
      <w:r w:rsidR="001A2457">
        <w:rPr>
          <w:sz w:val="24"/>
          <w:szCs w:val="24"/>
        </w:rPr>
        <w:t xml:space="preserve"> (</w:t>
      </w:r>
      <w:proofErr w:type="spellStart"/>
      <w:r w:rsidR="00BE5E54" w:rsidRPr="002563BA">
        <w:rPr>
          <w:sz w:val="24"/>
          <w:szCs w:val="24"/>
          <w:lang w:val="en-US"/>
        </w:rPr>
        <w:t>allazacharov</w:t>
      </w:r>
      <w:proofErr w:type="spellEnd"/>
      <w:r w:rsidR="00BE5E54" w:rsidRPr="002563BA">
        <w:rPr>
          <w:sz w:val="24"/>
          <w:szCs w:val="24"/>
        </w:rPr>
        <w:t>@</w:t>
      </w:r>
      <w:proofErr w:type="spellStart"/>
      <w:r w:rsidR="00BE5E54" w:rsidRPr="002563BA">
        <w:rPr>
          <w:sz w:val="24"/>
          <w:szCs w:val="24"/>
          <w:lang w:val="en-US"/>
        </w:rPr>
        <w:t>yandex</w:t>
      </w:r>
      <w:proofErr w:type="spellEnd"/>
      <w:r w:rsidR="00BE5E54" w:rsidRPr="002563BA">
        <w:rPr>
          <w:sz w:val="24"/>
          <w:szCs w:val="24"/>
        </w:rPr>
        <w:t>.</w:t>
      </w:r>
      <w:proofErr w:type="spellStart"/>
      <w:r w:rsidR="00BE5E54" w:rsidRPr="002563BA">
        <w:rPr>
          <w:sz w:val="24"/>
          <w:szCs w:val="24"/>
          <w:lang w:val="en-US"/>
        </w:rPr>
        <w:t>ru</w:t>
      </w:r>
      <w:proofErr w:type="spellEnd"/>
      <w:r w:rsidR="00BE5E54" w:rsidRPr="002563BA">
        <w:rPr>
          <w:sz w:val="24"/>
          <w:szCs w:val="24"/>
        </w:rPr>
        <w:t>)</w:t>
      </w:r>
      <w:r>
        <w:rPr>
          <w:sz w:val="24"/>
          <w:szCs w:val="24"/>
        </w:rPr>
        <w:t>, в случае письменного обращения заявителя;</w:t>
      </w:r>
    </w:p>
    <w:p w:rsidR="000B5CFC" w:rsidRDefault="000B5CFC" w:rsidP="00BE5E54">
      <w:pPr>
        <w:pStyle w:val="a4"/>
        <w:widowControl w:val="0"/>
        <w:autoSpaceDE w:val="0"/>
        <w:autoSpaceDN w:val="0"/>
        <w:adjustRightInd w:val="0"/>
        <w:ind w:left="-426" w:firstLine="426"/>
        <w:jc w:val="both"/>
      </w:pPr>
      <w:r>
        <w:rPr>
          <w:sz w:val="24"/>
          <w:szCs w:val="24"/>
        </w:rPr>
        <w:t xml:space="preserve">в сети Интернет на официальном сайте администрации </w:t>
      </w:r>
      <w:r w:rsidR="00BE5E54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Клетского района Волгоградской области</w:t>
      </w:r>
      <w:r w:rsidR="001A2457">
        <w:rPr>
          <w:sz w:val="24"/>
          <w:szCs w:val="24"/>
        </w:rPr>
        <w:t xml:space="preserve"> (</w:t>
      </w:r>
      <w:hyperlink r:id="rId5" w:history="1">
        <w:r w:rsidR="00BE5E54" w:rsidRPr="00FF3106">
          <w:rPr>
            <w:rStyle w:val="a3"/>
            <w:sz w:val="24"/>
            <w:szCs w:val="24"/>
          </w:rPr>
          <w:t>https://admzaharov.ru</w:t>
        </w:r>
      </w:hyperlink>
      <w:r w:rsidR="00BE5E54">
        <w:rPr>
          <w:sz w:val="24"/>
          <w:szCs w:val="24"/>
        </w:rPr>
        <w:t>)</w:t>
      </w:r>
      <w:r>
        <w:rPr>
          <w:sz w:val="24"/>
          <w:szCs w:val="24"/>
        </w:rPr>
        <w:t>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6" w:history="1">
        <w:r>
          <w:rPr>
            <w:rStyle w:val="a3"/>
            <w:color w:val="auto"/>
            <w:sz w:val="24"/>
            <w:szCs w:val="24"/>
            <w:lang w:val="en-US"/>
          </w:rPr>
          <w:t>www</w:t>
        </w:r>
        <w:r>
          <w:rPr>
            <w:rStyle w:val="a3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color w:val="auto"/>
            <w:sz w:val="24"/>
            <w:szCs w:val="24"/>
            <w:lang w:val="en-US"/>
          </w:rPr>
          <w:t>gosuslugi</w:t>
        </w:r>
        <w:proofErr w:type="spellEnd"/>
        <w:r>
          <w:rPr>
            <w:rStyle w:val="a3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color w:val="auto"/>
            <w:sz w:val="24"/>
            <w:szCs w:val="24"/>
          </w:rPr>
          <w:t>).»</w:t>
        </w:r>
      </w:hyperlink>
    </w:p>
    <w:p w:rsidR="00BE5E54" w:rsidRDefault="00BE5E54" w:rsidP="00BE5E54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</w:p>
    <w:p w:rsidR="000B5CFC" w:rsidRDefault="000B5CFC" w:rsidP="00BE5E5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законную силу после официального обнародования и подлежит размещению на официальном сайте </w:t>
      </w:r>
      <w:r w:rsidR="00BE5E54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lastRenderedPageBreak/>
        <w:t>поселения в сети Интернет.</w:t>
      </w:r>
    </w:p>
    <w:p w:rsidR="00BE5E54" w:rsidRDefault="00BE5E54" w:rsidP="00BE5E54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0B5CFC" w:rsidRDefault="000B5CFC" w:rsidP="00BE5E54">
      <w:pPr>
        <w:pStyle w:val="a4"/>
        <w:numPr>
          <w:ilvl w:val="0"/>
          <w:numId w:val="2"/>
        </w:numPr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постановления оставляю за собой.</w:t>
      </w:r>
    </w:p>
    <w:p w:rsidR="000B5CFC" w:rsidRDefault="000B5CFC" w:rsidP="000B5CF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0B5CFC" w:rsidRDefault="000B5CFC" w:rsidP="000B5CFC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BE5E54" w:rsidRDefault="000B5CFC" w:rsidP="000B5CFC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BE5E54"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</w:p>
    <w:p w:rsidR="000B5CFC" w:rsidRDefault="000B5CFC" w:rsidP="000B5CFC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                               </w:t>
      </w:r>
      <w:r w:rsidR="00BE5E54">
        <w:rPr>
          <w:rFonts w:ascii="Times New Roman" w:hAnsi="Times New Roman" w:cs="Times New Roman"/>
          <w:b w:val="0"/>
          <w:sz w:val="24"/>
          <w:szCs w:val="24"/>
        </w:rPr>
        <w:t>Е. А. Кийков</w:t>
      </w:r>
    </w:p>
    <w:p w:rsidR="00EE664D" w:rsidRDefault="00EE664D"/>
    <w:sectPr w:rsidR="00EE664D" w:rsidSect="001B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00D1"/>
    <w:multiLevelType w:val="hybridMultilevel"/>
    <w:tmpl w:val="2508FA76"/>
    <w:lvl w:ilvl="0" w:tplc="1B6410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>
    <w:nsid w:val="61A8282E"/>
    <w:multiLevelType w:val="multilevel"/>
    <w:tmpl w:val="9C8E74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CFC"/>
    <w:rsid w:val="000B5CFC"/>
    <w:rsid w:val="001A2457"/>
    <w:rsid w:val="001B4A42"/>
    <w:rsid w:val="001E33BB"/>
    <w:rsid w:val="007661E0"/>
    <w:rsid w:val="00B80337"/>
    <w:rsid w:val="00BE5E54"/>
    <w:rsid w:val="00EE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5CFC"/>
    <w:rPr>
      <w:color w:val="0000FF"/>
      <w:u w:val="single"/>
    </w:rPr>
  </w:style>
  <w:style w:type="paragraph" w:styleId="a4">
    <w:name w:val="List Paragraph"/>
    <w:basedOn w:val="a"/>
    <w:qFormat/>
    <w:rsid w:val="000B5C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B5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0B5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0B5CF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899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)." TargetMode="External"/><Relationship Id="rId5" Type="http://schemas.openxmlformats.org/officeDocument/2006/relationships/hyperlink" Target="https://admzaha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460</Words>
  <Characters>2627</Characters>
  <Application>Microsoft Office Word</Application>
  <DocSecurity>0</DocSecurity>
  <Lines>21</Lines>
  <Paragraphs>6</Paragraphs>
  <ScaleCrop>false</ScaleCrop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2022-01-26T12:40:00Z</dcterms:created>
  <dcterms:modified xsi:type="dcterms:W3CDTF">2022-01-27T10:01:00Z</dcterms:modified>
</cp:coreProperties>
</file>