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ЗАХАРОВСКОГО СЕЛЬСКОГО ПОСЕЛЕНИЯ</w:t>
      </w:r>
    </w:p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1E68" w:rsidRDefault="00DF1E68" w:rsidP="00DF1E68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</w:t>
      </w:r>
    </w:p>
    <w:p w:rsidR="00DF1E68" w:rsidRPr="000761A9" w:rsidRDefault="00DF1E68" w:rsidP="00DF1E68">
      <w:pPr>
        <w:pStyle w:val="1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761A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F1E68" w:rsidRPr="000761A9" w:rsidRDefault="00DF1E68" w:rsidP="00DF1E68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1A9">
        <w:rPr>
          <w:rFonts w:ascii="Times New Roman" w:hAnsi="Times New Roman" w:cs="Times New Roman"/>
          <w:sz w:val="24"/>
          <w:szCs w:val="24"/>
        </w:rPr>
        <w:t>19 августа  2021 г. №</w:t>
      </w:r>
      <w:bookmarkStart w:id="0" w:name="_GoBack"/>
      <w:bookmarkEnd w:id="0"/>
      <w:r w:rsidRPr="000761A9">
        <w:rPr>
          <w:rFonts w:ascii="Times New Roman" w:hAnsi="Times New Roman" w:cs="Times New Roman"/>
          <w:sz w:val="24"/>
          <w:szCs w:val="24"/>
        </w:rPr>
        <w:t>6</w:t>
      </w:r>
      <w:r w:rsidR="00EA2FA7" w:rsidRPr="000761A9">
        <w:rPr>
          <w:rFonts w:ascii="Times New Roman" w:hAnsi="Times New Roman" w:cs="Times New Roman"/>
          <w:sz w:val="24"/>
          <w:szCs w:val="24"/>
        </w:rPr>
        <w:t>2</w:t>
      </w:r>
    </w:p>
    <w:p w:rsidR="000761A9" w:rsidRPr="000761A9" w:rsidRDefault="00DF1E68" w:rsidP="00076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1A9">
        <w:rPr>
          <w:rFonts w:ascii="Times New Roman" w:hAnsi="Times New Roman" w:cs="Times New Roman"/>
          <w:sz w:val="24"/>
          <w:szCs w:val="24"/>
        </w:rPr>
        <w:t>«Об определении специальных мест</w:t>
      </w:r>
      <w:r w:rsidRPr="000761A9">
        <w:rPr>
          <w:rFonts w:ascii="Times New Roman" w:hAnsi="Times New Roman" w:cs="Times New Roman"/>
          <w:sz w:val="24"/>
          <w:szCs w:val="24"/>
        </w:rPr>
        <w:br/>
        <w:t>для размещения печатных предвыборных</w:t>
      </w:r>
      <w:r w:rsidRPr="000761A9">
        <w:rPr>
          <w:rFonts w:ascii="Times New Roman" w:hAnsi="Times New Roman" w:cs="Times New Roman"/>
          <w:sz w:val="24"/>
          <w:szCs w:val="24"/>
        </w:rPr>
        <w:br/>
        <w:t>агитационных материалов</w:t>
      </w:r>
      <w:r w:rsidR="000761A9" w:rsidRPr="000761A9">
        <w:rPr>
          <w:rFonts w:ascii="Times New Roman" w:hAnsi="Times New Roman" w:cs="Times New Roman"/>
          <w:sz w:val="24"/>
          <w:szCs w:val="24"/>
        </w:rPr>
        <w:t xml:space="preserve"> кандидатов в депутаты </w:t>
      </w:r>
    </w:p>
    <w:p w:rsidR="00DF1E68" w:rsidRPr="000761A9" w:rsidRDefault="000761A9" w:rsidP="000761A9">
      <w:pPr>
        <w:pStyle w:val="a4"/>
        <w:rPr>
          <w:rFonts w:ascii="Times New Roman" w:hAnsi="Times New Roman" w:cs="Times New Roman"/>
          <w:sz w:val="24"/>
          <w:szCs w:val="24"/>
        </w:rPr>
      </w:pPr>
      <w:r w:rsidRPr="000761A9">
        <w:rPr>
          <w:rFonts w:ascii="Times New Roman" w:hAnsi="Times New Roman" w:cs="Times New Roman"/>
          <w:sz w:val="24"/>
          <w:szCs w:val="24"/>
        </w:rPr>
        <w:t>Государственной Думы Российской Федерации</w:t>
      </w:r>
      <w:r w:rsidR="00DF1E68" w:rsidRPr="000761A9">
        <w:rPr>
          <w:rFonts w:ascii="Times New Roman" w:hAnsi="Times New Roman" w:cs="Times New Roman"/>
          <w:sz w:val="24"/>
          <w:szCs w:val="24"/>
        </w:rPr>
        <w:t>»</w:t>
      </w:r>
    </w:p>
    <w:p w:rsidR="000761A9" w:rsidRPr="000761A9" w:rsidRDefault="000761A9" w:rsidP="000761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E68" w:rsidRPr="000761A9" w:rsidRDefault="00DF1E68" w:rsidP="00DF1E68">
      <w:pPr>
        <w:pStyle w:val="2"/>
        <w:jc w:val="both"/>
        <w:rPr>
          <w:b w:val="0"/>
          <w:szCs w:val="24"/>
        </w:rPr>
      </w:pPr>
      <w:r w:rsidRPr="000761A9">
        <w:rPr>
          <w:b w:val="0"/>
          <w:szCs w:val="24"/>
        </w:rPr>
        <w:t xml:space="preserve">           В соответствии с пунктом 7 статьи 55 Федерального закона от 10.01.2003 года № 19-ФЗ «О выборах Президента Российской Федерации»</w:t>
      </w:r>
    </w:p>
    <w:p w:rsidR="00DF1E68" w:rsidRPr="00745826" w:rsidRDefault="00DF1E68" w:rsidP="0074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2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F1E68" w:rsidRPr="000761A9" w:rsidRDefault="00DF1E68" w:rsidP="00DF1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DF1E68" w:rsidRPr="000761A9" w:rsidRDefault="00DF1E68" w:rsidP="00DF1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DF1E68" w:rsidRPr="000761A9" w:rsidRDefault="00DF1E68" w:rsidP="00DF1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DF1E68" w:rsidRPr="000761A9" w:rsidRDefault="00DF1E68" w:rsidP="00DF1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DF1E68" w:rsidRPr="000761A9" w:rsidRDefault="00DF1E68" w:rsidP="00DF1E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761A9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DF1E68" w:rsidRDefault="00DF1E68" w:rsidP="00DF1E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Pr="00BE5B89" w:rsidRDefault="000761A9" w:rsidP="000761A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0761A9" w:rsidRP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и.о. главы Захаровского</w:t>
      </w:r>
    </w:p>
    <w:p w:rsidR="000761A9" w:rsidRP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1A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О. С. Манойлина</w:t>
      </w:r>
    </w:p>
    <w:p w:rsidR="000761A9" w:rsidRDefault="000761A9" w:rsidP="000761A9"/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1A9" w:rsidRDefault="000761A9" w:rsidP="00076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E68" w:rsidRDefault="00DF1E68" w:rsidP="00076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DF1E68" w:rsidRDefault="00DF1E68" w:rsidP="00DF1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 материалов</w:t>
      </w:r>
    </w:p>
    <w:p w:rsidR="00DF1E68" w:rsidRDefault="00DF1E68" w:rsidP="00DF1E68">
      <w:pPr>
        <w:pStyle w:val="a4"/>
        <w:jc w:val="center"/>
        <w:rPr>
          <w:rFonts w:asciiTheme="minorHAnsi" w:hAnsiTheme="minorHAns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DF1E68" w:rsidTr="00DF1E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агитационных материалов</w:t>
            </w:r>
          </w:p>
        </w:tc>
      </w:tr>
      <w:tr w:rsidR="00DF1E68" w:rsidTr="00DF1E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-Захаровское почтовое отделение (ул. Центральная,2);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 ООО "Захаровское" (ул. Набережная,13);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ИП  Харитонова Н.И. (ул. Центральная, 3);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 ИП Шолохова Л. Н.(ул.Центральная, 9).</w:t>
            </w:r>
          </w:p>
        </w:tc>
      </w:tr>
      <w:tr w:rsidR="00DF1E68" w:rsidTr="00DF1E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 Харитонова Н.И. ( пер. Веселая)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DF1E68" w:rsidTr="00DF1E6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E68" w:rsidRDefault="00DF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DF1E68" w:rsidRDefault="00DF1E68" w:rsidP="00DF1E68"/>
    <w:p w:rsidR="00DF1E68" w:rsidRDefault="00DF1E68" w:rsidP="00DF1E68"/>
    <w:p w:rsidR="00DF1E68" w:rsidRDefault="00DF1E68" w:rsidP="00DF1E68"/>
    <w:p w:rsidR="001C711A" w:rsidRDefault="001C711A"/>
    <w:sectPr w:rsidR="001C711A" w:rsidSect="008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E68"/>
    <w:rsid w:val="000761A9"/>
    <w:rsid w:val="000D7B9E"/>
    <w:rsid w:val="000F3224"/>
    <w:rsid w:val="000F5C75"/>
    <w:rsid w:val="001C711A"/>
    <w:rsid w:val="00745826"/>
    <w:rsid w:val="00897F04"/>
    <w:rsid w:val="00AD2872"/>
    <w:rsid w:val="00DF1E68"/>
    <w:rsid w:val="00EA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4"/>
  </w:style>
  <w:style w:type="paragraph" w:styleId="1">
    <w:name w:val="heading 1"/>
    <w:basedOn w:val="a"/>
    <w:next w:val="a"/>
    <w:link w:val="10"/>
    <w:qFormat/>
    <w:rsid w:val="00DF1E6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E68"/>
    <w:rPr>
      <w:rFonts w:ascii="Times New Roman CYR" w:eastAsia="Times New Roman" w:hAnsi="Times New Roman CYR" w:cs="Times New Roman"/>
      <w:sz w:val="48"/>
      <w:szCs w:val="20"/>
    </w:rPr>
  </w:style>
  <w:style w:type="paragraph" w:styleId="2">
    <w:name w:val="Body Text 2"/>
    <w:basedOn w:val="a"/>
    <w:link w:val="20"/>
    <w:semiHidden/>
    <w:unhideWhenUsed/>
    <w:rsid w:val="00DF1E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F1E6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DF1E68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F1E68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2021-08-19T08:24:00Z</dcterms:created>
  <dcterms:modified xsi:type="dcterms:W3CDTF">2022-01-10T07:24:00Z</dcterms:modified>
</cp:coreProperties>
</file>