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DA7" w:rsidRDefault="00CB6DA7" w:rsidP="00CB6DA7">
      <w:pPr>
        <w:pStyle w:val="affff4"/>
        <w:jc w:val="right"/>
        <w:rPr>
          <w:rFonts w:ascii="Arial" w:hAnsi="Arial" w:cs="Arial"/>
          <w:sz w:val="24"/>
          <w:szCs w:val="24"/>
        </w:rPr>
      </w:pPr>
      <w:bookmarkStart w:id="0" w:name="bookmark2"/>
      <w:r>
        <w:rPr>
          <w:rFonts w:ascii="Arial" w:hAnsi="Arial" w:cs="Arial"/>
          <w:sz w:val="24"/>
          <w:szCs w:val="24"/>
        </w:rPr>
        <w:t>ПРОЕКТ</w:t>
      </w:r>
    </w:p>
    <w:p w:rsidR="00E55E17" w:rsidRPr="003733A9" w:rsidRDefault="00E55E17" w:rsidP="003733A9">
      <w:pPr>
        <w:pStyle w:val="affff4"/>
        <w:jc w:val="center"/>
        <w:rPr>
          <w:rFonts w:ascii="Arial" w:hAnsi="Arial" w:cs="Arial"/>
          <w:sz w:val="24"/>
          <w:szCs w:val="24"/>
        </w:rPr>
      </w:pPr>
      <w:r w:rsidRPr="003733A9">
        <w:rPr>
          <w:rFonts w:ascii="Arial" w:hAnsi="Arial" w:cs="Arial"/>
          <w:sz w:val="24"/>
          <w:szCs w:val="24"/>
        </w:rPr>
        <w:t>АДМИНИСТРАЦИЯ</w:t>
      </w:r>
    </w:p>
    <w:p w:rsidR="00E55E17" w:rsidRPr="003733A9" w:rsidRDefault="00E55E17" w:rsidP="003733A9">
      <w:pPr>
        <w:pStyle w:val="affff4"/>
        <w:jc w:val="center"/>
        <w:rPr>
          <w:rFonts w:ascii="Arial" w:hAnsi="Arial" w:cs="Arial"/>
          <w:sz w:val="24"/>
          <w:szCs w:val="24"/>
        </w:rPr>
      </w:pPr>
      <w:r w:rsidRPr="003733A9">
        <w:rPr>
          <w:rFonts w:ascii="Arial" w:hAnsi="Arial" w:cs="Arial"/>
          <w:sz w:val="24"/>
          <w:szCs w:val="24"/>
        </w:rPr>
        <w:t>ЗАХАРОВСКОГОСЕЛЬСКОГО ПОСЕЛЕНИЯ</w:t>
      </w:r>
    </w:p>
    <w:p w:rsidR="00E55E17" w:rsidRPr="003733A9" w:rsidRDefault="00E55E17" w:rsidP="003733A9">
      <w:pPr>
        <w:pStyle w:val="affff4"/>
        <w:jc w:val="center"/>
        <w:rPr>
          <w:rFonts w:ascii="Arial" w:hAnsi="Arial" w:cs="Arial"/>
          <w:b/>
          <w:sz w:val="24"/>
          <w:szCs w:val="24"/>
        </w:rPr>
      </w:pPr>
      <w:r w:rsidRPr="003733A9">
        <w:rPr>
          <w:rFonts w:ascii="Arial" w:hAnsi="Arial" w:cs="Arial"/>
          <w:sz w:val="24"/>
          <w:szCs w:val="24"/>
        </w:rPr>
        <w:t>КЛЕТСКОГО МУНИЦИПАЛЬНОГО РАЙОНА</w:t>
      </w:r>
    </w:p>
    <w:p w:rsidR="00E55E17" w:rsidRPr="003733A9" w:rsidRDefault="00E55E17" w:rsidP="003733A9">
      <w:pPr>
        <w:pStyle w:val="affff4"/>
        <w:jc w:val="center"/>
        <w:rPr>
          <w:rFonts w:ascii="Arial" w:hAnsi="Arial" w:cs="Arial"/>
          <w:b/>
          <w:sz w:val="24"/>
          <w:szCs w:val="24"/>
        </w:rPr>
      </w:pPr>
      <w:r w:rsidRPr="003733A9">
        <w:rPr>
          <w:rFonts w:ascii="Arial" w:hAnsi="Arial" w:cs="Arial"/>
          <w:sz w:val="24"/>
          <w:szCs w:val="24"/>
        </w:rPr>
        <w:t>ВОЛГОГРАДСКОЙ  ОБЛАСТИ</w:t>
      </w:r>
    </w:p>
    <w:p w:rsidR="00E55E17" w:rsidRPr="003733A9" w:rsidRDefault="00E55E17" w:rsidP="003733A9">
      <w:pPr>
        <w:pStyle w:val="affff4"/>
        <w:jc w:val="center"/>
        <w:rPr>
          <w:rFonts w:ascii="Arial" w:hAnsi="Arial" w:cs="Arial"/>
          <w:bCs/>
          <w:sz w:val="24"/>
          <w:szCs w:val="24"/>
        </w:rPr>
      </w:pPr>
      <w:r w:rsidRPr="003733A9">
        <w:rPr>
          <w:rFonts w:ascii="Arial" w:hAnsi="Arial" w:cs="Arial"/>
          <w:bCs/>
          <w:sz w:val="24"/>
          <w:szCs w:val="24"/>
        </w:rPr>
        <w:t>______________________________________________________________________</w:t>
      </w:r>
    </w:p>
    <w:p w:rsidR="00E55E17" w:rsidRPr="003733A9" w:rsidRDefault="00E55E17" w:rsidP="003733A9">
      <w:pPr>
        <w:pStyle w:val="affff4"/>
        <w:jc w:val="center"/>
        <w:rPr>
          <w:rFonts w:ascii="Arial" w:hAnsi="Arial" w:cs="Arial"/>
          <w:b/>
          <w:sz w:val="24"/>
          <w:szCs w:val="24"/>
        </w:rPr>
      </w:pPr>
      <w:r w:rsidRPr="003733A9">
        <w:rPr>
          <w:rFonts w:ascii="Arial" w:hAnsi="Arial" w:cs="Arial"/>
          <w:b/>
          <w:sz w:val="24"/>
          <w:szCs w:val="24"/>
        </w:rPr>
        <w:t>П О С Т А Н О В Л Е Н И Е</w:t>
      </w:r>
    </w:p>
    <w:p w:rsidR="00E55E17" w:rsidRPr="003733A9" w:rsidRDefault="00E55E17" w:rsidP="003733A9">
      <w:pPr>
        <w:pStyle w:val="affff4"/>
        <w:rPr>
          <w:rFonts w:ascii="Arial" w:hAnsi="Arial" w:cs="Arial"/>
          <w:sz w:val="24"/>
          <w:szCs w:val="24"/>
        </w:rPr>
      </w:pPr>
    </w:p>
    <w:bookmarkEnd w:id="0"/>
    <w:p w:rsidR="00E55E17" w:rsidRPr="003733A9" w:rsidRDefault="00E55E17" w:rsidP="003733A9">
      <w:pPr>
        <w:pStyle w:val="affff4"/>
        <w:rPr>
          <w:rFonts w:ascii="Arial" w:hAnsi="Arial" w:cs="Arial"/>
          <w:sz w:val="24"/>
          <w:szCs w:val="24"/>
        </w:rPr>
      </w:pPr>
      <w:r w:rsidRPr="003733A9">
        <w:rPr>
          <w:rFonts w:ascii="Arial" w:hAnsi="Arial" w:cs="Arial"/>
          <w:sz w:val="24"/>
          <w:szCs w:val="24"/>
        </w:rPr>
        <w:t xml:space="preserve">от  </w:t>
      </w:r>
      <w:r w:rsidR="00CB6DA7">
        <w:rPr>
          <w:rFonts w:ascii="Arial" w:hAnsi="Arial" w:cs="Arial"/>
          <w:sz w:val="24"/>
          <w:szCs w:val="24"/>
        </w:rPr>
        <w:t>______</w:t>
      </w:r>
      <w:r w:rsidRPr="003733A9">
        <w:rPr>
          <w:rFonts w:ascii="Arial" w:hAnsi="Arial" w:cs="Arial"/>
          <w:sz w:val="24"/>
          <w:szCs w:val="24"/>
        </w:rPr>
        <w:t>2022 года   №</w:t>
      </w:r>
      <w:r w:rsidR="00CB6DA7">
        <w:rPr>
          <w:rFonts w:ascii="Arial" w:hAnsi="Arial" w:cs="Arial"/>
          <w:sz w:val="24"/>
          <w:szCs w:val="24"/>
        </w:rPr>
        <w:t>____</w:t>
      </w:r>
    </w:p>
    <w:p w:rsidR="00E55E17" w:rsidRPr="003733A9" w:rsidRDefault="001E45D4" w:rsidP="003733A9">
      <w:pPr>
        <w:ind w:firstLine="0"/>
        <w:jc w:val="left"/>
      </w:pPr>
      <w:r w:rsidRPr="003733A9">
        <w:t xml:space="preserve">Об утверждении Порядка формирования муниципального </w:t>
      </w:r>
    </w:p>
    <w:p w:rsidR="00E55E17" w:rsidRPr="003733A9" w:rsidRDefault="001E45D4" w:rsidP="003733A9">
      <w:pPr>
        <w:ind w:firstLine="0"/>
        <w:jc w:val="left"/>
      </w:pPr>
      <w:r w:rsidRPr="003733A9">
        <w:t>задания на оказание муниципальных услуг</w:t>
      </w:r>
    </w:p>
    <w:p w:rsidR="00E55E17" w:rsidRPr="003733A9" w:rsidRDefault="001E45D4" w:rsidP="003733A9">
      <w:pPr>
        <w:ind w:firstLine="0"/>
        <w:jc w:val="left"/>
      </w:pPr>
      <w:r w:rsidRPr="003733A9">
        <w:t xml:space="preserve"> (выполнение работ) в отношении муниципальных</w:t>
      </w:r>
    </w:p>
    <w:p w:rsidR="00405323" w:rsidRPr="003733A9" w:rsidRDefault="001E45D4" w:rsidP="003733A9">
      <w:pPr>
        <w:ind w:firstLine="0"/>
        <w:jc w:val="left"/>
      </w:pPr>
      <w:r w:rsidRPr="003733A9">
        <w:t xml:space="preserve"> учреждений </w:t>
      </w:r>
      <w:r w:rsidR="00405323" w:rsidRPr="003733A9">
        <w:t xml:space="preserve">Захаровского сельского поселения </w:t>
      </w:r>
    </w:p>
    <w:p w:rsidR="00405323" w:rsidRPr="003733A9" w:rsidRDefault="00405323" w:rsidP="003733A9">
      <w:pPr>
        <w:ind w:firstLine="0"/>
        <w:jc w:val="left"/>
      </w:pPr>
      <w:r w:rsidRPr="003733A9">
        <w:t>Клетского муниципального района</w:t>
      </w:r>
    </w:p>
    <w:p w:rsidR="001E45D4" w:rsidRPr="003733A9" w:rsidRDefault="001E45D4" w:rsidP="003733A9">
      <w:pPr>
        <w:ind w:firstLine="0"/>
        <w:jc w:val="left"/>
      </w:pPr>
      <w:r w:rsidRPr="003733A9">
        <w:t xml:space="preserve"> и финансового обеспечения его выполнения</w:t>
      </w:r>
    </w:p>
    <w:p w:rsidR="001E45D4" w:rsidRPr="003733A9" w:rsidRDefault="001E45D4" w:rsidP="003733A9">
      <w:pPr>
        <w:ind w:firstLine="0"/>
      </w:pPr>
    </w:p>
    <w:p w:rsidR="001E45D4" w:rsidRPr="003733A9" w:rsidRDefault="001E45D4" w:rsidP="003733A9">
      <w:pPr>
        <w:pStyle w:val="ConsPlusNormal"/>
        <w:widowControl/>
        <w:ind w:firstLine="540"/>
        <w:jc w:val="both"/>
        <w:rPr>
          <w:sz w:val="24"/>
          <w:szCs w:val="24"/>
        </w:rPr>
      </w:pPr>
      <w:r w:rsidRPr="003733A9">
        <w:rPr>
          <w:sz w:val="24"/>
          <w:szCs w:val="24"/>
        </w:rPr>
        <w:t xml:space="preserve">В соответствии со статьёй 69.2 Бюджетного кодекса Российской Федерации, статьёй 4 Федерального закона от 03 ноября 2006 года N 174-ФЗ "Об автономных учреждениях", статьёй 9.2 Федерального закона от 12 января 1996 года N 7-ФЗ "О некоммерческих организациях", Уставом </w:t>
      </w:r>
      <w:r w:rsidR="00405323" w:rsidRPr="003733A9">
        <w:rPr>
          <w:sz w:val="24"/>
          <w:szCs w:val="24"/>
        </w:rPr>
        <w:t>Захаровского сельского поселения Клетского муниципального района</w:t>
      </w:r>
      <w:r w:rsidRPr="003733A9">
        <w:rPr>
          <w:sz w:val="24"/>
          <w:szCs w:val="24"/>
        </w:rPr>
        <w:t xml:space="preserve">, статьей 7 Федерального закона от 06.10.2003 N 131-ФЗ "Об общих принципах организации местного самоуправления в Российской Федерации" администрация </w:t>
      </w:r>
      <w:r w:rsidR="00F577BD" w:rsidRPr="003733A9">
        <w:rPr>
          <w:sz w:val="24"/>
          <w:szCs w:val="24"/>
        </w:rPr>
        <w:t xml:space="preserve">Захаровского </w:t>
      </w:r>
      <w:r w:rsidRPr="003733A9">
        <w:rPr>
          <w:sz w:val="24"/>
          <w:szCs w:val="24"/>
        </w:rPr>
        <w:t xml:space="preserve">сельского поселения </w:t>
      </w:r>
      <w:r w:rsidR="00F577BD" w:rsidRPr="003733A9">
        <w:rPr>
          <w:sz w:val="24"/>
          <w:szCs w:val="24"/>
        </w:rPr>
        <w:t>Клетского</w:t>
      </w:r>
      <w:r w:rsidRPr="003733A9">
        <w:rPr>
          <w:sz w:val="24"/>
          <w:szCs w:val="24"/>
        </w:rPr>
        <w:t xml:space="preserve"> муниципального района постановляет</w:t>
      </w:r>
    </w:p>
    <w:p w:rsidR="00E55E17" w:rsidRPr="003733A9" w:rsidRDefault="001E45D4" w:rsidP="003733A9">
      <w:r w:rsidRPr="003733A9">
        <w:t xml:space="preserve">1. </w:t>
      </w:r>
      <w:r w:rsidR="00E55E17" w:rsidRPr="003733A9">
        <w:t>Признать утратившими силу постановление администрации Захаровского сельского поселения:</w:t>
      </w:r>
      <w:r w:rsidR="006808B2">
        <w:t xml:space="preserve"> </w:t>
      </w:r>
      <w:r w:rsidR="00E55E17" w:rsidRPr="003733A9">
        <w:rPr>
          <w:bCs/>
        </w:rPr>
        <w:t xml:space="preserve">от  27.09.2011 года № 53 </w:t>
      </w:r>
      <w:r w:rsidR="00E55E17" w:rsidRPr="003733A9">
        <w:t xml:space="preserve">ОБ УТВЕРЖДЕНИИ ПОЛОЖЕНИЯ О ПОРЯДКЕ ФОРМИРОВАНИЯ МУНИЦИПАЛЬНОГО ЗАДАНИЯ В ОТНОШЕНИИ МУНИЦИПАЛЬНЫХ УЧРЕЖДЕНИЙ И ФИНАНСОВОГО ОБЕСПЕЧЕНИЯ ВЫПОЛНЕНИЯ </w:t>
      </w:r>
    </w:p>
    <w:p w:rsidR="00E55E17" w:rsidRPr="003733A9" w:rsidRDefault="00E55E17" w:rsidP="003733A9">
      <w:pPr>
        <w:pStyle w:val="ConsPlusTitle"/>
        <w:widowControl/>
        <w:rPr>
          <w:rFonts w:ascii="Arial" w:hAnsi="Arial" w:cs="Arial"/>
          <w:b w:val="0"/>
          <w:sz w:val="24"/>
          <w:szCs w:val="24"/>
        </w:rPr>
      </w:pPr>
      <w:r w:rsidRPr="003733A9">
        <w:rPr>
          <w:rFonts w:ascii="Arial" w:hAnsi="Arial" w:cs="Arial"/>
          <w:b w:val="0"/>
          <w:sz w:val="24"/>
          <w:szCs w:val="24"/>
        </w:rPr>
        <w:t>МУНИЦИПАЛЬНОГО ЗАДАНИЯ</w:t>
      </w:r>
    </w:p>
    <w:p w:rsidR="001E45D4" w:rsidRPr="003733A9" w:rsidRDefault="00E55E17" w:rsidP="003733A9">
      <w:pPr>
        <w:ind w:firstLine="567"/>
      </w:pPr>
      <w:r w:rsidRPr="003733A9">
        <w:t>2.</w:t>
      </w:r>
      <w:r w:rsidR="001E45D4" w:rsidRPr="003733A9">
        <w:t xml:space="preserve">Утвердить прилагаемый Порядок формирования муниципального задания на оказание муниципальных услуг (выполнение работ) в отношении муниципальных учреждений </w:t>
      </w:r>
      <w:r w:rsidR="00F577BD" w:rsidRPr="003733A9">
        <w:t>Захаровского сельского поселения Клетского муниципального района</w:t>
      </w:r>
      <w:r w:rsidR="001E45D4" w:rsidRPr="003733A9">
        <w:t xml:space="preserve"> и финансового обеспечения его выполнения (далее - Порядок).</w:t>
      </w:r>
    </w:p>
    <w:p w:rsidR="001E45D4" w:rsidRPr="003733A9" w:rsidRDefault="00E55E17" w:rsidP="003733A9">
      <w:pPr>
        <w:ind w:firstLine="567"/>
      </w:pPr>
      <w:r w:rsidRPr="003733A9">
        <w:t>3</w:t>
      </w:r>
      <w:r w:rsidR="001E45D4" w:rsidRPr="003733A9">
        <w:t>. Настоящее постановление вступает в силу с момента опубликования и распространяется на правоотношения, возникающих с 01 января 20</w:t>
      </w:r>
      <w:r w:rsidR="00F577BD" w:rsidRPr="003733A9">
        <w:t xml:space="preserve">22 </w:t>
      </w:r>
      <w:r w:rsidR="001E45D4" w:rsidRPr="003733A9">
        <w:t>года при формировании муниципального задания и расчете объема финансового обеспечения выполнения муниципального задания начиная с муниципального задания на 20</w:t>
      </w:r>
      <w:r w:rsidR="00F577BD" w:rsidRPr="003733A9">
        <w:t xml:space="preserve">22 </w:t>
      </w:r>
      <w:r w:rsidR="001E45D4" w:rsidRPr="003733A9">
        <w:t>год и на плановый период 20</w:t>
      </w:r>
      <w:r w:rsidR="00F577BD" w:rsidRPr="003733A9">
        <w:t>23</w:t>
      </w:r>
      <w:r w:rsidR="001E45D4" w:rsidRPr="003733A9">
        <w:t xml:space="preserve"> и 20</w:t>
      </w:r>
      <w:r w:rsidR="00F577BD" w:rsidRPr="003733A9">
        <w:t>24</w:t>
      </w:r>
      <w:r w:rsidR="001E45D4" w:rsidRPr="003733A9">
        <w:t xml:space="preserve"> годов.</w:t>
      </w:r>
    </w:p>
    <w:p w:rsidR="001E45D4" w:rsidRPr="003733A9" w:rsidRDefault="00E55E17" w:rsidP="003733A9">
      <w:pPr>
        <w:ind w:firstLine="567"/>
      </w:pPr>
      <w:bookmarkStart w:id="1" w:name="sub_3"/>
      <w:r w:rsidRPr="003733A9">
        <w:t>4</w:t>
      </w:r>
      <w:r w:rsidR="001E45D4" w:rsidRPr="003733A9">
        <w:t>. Обнародовать настоящее постановление в установленном порядке.</w:t>
      </w:r>
    </w:p>
    <w:p w:rsidR="00E55E17" w:rsidRPr="003733A9" w:rsidRDefault="00E55E17" w:rsidP="003733A9">
      <w:pPr>
        <w:pStyle w:val="ConsPlusNormal"/>
        <w:spacing w:before="280"/>
        <w:ind w:firstLine="540"/>
        <w:rPr>
          <w:sz w:val="24"/>
          <w:szCs w:val="24"/>
        </w:rPr>
      </w:pPr>
      <w:bookmarkStart w:id="2" w:name="sub_4"/>
      <w:bookmarkEnd w:id="1"/>
      <w:r w:rsidRPr="003733A9">
        <w:rPr>
          <w:sz w:val="24"/>
          <w:szCs w:val="24"/>
        </w:rPr>
        <w:t>5</w:t>
      </w:r>
      <w:r w:rsidR="001E45D4" w:rsidRPr="003733A9">
        <w:rPr>
          <w:sz w:val="24"/>
          <w:szCs w:val="24"/>
        </w:rPr>
        <w:t xml:space="preserve">. Контроль за исполнением данного постановления </w:t>
      </w:r>
      <w:r w:rsidRPr="003733A9">
        <w:rPr>
          <w:sz w:val="24"/>
          <w:szCs w:val="24"/>
        </w:rPr>
        <w:t>оставляю за собой.</w:t>
      </w:r>
    </w:p>
    <w:p w:rsidR="00DE63D9" w:rsidRDefault="00DE63D9" w:rsidP="00DE63D9">
      <w:pPr>
        <w:ind w:firstLine="0"/>
      </w:pPr>
    </w:p>
    <w:p w:rsidR="00DE63D9" w:rsidRPr="00DE63D9" w:rsidRDefault="00DE63D9" w:rsidP="00DE63D9">
      <w:pPr>
        <w:pStyle w:val="affff4"/>
        <w:rPr>
          <w:rFonts w:ascii="Arial" w:hAnsi="Arial" w:cs="Arial"/>
          <w:sz w:val="24"/>
          <w:szCs w:val="24"/>
        </w:rPr>
      </w:pPr>
      <w:r w:rsidRPr="00DE63D9">
        <w:rPr>
          <w:rFonts w:ascii="Arial" w:hAnsi="Arial" w:cs="Arial"/>
          <w:sz w:val="24"/>
          <w:szCs w:val="24"/>
        </w:rPr>
        <w:t>Глава Захаровского</w:t>
      </w:r>
    </w:p>
    <w:p w:rsidR="00E55E17" w:rsidRPr="00DE63D9" w:rsidRDefault="00DE63D9" w:rsidP="00DE63D9">
      <w:pPr>
        <w:pStyle w:val="affff4"/>
        <w:rPr>
          <w:rFonts w:ascii="Arial" w:hAnsi="Arial" w:cs="Arial"/>
          <w:sz w:val="24"/>
          <w:szCs w:val="24"/>
        </w:rPr>
      </w:pPr>
      <w:r w:rsidRPr="00DE63D9">
        <w:rPr>
          <w:rFonts w:ascii="Arial" w:hAnsi="Arial" w:cs="Arial"/>
          <w:sz w:val="24"/>
          <w:szCs w:val="24"/>
        </w:rPr>
        <w:t xml:space="preserve">сельского поселения </w:t>
      </w:r>
      <w:r>
        <w:rPr>
          <w:rFonts w:ascii="Arial" w:hAnsi="Arial" w:cs="Arial"/>
          <w:sz w:val="24"/>
          <w:szCs w:val="24"/>
        </w:rPr>
        <w:t xml:space="preserve">                                                                  </w:t>
      </w:r>
      <w:r w:rsidRPr="00DE63D9">
        <w:rPr>
          <w:rFonts w:ascii="Arial" w:hAnsi="Arial" w:cs="Arial"/>
          <w:sz w:val="24"/>
          <w:szCs w:val="24"/>
        </w:rPr>
        <w:t>Е. А. Кийков</w:t>
      </w:r>
    </w:p>
    <w:bookmarkEnd w:id="2"/>
    <w:p w:rsidR="001E45D4" w:rsidRPr="00DE63D9" w:rsidRDefault="001E45D4" w:rsidP="00DE63D9">
      <w:pPr>
        <w:pStyle w:val="affff4"/>
        <w:rPr>
          <w:rFonts w:ascii="Arial" w:hAnsi="Arial" w:cs="Arial"/>
          <w:sz w:val="24"/>
          <w:szCs w:val="24"/>
        </w:rPr>
      </w:pPr>
    </w:p>
    <w:p w:rsidR="001E45D4" w:rsidRPr="003733A9" w:rsidRDefault="001E45D4" w:rsidP="003733A9">
      <w:pPr>
        <w:ind w:firstLine="0"/>
      </w:pPr>
    </w:p>
    <w:p w:rsidR="001E45D4" w:rsidRPr="003733A9" w:rsidRDefault="001E45D4" w:rsidP="003733A9">
      <w:pPr>
        <w:ind w:firstLine="0"/>
        <w:jc w:val="right"/>
      </w:pPr>
      <w:bookmarkStart w:id="3" w:name="sub_1000"/>
      <w:r w:rsidRPr="003733A9">
        <w:br w:type="page"/>
      </w:r>
      <w:r w:rsidRPr="003733A9">
        <w:lastRenderedPageBreak/>
        <w:t>Приложение</w:t>
      </w:r>
    </w:p>
    <w:bookmarkEnd w:id="3"/>
    <w:p w:rsidR="00117AF8" w:rsidRPr="003733A9" w:rsidRDefault="00117AF8" w:rsidP="003733A9">
      <w:pPr>
        <w:ind w:firstLine="0"/>
        <w:jc w:val="center"/>
        <w:rPr>
          <w:b/>
        </w:rPr>
      </w:pPr>
    </w:p>
    <w:p w:rsidR="001E45D4" w:rsidRPr="003733A9" w:rsidRDefault="001E45D4" w:rsidP="003733A9">
      <w:pPr>
        <w:ind w:firstLine="0"/>
        <w:jc w:val="center"/>
        <w:rPr>
          <w:b/>
        </w:rPr>
      </w:pPr>
      <w:r w:rsidRPr="003733A9">
        <w:rPr>
          <w:b/>
        </w:rPr>
        <w:t>Порядок</w:t>
      </w:r>
      <w:r w:rsidRPr="003733A9">
        <w:rPr>
          <w:b/>
        </w:rPr>
        <w:br/>
        <w:t xml:space="preserve">формирования муниципального задания на оказание муниципальных услуг (выполнение работ) в отношении муниципальных учреждений </w:t>
      </w:r>
      <w:r w:rsidR="00F577BD" w:rsidRPr="003733A9">
        <w:rPr>
          <w:b/>
        </w:rPr>
        <w:t>Захаровского сельского поселения Клетского муниципального района</w:t>
      </w:r>
      <w:r w:rsidRPr="003733A9">
        <w:rPr>
          <w:b/>
        </w:rPr>
        <w:t xml:space="preserve"> и финансового обеспечения его выполнения</w:t>
      </w:r>
    </w:p>
    <w:p w:rsidR="001E45D4" w:rsidRPr="003733A9" w:rsidRDefault="001E45D4" w:rsidP="003733A9">
      <w:pPr>
        <w:ind w:firstLine="0"/>
      </w:pPr>
    </w:p>
    <w:p w:rsidR="001E45D4" w:rsidRPr="003733A9" w:rsidRDefault="001E45D4" w:rsidP="003733A9">
      <w:pPr>
        <w:spacing w:before="108" w:after="108"/>
        <w:ind w:firstLine="0"/>
        <w:jc w:val="center"/>
        <w:outlineLvl w:val="0"/>
        <w:rPr>
          <w:b/>
          <w:bCs/>
        </w:rPr>
      </w:pPr>
      <w:bookmarkStart w:id="4" w:name="sub_100"/>
      <w:r w:rsidRPr="003733A9">
        <w:rPr>
          <w:b/>
          <w:bCs/>
        </w:rPr>
        <w:t>I. Формирование (изменение) муниципального задания, отчетность о выполнении муниципального задания</w:t>
      </w:r>
    </w:p>
    <w:bookmarkEnd w:id="4"/>
    <w:p w:rsidR="001E45D4" w:rsidRPr="003733A9" w:rsidRDefault="001E45D4" w:rsidP="003733A9">
      <w:pPr>
        <w:ind w:firstLine="567"/>
      </w:pPr>
    </w:p>
    <w:p w:rsidR="001E45D4" w:rsidRPr="003733A9" w:rsidRDefault="001E45D4" w:rsidP="003733A9">
      <w:pPr>
        <w:ind w:firstLine="567"/>
      </w:pPr>
      <w:bookmarkStart w:id="5" w:name="sub_101"/>
      <w:r w:rsidRPr="003733A9">
        <w:t>1. Настоящий Порядок определяет механизм формирования и финансового обеспечения выполнения муниципального задания.</w:t>
      </w:r>
    </w:p>
    <w:p w:rsidR="001E45D4" w:rsidRPr="003733A9" w:rsidRDefault="001E45D4" w:rsidP="003733A9">
      <w:pPr>
        <w:ind w:firstLine="567"/>
      </w:pPr>
      <w:bookmarkStart w:id="6" w:name="sub_102"/>
      <w:bookmarkEnd w:id="5"/>
      <w:r w:rsidRPr="003733A9">
        <w:t xml:space="preserve">2. Муниципальное задание формируется для муниципальных бюджетных и автономных учреждений </w:t>
      </w:r>
      <w:r w:rsidR="00F577BD" w:rsidRPr="003733A9">
        <w:t>Захаровского сельского поселения Клетского муниципального района</w:t>
      </w:r>
      <w:r w:rsidRPr="003733A9">
        <w:t xml:space="preserve">, а также казенных учреждений </w:t>
      </w:r>
      <w:r w:rsidR="00F577BD" w:rsidRPr="003733A9">
        <w:t>Захаровского сельского поселения Клетского муниципального района</w:t>
      </w:r>
      <w:r w:rsidRPr="003733A9">
        <w:t xml:space="preserve"> (далее - муниципальные учреждения).</w:t>
      </w:r>
    </w:p>
    <w:bookmarkEnd w:id="6"/>
    <w:p w:rsidR="001E45D4" w:rsidRPr="003733A9" w:rsidRDefault="001E45D4" w:rsidP="003733A9">
      <w:pPr>
        <w:ind w:firstLine="567"/>
      </w:pPr>
      <w:r w:rsidRPr="003733A9">
        <w:t xml:space="preserve">Муниципальное задание для казенных учреждений формируется в случае, если главным распорядителем бюджетных средств </w:t>
      </w:r>
      <w:r w:rsidR="00F577BD" w:rsidRPr="003733A9">
        <w:t>Захаровским сельским поселением Клетского муниципального района</w:t>
      </w:r>
      <w:r w:rsidRPr="003733A9">
        <w:t xml:space="preserve"> принято такое решение.</w:t>
      </w:r>
    </w:p>
    <w:p w:rsidR="001E45D4" w:rsidRPr="003733A9" w:rsidRDefault="001E45D4" w:rsidP="003733A9">
      <w:pPr>
        <w:ind w:firstLine="567"/>
      </w:pPr>
      <w:r w:rsidRPr="003733A9">
        <w:t>Муниципальные учреждения не вправе отказаться от выполнения муниципального задания.</w:t>
      </w:r>
    </w:p>
    <w:p w:rsidR="001E45D4" w:rsidRPr="003733A9" w:rsidRDefault="001E45D4" w:rsidP="003733A9">
      <w:pPr>
        <w:ind w:firstLine="567"/>
      </w:pPr>
      <w:bookmarkStart w:id="7" w:name="sub_103"/>
      <w:r w:rsidRPr="003733A9">
        <w:t xml:space="preserve">3. Муниципальные задания не формируются на муниципальные услуги (работы), оказываемые (выполняемые) непосредственно органами местного самоуправления </w:t>
      </w:r>
      <w:r w:rsidR="00F577BD" w:rsidRPr="003733A9">
        <w:t>Захаровского сельского поселения Клетского муниципального района</w:t>
      </w:r>
      <w:r w:rsidRPr="003733A9">
        <w:t>.</w:t>
      </w:r>
    </w:p>
    <w:p w:rsidR="001E45D4" w:rsidRPr="003733A9" w:rsidRDefault="001E45D4" w:rsidP="003733A9">
      <w:pPr>
        <w:ind w:firstLine="567"/>
      </w:pPr>
      <w:bookmarkStart w:id="8" w:name="sub_105"/>
      <w:bookmarkEnd w:id="7"/>
      <w:r w:rsidRPr="003733A9">
        <w:t>4. Муниципальное задание формируется учредителем в соответствии с:</w:t>
      </w:r>
    </w:p>
    <w:bookmarkEnd w:id="8"/>
    <w:p w:rsidR="001E45D4" w:rsidRPr="003733A9" w:rsidRDefault="001E45D4" w:rsidP="003733A9">
      <w:pPr>
        <w:ind w:firstLine="567"/>
      </w:pPr>
      <w:r w:rsidRPr="003733A9">
        <w:t>- основными видами деятельности, предусмотренными учредительными документами муниципального учреждения;</w:t>
      </w:r>
    </w:p>
    <w:p w:rsidR="001E45D4" w:rsidRPr="003733A9" w:rsidRDefault="001E45D4" w:rsidP="003733A9">
      <w:pPr>
        <w:ind w:firstLine="567"/>
        <w:rPr>
          <w:shd w:val="clear" w:color="auto" w:fill="FFFFFF"/>
        </w:rPr>
      </w:pPr>
      <w:r w:rsidRPr="003733A9">
        <w:rPr>
          <w:shd w:val="clear" w:color="auto" w:fill="FFFFFF"/>
        </w:rPr>
        <w:t>-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общероссийский перечень (классификатор)) и (или) региональным перечнем (классификатором) государственных (муниципальных) услуг, не включенных в общероссийские перечни (классификаторы), и работ (далее - региональный перечень (классификатор).</w:t>
      </w:r>
    </w:p>
    <w:p w:rsidR="001E45D4" w:rsidRPr="003733A9" w:rsidRDefault="001E45D4" w:rsidP="003733A9">
      <w:pPr>
        <w:ind w:firstLine="567"/>
      </w:pPr>
      <w:bookmarkStart w:id="9" w:name="sub_106"/>
      <w:r w:rsidRPr="003733A9">
        <w:t>5. Муниципальное задание должно содержать:</w:t>
      </w:r>
      <w:bookmarkEnd w:id="9"/>
    </w:p>
    <w:p w:rsidR="001E45D4" w:rsidRPr="003733A9" w:rsidRDefault="001E45D4" w:rsidP="003733A9">
      <w:pPr>
        <w:ind w:firstLine="567"/>
      </w:pPr>
      <w:r w:rsidRPr="003733A9">
        <w:t>показатели, характеризующие качество и (или) объем (содержание) оказываемых муниципальных услуг (выполняемых работ);</w:t>
      </w:r>
    </w:p>
    <w:p w:rsidR="001E45D4" w:rsidRPr="003733A9" w:rsidRDefault="001E45D4" w:rsidP="003733A9">
      <w:pPr>
        <w:ind w:firstLine="567"/>
      </w:pPr>
      <w:r w:rsidRPr="003733A9">
        <w:t>порядок контроля за исполнением муниципального задания, в том числе условия и порядок его досрочного прекращения;</w:t>
      </w:r>
    </w:p>
    <w:p w:rsidR="001E45D4" w:rsidRPr="003733A9" w:rsidRDefault="001E45D4" w:rsidP="003733A9">
      <w:pPr>
        <w:ind w:firstLine="567"/>
      </w:pPr>
      <w:r w:rsidRPr="003733A9">
        <w:t>требования к отчетности об исполнении муниципального задания.</w:t>
      </w:r>
    </w:p>
    <w:p w:rsidR="001E45D4" w:rsidRPr="003733A9" w:rsidRDefault="001E45D4" w:rsidP="003733A9">
      <w:pPr>
        <w:ind w:firstLine="567"/>
      </w:pPr>
      <w:r w:rsidRPr="003733A9">
        <w:t>6. Муниципальное задание на оказание муниципальных услуг физическим и юридическим лицам также должно содержать:</w:t>
      </w:r>
    </w:p>
    <w:p w:rsidR="001E45D4" w:rsidRPr="003733A9" w:rsidRDefault="001E45D4" w:rsidP="003733A9">
      <w:pPr>
        <w:ind w:firstLine="567"/>
      </w:pPr>
      <w:r w:rsidRPr="003733A9">
        <w:t>определение категорий физических и (или) юридических лиц, являющихся потребителями соответствующих услуг;</w:t>
      </w:r>
    </w:p>
    <w:p w:rsidR="001E45D4" w:rsidRPr="003733A9" w:rsidRDefault="001E45D4" w:rsidP="003733A9">
      <w:pPr>
        <w:ind w:firstLine="567"/>
      </w:pPr>
      <w:r w:rsidRPr="003733A9">
        <w:t>порядок оказания соответствующих услуг;</w:t>
      </w:r>
    </w:p>
    <w:p w:rsidR="001E45D4" w:rsidRPr="003733A9" w:rsidRDefault="001E45D4" w:rsidP="003733A9">
      <w:pPr>
        <w:ind w:firstLine="567"/>
      </w:pPr>
      <w:r w:rsidRPr="003733A9">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1E45D4" w:rsidRPr="003733A9" w:rsidRDefault="001E45D4" w:rsidP="003733A9">
      <w:pPr>
        <w:ind w:firstLine="567"/>
      </w:pPr>
      <w:bookmarkStart w:id="10" w:name="sub_108"/>
      <w:r w:rsidRPr="003733A9">
        <w:lastRenderedPageBreak/>
        <w:t xml:space="preserve">7. Муниципальное задание формируется по форме согласно </w:t>
      </w:r>
      <w:hyperlink w:anchor="sub_1100" w:history="1">
        <w:r w:rsidRPr="003733A9">
          <w:t>приложению 1</w:t>
        </w:r>
      </w:hyperlink>
      <w:r w:rsidRPr="003733A9">
        <w:t xml:space="preserve"> к настоящему Порядку.</w:t>
      </w:r>
    </w:p>
    <w:bookmarkEnd w:id="10"/>
    <w:p w:rsidR="001E45D4" w:rsidRPr="003733A9" w:rsidRDefault="001E45D4" w:rsidP="003733A9">
      <w:pPr>
        <w:ind w:firstLine="567"/>
      </w:pPr>
      <w:r w:rsidRPr="003733A9">
        <w:t>Часть 1 формируется в случае, если муниципальному учреждению выдается задание на оказание муниципальных услуг. При установлении муниципального задания на оказание нескольких муниципальных услуг часть 1 муниципального задания формируется из нескольких разделов, каждый из которых содержит информацию по одной муниципальной услуге.</w:t>
      </w:r>
    </w:p>
    <w:p w:rsidR="001E45D4" w:rsidRPr="003733A9" w:rsidRDefault="001E45D4" w:rsidP="003733A9">
      <w:pPr>
        <w:ind w:firstLine="567"/>
      </w:pPr>
      <w:r w:rsidRPr="003733A9">
        <w:t>Часть 2 формируется в случае, если муниципальному учреждению выдается задание на выполнение работ. При установлении муниципального задания на выполнение нескольких работ часть 2 муниципального задания формируется из нескольких разделов, каждый из которых содержит информацию по одной работе.</w:t>
      </w:r>
    </w:p>
    <w:p w:rsidR="001E45D4" w:rsidRPr="003733A9" w:rsidRDefault="001E45D4" w:rsidP="003733A9">
      <w:pPr>
        <w:ind w:firstLine="567"/>
      </w:pPr>
      <w:r w:rsidRPr="003733A9">
        <w:t>8. Информация, касающаяся муниципального задания в целом, включается в третью часть муниципального задания.</w:t>
      </w:r>
    </w:p>
    <w:p w:rsidR="001E45D4" w:rsidRPr="003733A9" w:rsidRDefault="001E45D4" w:rsidP="003733A9">
      <w:pPr>
        <w:ind w:firstLine="567"/>
      </w:pPr>
      <w:bookmarkStart w:id="11" w:name="sub_109"/>
      <w:r w:rsidRPr="003733A9">
        <w:t xml:space="preserve">9. Показатели муниципальных заданий на очередной финансовый год и плановый период (объемы услуг, содержание работ, нормативы затрат) формируются учредителем и используются при составлении проекта бюджета </w:t>
      </w:r>
      <w:r w:rsidR="00F577BD" w:rsidRPr="003733A9">
        <w:t>Захаровского сельского поселения Клетского муниципального района</w:t>
      </w:r>
      <w:r w:rsidRPr="003733A9">
        <w:t xml:space="preserve">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1E45D4" w:rsidRPr="003733A9" w:rsidRDefault="001E45D4" w:rsidP="003733A9">
      <w:bookmarkStart w:id="12" w:name="sub_110"/>
      <w:bookmarkEnd w:id="11"/>
      <w:r w:rsidRPr="003733A9">
        <w:t xml:space="preserve">При формировании муниципального задания, не содержащего сведений, составляющих </w:t>
      </w:r>
      <w:hyperlink r:id="rId8" w:history="1">
        <w:r w:rsidRPr="003733A9">
          <w:rPr>
            <w:rStyle w:val="a4"/>
          </w:rPr>
          <w:t>государственную тайну</w:t>
        </w:r>
      </w:hyperlink>
      <w:r w:rsidRPr="003733A9">
        <w:t>,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rsidR="001E45D4" w:rsidRPr="003733A9" w:rsidRDefault="001E45D4" w:rsidP="003733A9">
      <w:r w:rsidRPr="003733A9">
        <w:t xml:space="preserve">Муниципальное задание, содержащее сведения, составляющие </w:t>
      </w:r>
      <w:hyperlink r:id="rId9" w:history="1">
        <w:r w:rsidRPr="003733A9">
          <w:rPr>
            <w:rStyle w:val="a4"/>
          </w:rPr>
          <w:t>государственную тайну</w:t>
        </w:r>
      </w:hyperlink>
      <w:r w:rsidRPr="003733A9">
        <w:t>, формируется в форме бумажного документа с соблюдением законодательства Российской Федерации о государственной тайне.</w:t>
      </w:r>
    </w:p>
    <w:p w:rsidR="001E45D4" w:rsidRPr="003733A9" w:rsidRDefault="001E45D4" w:rsidP="003733A9">
      <w:r w:rsidRPr="003733A9">
        <w:t>В муниципальном задании могут быть установлены допустимые (возможные) отклонения в процентах от установленных показателей качества и (или) объема, но не более 5 процентов, если иное не установлено Федеральным законом.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1E45D4" w:rsidRPr="003733A9" w:rsidRDefault="001E45D4" w:rsidP="003733A9">
      <w:pPr>
        <w:ind w:firstLine="567"/>
      </w:pPr>
      <w:r w:rsidRPr="003733A9">
        <w:t xml:space="preserve">10. Муниципальное задание формируется на срок до 3 лет (в пределах срока бюджетного планирования) и утверждается не позднее 15 рабочих дней со дня </w:t>
      </w:r>
      <w:r w:rsidRPr="003733A9">
        <w:rPr>
          <w:shd w:val="clear" w:color="auto" w:fill="FFFFFF"/>
        </w:rPr>
        <w:t xml:space="preserve"> отражения на лицевом счете главного распорядителя бюджетных средств, открытом</w:t>
      </w:r>
      <w:r w:rsidRPr="003733A9">
        <w:t xml:space="preserve"> главному распорядителю бюджетных средств </w:t>
      </w:r>
      <w:r w:rsidR="00F577BD" w:rsidRPr="003733A9">
        <w:t>Захаровского сельского поселения Клетского муниципального района</w:t>
      </w:r>
      <w:r w:rsidRPr="003733A9">
        <w:t xml:space="preserve"> лимитов бюджетных обязательств на финансовое обеспечение выполнения муниципального задания.</w:t>
      </w:r>
    </w:p>
    <w:p w:rsidR="001E45D4" w:rsidRPr="003733A9" w:rsidRDefault="001E45D4" w:rsidP="003733A9">
      <w:pPr>
        <w:ind w:firstLine="567"/>
      </w:pPr>
      <w:r w:rsidRPr="003733A9">
        <w:rPr>
          <w:shd w:val="clear" w:color="auto" w:fill="FFFFFF"/>
        </w:rPr>
        <w:t>Учреждения в сроки, установленные муниципальным заданием, но не позднее 01 февраля финансового года, следующего за отчетным, представляют учредителю, главному распорядителю бюджетных средств отчет о выполнении муниципального задания в соответствии с требованиями, установленными в муниципальном задании.</w:t>
      </w:r>
    </w:p>
    <w:p w:rsidR="001E45D4" w:rsidRPr="003733A9" w:rsidRDefault="001E45D4" w:rsidP="003733A9">
      <w:pPr>
        <w:ind w:firstLine="567"/>
      </w:pPr>
      <w:bookmarkStart w:id="13" w:name="sub_111"/>
      <w:bookmarkEnd w:id="12"/>
      <w:r w:rsidRPr="003733A9">
        <w:t xml:space="preserve">11. В случае внесения изменений в показатели муниципального задания формируется муниципальное задание в новой редакции (с учетом внесенных изменений) в порядке, установленном действующим законодательством. </w:t>
      </w:r>
      <w:bookmarkEnd w:id="13"/>
    </w:p>
    <w:p w:rsidR="001E45D4" w:rsidRPr="003733A9" w:rsidRDefault="001E45D4" w:rsidP="003733A9">
      <w:pPr>
        <w:ind w:firstLine="567"/>
      </w:pPr>
      <w:r w:rsidRPr="003733A9">
        <w:t xml:space="preserve">При изменении подведомственности муниципального учреждения в муниципальном задании подлежит изменению информация, включенная в часть 3 муниципального задания, в том числе в части уточнения положений о </w:t>
      </w:r>
      <w:r w:rsidRPr="003733A9">
        <w:lastRenderedPageBreak/>
        <w:t>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
    <w:p w:rsidR="001E45D4" w:rsidRPr="003733A9" w:rsidRDefault="001E45D4" w:rsidP="003733A9">
      <w:pPr>
        <w:ind w:firstLine="567"/>
      </w:pPr>
      <w:r w:rsidRPr="003733A9">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1E45D4" w:rsidRPr="003733A9" w:rsidRDefault="001E45D4" w:rsidP="003733A9">
      <w:pPr>
        <w:ind w:firstLine="567"/>
      </w:pPr>
      <w:r w:rsidRPr="003733A9">
        <w:t>При реорганизации муниципального учреждения в форме слияния, присоединения показатели муниципального задания муниципальных учреждений-правопреемников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1E45D4" w:rsidRPr="003733A9" w:rsidRDefault="001E45D4" w:rsidP="003733A9">
      <w:pPr>
        <w:ind w:firstLine="567"/>
      </w:pPr>
      <w:r w:rsidRPr="003733A9">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1E45D4" w:rsidRPr="003733A9" w:rsidRDefault="001E45D4" w:rsidP="003733A9">
      <w:pPr>
        <w:ind w:firstLine="567"/>
      </w:pPr>
      <w:r w:rsidRPr="003733A9">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1E45D4" w:rsidRPr="003733A9" w:rsidRDefault="001E45D4" w:rsidP="003733A9">
      <w:pPr>
        <w:ind w:firstLine="567"/>
      </w:pPr>
      <w:r w:rsidRPr="003733A9">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1E45D4" w:rsidRPr="003733A9" w:rsidRDefault="001E45D4" w:rsidP="003733A9">
      <w:pPr>
        <w:ind w:firstLine="567"/>
      </w:pPr>
      <w:r w:rsidRPr="003733A9">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1E45D4" w:rsidRPr="003733A9" w:rsidRDefault="001E45D4" w:rsidP="003733A9">
      <w:pPr>
        <w:ind w:firstLine="567"/>
      </w:pPr>
      <w:bookmarkStart w:id="14" w:name="sub_18"/>
      <w:r w:rsidRPr="003733A9">
        <w:t>12. Муниципальное задание, распределение показателей объема муниципальных услуг (работ), содержащихся в муниципальном задании, утвержденном муниципальному учреждению, и Отчет, за исключением содержащихся в них сведений, составляющих государственную тайну,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10" w:history="1">
        <w:r w:rsidRPr="003733A9">
          <w:t>www.bus.gov.ru</w:t>
        </w:r>
      </w:hyperlink>
      <w:r w:rsidRPr="003733A9">
        <w:t xml:space="preserve">), а также могут быть размещены на официальном сайте администрации </w:t>
      </w:r>
      <w:r w:rsidR="00EA5D4A" w:rsidRPr="003733A9">
        <w:t>Захаровского</w:t>
      </w:r>
      <w:r w:rsidRPr="003733A9">
        <w:t xml:space="preserve"> сельского поселения в информационно-телекоммуникационной сети "Интернет"и на официальных сайтах в информационно-телекоммуникационной сети "Интернет" муниципальных учреждений</w:t>
      </w:r>
      <w:bookmarkEnd w:id="14"/>
    </w:p>
    <w:p w:rsidR="001E45D4" w:rsidRPr="003733A9" w:rsidRDefault="001E45D4" w:rsidP="003733A9">
      <w:pPr>
        <w:ind w:firstLine="567"/>
      </w:pPr>
      <w:r w:rsidRPr="003733A9">
        <w:rPr>
          <w:shd w:val="clear" w:color="auto" w:fill="FFFFFF"/>
        </w:rPr>
        <w:t>.</w:t>
      </w:r>
    </w:p>
    <w:p w:rsidR="001E45D4" w:rsidRPr="003733A9" w:rsidRDefault="001E45D4" w:rsidP="003733A9">
      <w:pPr>
        <w:spacing w:before="108" w:after="108"/>
        <w:ind w:firstLine="0"/>
        <w:jc w:val="center"/>
        <w:outlineLvl w:val="0"/>
        <w:rPr>
          <w:b/>
          <w:bCs/>
        </w:rPr>
      </w:pPr>
      <w:bookmarkStart w:id="15" w:name="sub_200"/>
      <w:r w:rsidRPr="003733A9">
        <w:rPr>
          <w:b/>
          <w:bCs/>
        </w:rPr>
        <w:t>II. Финансовое обеспечение выполнения муниципального задания</w:t>
      </w:r>
    </w:p>
    <w:bookmarkEnd w:id="15"/>
    <w:p w:rsidR="001E45D4" w:rsidRPr="003733A9" w:rsidRDefault="001E45D4" w:rsidP="003733A9">
      <w:pPr>
        <w:ind w:firstLine="567"/>
      </w:pPr>
    </w:p>
    <w:p w:rsidR="001E45D4" w:rsidRPr="003733A9" w:rsidRDefault="001E45D4" w:rsidP="003733A9">
      <w:pPr>
        <w:ind w:firstLine="567"/>
      </w:pPr>
      <w:bookmarkStart w:id="16" w:name="sub_19"/>
      <w:r w:rsidRPr="003733A9">
        <w:t xml:space="preserve">13.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на приобретение такого </w:t>
      </w:r>
      <w:r w:rsidRPr="003733A9">
        <w:lastRenderedPageBreak/>
        <w:t>имущества, в том числе земельных участков (за исключением имущества, сданного в аренду или переданного в безвозмездное пользование) (далее - имущество муниципального учреждения), затрат на уплату налогов, в качестве объекта налогообложения по которым признается имущество муниципального учреждения.</w:t>
      </w:r>
    </w:p>
    <w:p w:rsidR="001E45D4" w:rsidRPr="003733A9" w:rsidRDefault="001E45D4" w:rsidP="003733A9">
      <w:pPr>
        <w:ind w:firstLine="567"/>
      </w:pPr>
      <w:bookmarkStart w:id="17" w:name="sub_20"/>
      <w:bookmarkEnd w:id="16"/>
      <w:r w:rsidRPr="003733A9">
        <w:t>14. Объем финансового обеспечения выполнения муниципального задания (R) определяется по формуле:</w:t>
      </w:r>
    </w:p>
    <w:bookmarkEnd w:id="17"/>
    <w:p w:rsidR="001E45D4" w:rsidRPr="003733A9" w:rsidRDefault="001E45D4" w:rsidP="003733A9">
      <w:pPr>
        <w:ind w:firstLine="567"/>
      </w:pPr>
    </w:p>
    <w:p w:rsidR="001E45D4" w:rsidRPr="003733A9" w:rsidRDefault="001E45D4" w:rsidP="003733A9">
      <w:pPr>
        <w:ind w:firstLine="567"/>
      </w:pPr>
      <w:r w:rsidRPr="003733A9">
        <w:rPr>
          <w:noProof/>
        </w:rPr>
        <w:drawing>
          <wp:inline distT="0" distB="0" distL="0" distR="0">
            <wp:extent cx="5934075" cy="342900"/>
            <wp:effectExtent l="19050" t="0" r="9525" b="0"/>
            <wp:docPr id="1" name="Рисунок 1" descr="Описание: Рисунок 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исунок 32768"/>
                    <pic:cNvPicPr>
                      <a:picLocks noChangeAspect="1" noChangeArrowheads="1"/>
                    </pic:cNvPicPr>
                  </pic:nvPicPr>
                  <pic:blipFill>
                    <a:blip r:embed="rId11"/>
                    <a:srcRect/>
                    <a:stretch>
                      <a:fillRect/>
                    </a:stretch>
                  </pic:blipFill>
                  <pic:spPr bwMode="auto">
                    <a:xfrm>
                      <a:off x="0" y="0"/>
                      <a:ext cx="5934075" cy="342900"/>
                    </a:xfrm>
                    <a:prstGeom prst="rect">
                      <a:avLst/>
                    </a:prstGeom>
                    <a:noFill/>
                    <a:ln w="9525">
                      <a:noFill/>
                      <a:miter lim="800000"/>
                      <a:headEnd/>
                      <a:tailEnd/>
                    </a:ln>
                  </pic:spPr>
                </pic:pic>
              </a:graphicData>
            </a:graphic>
          </wp:inline>
        </w:drawing>
      </w:r>
    </w:p>
    <w:p w:rsidR="001E45D4" w:rsidRPr="003733A9" w:rsidRDefault="001E45D4" w:rsidP="003733A9">
      <w:pPr>
        <w:shd w:val="clear" w:color="auto" w:fill="FFFFFF"/>
        <w:ind w:firstLine="540"/>
      </w:pPr>
    </w:p>
    <w:p w:rsidR="001E45D4" w:rsidRPr="003733A9" w:rsidRDefault="001E45D4" w:rsidP="003733A9">
      <w:pPr>
        <w:shd w:val="clear" w:color="auto" w:fill="FFFFFF"/>
        <w:ind w:firstLine="540"/>
      </w:pPr>
      <w:r w:rsidRPr="003733A9">
        <w:t>где:</w:t>
      </w:r>
    </w:p>
    <w:p w:rsidR="001E45D4" w:rsidRPr="003733A9" w:rsidRDefault="001E45D4" w:rsidP="003733A9">
      <w:pPr>
        <w:shd w:val="clear" w:color="auto" w:fill="FFFFFF"/>
        <w:ind w:firstLine="540"/>
      </w:pPr>
      <w:bookmarkStart w:id="18" w:name="dst31"/>
      <w:bookmarkEnd w:id="18"/>
      <w:r w:rsidRPr="003733A9">
        <w:t>N</w:t>
      </w:r>
      <w:r w:rsidRPr="003733A9">
        <w:rPr>
          <w:vertAlign w:val="subscript"/>
        </w:rPr>
        <w:t>i</w:t>
      </w:r>
      <w:r w:rsidRPr="003733A9">
        <w:t> - нормативные затраты на оказание i-й муниципальной услуги, установленной муниципальным заданием;</w:t>
      </w:r>
    </w:p>
    <w:p w:rsidR="001E45D4" w:rsidRPr="003733A9" w:rsidRDefault="001E45D4" w:rsidP="003733A9">
      <w:pPr>
        <w:shd w:val="clear" w:color="auto" w:fill="FFFFFF"/>
        <w:ind w:firstLine="540"/>
      </w:pPr>
      <w:bookmarkStart w:id="19" w:name="dst32"/>
      <w:bookmarkEnd w:id="19"/>
      <w:r w:rsidRPr="003733A9">
        <w:t>V</w:t>
      </w:r>
      <w:r w:rsidRPr="003733A9">
        <w:rPr>
          <w:vertAlign w:val="subscript"/>
        </w:rPr>
        <w:t>i</w:t>
      </w:r>
      <w:r w:rsidRPr="003733A9">
        <w:t xml:space="preserve"> - объем i-й </w:t>
      </w:r>
      <w:bookmarkStart w:id="20" w:name="dst33"/>
      <w:bookmarkEnd w:id="20"/>
      <w:r w:rsidRPr="003733A9">
        <w:t>муниципальной услуги, установленной муниципальным заданием;</w:t>
      </w:r>
    </w:p>
    <w:p w:rsidR="001E45D4" w:rsidRPr="003733A9" w:rsidRDefault="001E45D4" w:rsidP="003733A9">
      <w:pPr>
        <w:shd w:val="clear" w:color="auto" w:fill="FFFFFF"/>
        <w:ind w:firstLine="540"/>
      </w:pPr>
      <w:r w:rsidRPr="003733A9">
        <w:t>N</w:t>
      </w:r>
      <w:r w:rsidRPr="003733A9">
        <w:rPr>
          <w:vertAlign w:val="subscript"/>
        </w:rPr>
        <w:t>w</w:t>
      </w:r>
      <w:r w:rsidRPr="003733A9">
        <w:t> - нормативные затраты на выполнение w-й работы, установленной муниципальным заданием;</w:t>
      </w:r>
    </w:p>
    <w:p w:rsidR="001E45D4" w:rsidRPr="003733A9" w:rsidRDefault="001E45D4" w:rsidP="003733A9">
      <w:pPr>
        <w:shd w:val="clear" w:color="auto" w:fill="FFFFFF"/>
        <w:ind w:firstLine="540"/>
      </w:pPr>
      <w:bookmarkStart w:id="21" w:name="dst34"/>
      <w:bookmarkEnd w:id="21"/>
      <w:r w:rsidRPr="003733A9">
        <w:t>V</w:t>
      </w:r>
      <w:r w:rsidRPr="003733A9">
        <w:rPr>
          <w:vertAlign w:val="subscript"/>
        </w:rPr>
        <w:t>w</w:t>
      </w:r>
      <w:r w:rsidRPr="003733A9">
        <w:t> - объем w-й работы, установленной муниципальным заданием;</w:t>
      </w:r>
    </w:p>
    <w:p w:rsidR="001E45D4" w:rsidRPr="003733A9" w:rsidRDefault="001E45D4" w:rsidP="003733A9">
      <w:pPr>
        <w:shd w:val="clear" w:color="auto" w:fill="FFFFFF"/>
        <w:ind w:firstLine="540"/>
      </w:pPr>
      <w:bookmarkStart w:id="22" w:name="dst35"/>
      <w:bookmarkEnd w:id="22"/>
      <w:r w:rsidRPr="003733A9">
        <w:t>P</w:t>
      </w:r>
      <w:r w:rsidRPr="003733A9">
        <w:rPr>
          <w:vertAlign w:val="subscript"/>
        </w:rPr>
        <w:t>i</w:t>
      </w:r>
      <w:r w:rsidRPr="003733A9">
        <w:t xml:space="preserve"> - размер платы (тариф и цена) за оказание </w:t>
      </w:r>
      <w:r w:rsidRPr="003733A9">
        <w:rPr>
          <w:vertAlign w:val="subscript"/>
        </w:rPr>
        <w:t>w</w:t>
      </w:r>
      <w:r w:rsidRPr="003733A9">
        <w:t>-й муниципальной услуги в соответствии с </w:t>
      </w:r>
      <w:hyperlink r:id="rId12" w:anchor="dst317" w:history="1">
        <w:r w:rsidRPr="003733A9">
          <w:t>пунктом 3</w:t>
        </w:r>
      </w:hyperlink>
      <w:r w:rsidRPr="003733A9">
        <w:t>1 настоящего Порядка, установленный муниципальным заданием;</w:t>
      </w:r>
    </w:p>
    <w:p w:rsidR="001E45D4" w:rsidRPr="003733A9" w:rsidRDefault="001E45D4" w:rsidP="003733A9">
      <w:pPr>
        <w:shd w:val="clear" w:color="auto" w:fill="FFFFFF"/>
        <w:ind w:firstLine="540"/>
      </w:pPr>
      <w:bookmarkStart w:id="23" w:name="dst36"/>
      <w:bookmarkEnd w:id="23"/>
      <w:r w:rsidRPr="003733A9">
        <w:t>P</w:t>
      </w:r>
      <w:r w:rsidRPr="003733A9">
        <w:rPr>
          <w:vertAlign w:val="subscript"/>
        </w:rPr>
        <w:t>w</w:t>
      </w:r>
      <w:r w:rsidRPr="003733A9">
        <w:t xml:space="preserve"> - размер платы (тариф и цена) за выполнение </w:t>
      </w:r>
      <w:r w:rsidRPr="003733A9">
        <w:rPr>
          <w:vertAlign w:val="subscript"/>
        </w:rPr>
        <w:t>w</w:t>
      </w:r>
      <w:r w:rsidRPr="003733A9">
        <w:t>-й работы в соответствии с </w:t>
      </w:r>
      <w:hyperlink r:id="rId13" w:anchor="dst317" w:history="1">
        <w:r w:rsidRPr="003733A9">
          <w:t>пунктом 3</w:t>
        </w:r>
      </w:hyperlink>
      <w:r w:rsidRPr="003733A9">
        <w:t>1 настоящего Порядка, установленный муниципальным заданием;</w:t>
      </w:r>
    </w:p>
    <w:p w:rsidR="001E45D4" w:rsidRPr="003733A9" w:rsidRDefault="001E45D4" w:rsidP="003733A9">
      <w:pPr>
        <w:shd w:val="clear" w:color="auto" w:fill="FFFFFF"/>
        <w:ind w:firstLine="540"/>
      </w:pPr>
      <w:bookmarkStart w:id="24" w:name="dst37"/>
      <w:bookmarkEnd w:id="24"/>
      <w:r w:rsidRPr="003733A9">
        <w:t>N</w:t>
      </w:r>
      <w:r w:rsidRPr="003733A9">
        <w:rPr>
          <w:vertAlign w:val="superscript"/>
        </w:rPr>
        <w:t>УН</w:t>
      </w:r>
      <w:r w:rsidRPr="003733A9">
        <w:t> - затраты на уплату налогов, в качестве объекта налогообложения по которым признается имущество учреждения.</w:t>
      </w:r>
    </w:p>
    <w:p w:rsidR="001E45D4" w:rsidRPr="003733A9" w:rsidRDefault="001E45D4" w:rsidP="003733A9">
      <w:pPr>
        <w:ind w:firstLine="567"/>
      </w:pPr>
    </w:p>
    <w:p w:rsidR="001E45D4" w:rsidRPr="003733A9" w:rsidRDefault="001E45D4" w:rsidP="003733A9">
      <w:pPr>
        <w:ind w:firstLine="567"/>
      </w:pPr>
      <w:bookmarkStart w:id="25" w:name="sub_21"/>
      <w:r w:rsidRPr="003733A9">
        <w:t xml:space="preserve">15. Нормативные затраты на оказание муниципальных услуг (выполнение работ), определяемые в соответствии с настоящим Порядком, рассчитываются учредителем в процессе составления бюджета </w:t>
      </w:r>
      <w:r w:rsidR="00EA5D4A" w:rsidRPr="003733A9">
        <w:t>Захаровского сельского поселения Клетского муниципального района</w:t>
      </w:r>
      <w:r w:rsidRPr="003733A9">
        <w:t xml:space="preserve"> на очередной финансовый год и плановый период и учитываются при планировании бюджетных ассигнований.</w:t>
      </w:r>
    </w:p>
    <w:p w:rsidR="001E45D4" w:rsidRPr="003733A9" w:rsidRDefault="001E45D4" w:rsidP="003733A9">
      <w:pPr>
        <w:ind w:firstLine="567"/>
      </w:pPr>
      <w:bookmarkStart w:id="26" w:name="sub_22"/>
      <w:bookmarkEnd w:id="25"/>
      <w:r w:rsidRPr="003733A9">
        <w:t>16. Нормативные затраты на оказание муниципальной услуги рассчитываются на единицу показателя объема оказания муниципальной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(далее - общие требования).</w:t>
      </w:r>
    </w:p>
    <w:p w:rsidR="001E45D4" w:rsidRPr="003733A9" w:rsidRDefault="001E45D4" w:rsidP="003733A9">
      <w:pPr>
        <w:ind w:firstLine="567"/>
      </w:pPr>
      <w:r w:rsidRPr="003733A9">
        <w:t>17. Значения </w:t>
      </w:r>
      <w:hyperlink r:id="rId14" w:anchor="/multilink/71112362/paragraph/70395/number/0" w:history="1">
        <w:r w:rsidRPr="003733A9">
          <w:rPr>
            <w:rStyle w:val="affff0"/>
          </w:rPr>
          <w:t>нормативных затрат</w:t>
        </w:r>
      </w:hyperlink>
      <w:r w:rsidRPr="003733A9">
        <w:t> на оказание муниципальной услуги утверждаются в отношении:</w:t>
      </w:r>
    </w:p>
    <w:p w:rsidR="001E45D4" w:rsidRPr="003733A9" w:rsidRDefault="001E45D4" w:rsidP="003733A9">
      <w:pPr>
        <w:ind w:firstLine="567"/>
      </w:pPr>
      <w:r w:rsidRPr="003733A9">
        <w:t>а) муниципальных казенных учреждений -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1E45D4" w:rsidRPr="003733A9" w:rsidRDefault="001E45D4" w:rsidP="003733A9">
      <w:pPr>
        <w:ind w:firstLine="567"/>
      </w:pPr>
      <w:r w:rsidRPr="003733A9">
        <w:lastRenderedPageBreak/>
        <w:t>б) муниципальных бюджетных или автономных учреждений - органом, осуществляющим функции и полномочия учредителя.</w:t>
      </w:r>
      <w:bookmarkEnd w:id="26"/>
    </w:p>
    <w:p w:rsidR="001E45D4" w:rsidRPr="003733A9" w:rsidRDefault="001E45D4" w:rsidP="003733A9">
      <w:pPr>
        <w:ind w:firstLine="567"/>
      </w:pPr>
      <w:r w:rsidRPr="003733A9">
        <w:t>18. Базовый норматив затрат на оказание муниципальной услуги состоит из базового норматива:</w:t>
      </w:r>
    </w:p>
    <w:p w:rsidR="001E45D4" w:rsidRPr="003733A9" w:rsidRDefault="001E45D4" w:rsidP="003733A9">
      <w:pPr>
        <w:widowControl/>
        <w:shd w:val="clear" w:color="auto" w:fill="FFFFFF"/>
        <w:autoSpaceDE/>
        <w:autoSpaceDN/>
        <w:adjustRightInd/>
        <w:ind w:firstLine="0"/>
      </w:pPr>
      <w:r w:rsidRPr="003733A9">
        <w:t>а) затрат, непосредственно связанных с оказанием муниципальной услуги;</w:t>
      </w:r>
    </w:p>
    <w:p w:rsidR="001E45D4" w:rsidRPr="003733A9" w:rsidRDefault="001E45D4" w:rsidP="003733A9">
      <w:pPr>
        <w:widowControl/>
        <w:shd w:val="clear" w:color="auto" w:fill="FFFFFF"/>
        <w:autoSpaceDE/>
        <w:autoSpaceDN/>
        <w:adjustRightInd/>
        <w:ind w:firstLine="0"/>
      </w:pPr>
      <w:r w:rsidRPr="003733A9">
        <w:t>б) затрат на общехозяйственные нужды на оказание муниципальной услуги.</w:t>
      </w:r>
    </w:p>
    <w:p w:rsidR="001E45D4" w:rsidRPr="003733A9" w:rsidRDefault="001E45D4" w:rsidP="003733A9">
      <w:pPr>
        <w:ind w:firstLine="567"/>
      </w:pPr>
      <w:bookmarkStart w:id="27" w:name="sub_25"/>
      <w:r w:rsidRPr="003733A9">
        <w:t xml:space="preserve">19. </w:t>
      </w:r>
      <w:bookmarkStart w:id="28" w:name="sub_26"/>
      <w:bookmarkEnd w:id="27"/>
      <w:r w:rsidRPr="003733A9">
        <w:t xml:space="preserve">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w:t>
      </w:r>
      <w:r w:rsidRPr="003733A9">
        <w:rPr>
          <w:shd w:val="clear" w:color="auto" w:fill="FFFFFF"/>
        </w:rPr>
        <w:t xml:space="preserve">установленных в общероссийских перечнях либо региональном перечне, отраслевой корректирующий коэффициент при которых принимает значение, равное 1, а также показателей, отражающих отраслевую специфику </w:t>
      </w:r>
      <w:r w:rsidRPr="003733A9">
        <w:t>муниципальной</w:t>
      </w:r>
      <w:r w:rsidRPr="003733A9">
        <w:rPr>
          <w:shd w:val="clear" w:color="auto" w:fill="FFFFFF"/>
        </w:rPr>
        <w:t xml:space="preserve">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w:t>
      </w:r>
      <w:hyperlink r:id="rId15" w:anchor="/document/24732222/entry/1021" w:history="1">
        <w:r w:rsidRPr="003733A9">
          <w:rPr>
            <w:rStyle w:val="affff0"/>
            <w:shd w:val="clear" w:color="auto" w:fill="FFFFFF"/>
          </w:rPr>
          <w:t>пункта 2</w:t>
        </w:r>
      </w:hyperlink>
      <w:r w:rsidRPr="003733A9">
        <w:t>5</w:t>
      </w:r>
      <w:r w:rsidRPr="003733A9">
        <w:rPr>
          <w:shd w:val="clear" w:color="auto" w:fill="FFFFFF"/>
        </w:rPr>
        <w:t> настоящего Порядка (далее именуются - показатели отраслевой специфики).</w:t>
      </w:r>
    </w:p>
    <w:p w:rsidR="001E45D4" w:rsidRPr="003733A9" w:rsidRDefault="001E45D4" w:rsidP="003733A9">
      <w:pPr>
        <w:ind w:firstLine="567"/>
      </w:pPr>
      <w:r w:rsidRPr="003733A9">
        <w:t xml:space="preserve">20.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w:t>
      </w:r>
      <w:r w:rsidR="00EA5D4A" w:rsidRPr="003733A9">
        <w:t>Волгоградской</w:t>
      </w:r>
      <w:r w:rsidRPr="003733A9">
        <w:t xml:space="preserve"> области, а также национальными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базовыми требованиями к качеству оказания услуг в установленной сфере (далее - стандарты оказания услуги).</w:t>
      </w:r>
    </w:p>
    <w:bookmarkEnd w:id="28"/>
    <w:p w:rsidR="001E45D4" w:rsidRPr="003733A9" w:rsidRDefault="001E45D4" w:rsidP="003733A9">
      <w:pPr>
        <w:pStyle w:val="s1"/>
        <w:shd w:val="clear" w:color="auto" w:fill="FFFFFF"/>
        <w:spacing w:before="0" w:beforeAutospacing="0" w:after="0" w:afterAutospacing="0"/>
        <w:jc w:val="both"/>
        <w:rPr>
          <w:rFonts w:ascii="Arial" w:hAnsi="Arial" w:cs="Arial"/>
        </w:rPr>
      </w:pPr>
      <w:r w:rsidRPr="003733A9">
        <w:rPr>
          <w:rFonts w:ascii="Arial" w:hAnsi="Arial" w:cs="Arial"/>
        </w:rPr>
        <w:t>При отсутствии норм, выраженных в натуральных показателях, установленных нормативными правовыми актами и/или стандартами оказания услуги, данные нормы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объема такой муниципальной услуги при выполнении требований, предъявляемых к качеству ее оказания и отраженных в перечнях (далее - метод наиболее эффективного учреждения), либо на основе медианного значения по муниципальным учреждениям, оказывающим муниципальную услугу (далее - медианный метод).</w:t>
      </w:r>
    </w:p>
    <w:p w:rsidR="001E45D4" w:rsidRPr="003733A9" w:rsidRDefault="001E45D4" w:rsidP="003733A9">
      <w:pPr>
        <w:ind w:firstLine="567"/>
      </w:pPr>
      <w:bookmarkStart w:id="29" w:name="sub_27"/>
      <w:r w:rsidRPr="003733A9">
        <w:t>21. В базовый норматив затрат, непосредственно связанных с оказанием муниципальной услуги (нормативные прямые затраты), включаются:</w:t>
      </w:r>
      <w:bookmarkStart w:id="30" w:name="sub_28"/>
      <w:bookmarkEnd w:id="29"/>
    </w:p>
    <w:p w:rsidR="001E45D4" w:rsidRPr="003733A9" w:rsidRDefault="001E45D4" w:rsidP="003733A9">
      <w:pPr>
        <w:ind w:firstLine="567"/>
      </w:pPr>
      <w:r w:rsidRPr="003733A9">
        <w:t>затраты на оплату труда работников, непосредственно связанных с оказанием муниципальной услуги, денежное довольствие военнослужащих,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w:t>
      </w:r>
      <w:hyperlink r:id="rId16" w:anchor="/document/12125268/entry/184" w:history="1">
        <w:r w:rsidRPr="003733A9">
          <w:rPr>
            <w:rStyle w:val="affff0"/>
            <w:color w:val="auto"/>
            <w:u w:val="none"/>
          </w:rPr>
          <w:t>трудовым законодательством</w:t>
        </w:r>
      </w:hyperlink>
      <w:r w:rsidRPr="003733A9">
        <w:t> и иными нормативными правовыми актами, содержащими нормы трудового права (далее - начисления на выплаты по оплате труда);</w:t>
      </w:r>
    </w:p>
    <w:p w:rsidR="001E45D4" w:rsidRPr="003733A9" w:rsidRDefault="001E45D4" w:rsidP="003733A9">
      <w:pPr>
        <w:ind w:firstLine="567"/>
      </w:pPr>
      <w:r w:rsidRPr="003733A9">
        <w:t>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1E45D4" w:rsidRPr="003733A9" w:rsidRDefault="001E45D4" w:rsidP="003733A9">
      <w:pPr>
        <w:ind w:firstLine="567"/>
      </w:pPr>
      <w:r w:rsidRPr="003733A9">
        <w:t>иные затраты, непосредственно связанные с оказанием муниципальной услуги.</w:t>
      </w:r>
    </w:p>
    <w:p w:rsidR="001E45D4" w:rsidRPr="003733A9" w:rsidRDefault="001E45D4" w:rsidP="003733A9">
      <w:pPr>
        <w:ind w:firstLine="567"/>
      </w:pPr>
      <w:r w:rsidRPr="003733A9">
        <w:lastRenderedPageBreak/>
        <w:t>22. В базовый норматив затрат на общехозяйственные нужды (нормативные косвенные затраты) включаются:</w:t>
      </w:r>
      <w:bookmarkEnd w:id="30"/>
    </w:p>
    <w:p w:rsidR="001E45D4" w:rsidRPr="003733A9" w:rsidRDefault="001E45D4" w:rsidP="003733A9">
      <w:pPr>
        <w:ind w:firstLine="567"/>
      </w:pPr>
      <w:r w:rsidRPr="003733A9">
        <w:t>затраты на коммунальные услуги;</w:t>
      </w:r>
    </w:p>
    <w:p w:rsidR="001E45D4" w:rsidRPr="003733A9" w:rsidRDefault="001E45D4" w:rsidP="003733A9">
      <w:pPr>
        <w:ind w:firstLine="567"/>
      </w:pPr>
      <w:r w:rsidRPr="003733A9">
        <w:t>затраты на содержание объектов недвижимого имущества, а также затраты на аренду указанного имущества;</w:t>
      </w:r>
    </w:p>
    <w:p w:rsidR="001E45D4" w:rsidRPr="003733A9" w:rsidRDefault="001E45D4" w:rsidP="003733A9">
      <w:pPr>
        <w:ind w:firstLine="567"/>
      </w:pPr>
      <w:r w:rsidRPr="003733A9">
        <w:t>затраты на содержание объектов особо ценного движимого имущества, а также затраты на аренду указанного имущества;</w:t>
      </w:r>
    </w:p>
    <w:p w:rsidR="001E45D4" w:rsidRPr="003733A9" w:rsidRDefault="001E45D4" w:rsidP="003733A9">
      <w:pPr>
        <w:ind w:firstLine="567"/>
      </w:pPr>
      <w:r w:rsidRPr="003733A9">
        <w:t>затраты на приобретение услуг связи;</w:t>
      </w:r>
    </w:p>
    <w:p w:rsidR="001E45D4" w:rsidRPr="003733A9" w:rsidRDefault="001E45D4" w:rsidP="003733A9">
      <w:pPr>
        <w:ind w:firstLine="567"/>
      </w:pPr>
      <w:r w:rsidRPr="003733A9">
        <w:t>затраты на приобретение транспортных услуг;</w:t>
      </w:r>
    </w:p>
    <w:p w:rsidR="001E45D4" w:rsidRPr="003733A9" w:rsidRDefault="001E45D4" w:rsidP="003733A9">
      <w:pPr>
        <w:ind w:firstLine="567"/>
      </w:pPr>
      <w:r w:rsidRPr="003733A9">
        <w:t>затраты на оплату труда работников, которые не принимают непосредственного участия в оказании муниципальной услуги, денежное довольствие военнослужащих,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 (далее - начисления на выплаты по оплате труда);</w:t>
      </w:r>
    </w:p>
    <w:p w:rsidR="001E45D4" w:rsidRPr="003733A9" w:rsidRDefault="001E45D4" w:rsidP="003733A9">
      <w:pPr>
        <w:ind w:firstLine="567"/>
      </w:pPr>
      <w:r w:rsidRPr="003733A9">
        <w:t>затраты на прочие общехозяйственные нужды.</w:t>
      </w:r>
    </w:p>
    <w:p w:rsidR="001E45D4" w:rsidRPr="003733A9" w:rsidRDefault="001E45D4" w:rsidP="003733A9">
      <w:pPr>
        <w:ind w:firstLine="567"/>
      </w:pPr>
      <w:r w:rsidRPr="003733A9">
        <w:t>В затраты, указанные в абзацах втором - четвертом настоящего пункта, включаются затраты в отношении имущества муниципального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w:t>
      </w:r>
    </w:p>
    <w:p w:rsidR="001E45D4" w:rsidRPr="003733A9" w:rsidRDefault="001E45D4" w:rsidP="003733A9">
      <w:pPr>
        <w:ind w:firstLine="567"/>
      </w:pPr>
      <w:bookmarkStart w:id="31" w:name="sub_29"/>
      <w:r w:rsidRPr="003733A9">
        <w:t>23. Значение базового норматива затрат на оказание муниципальной услуги утверждается общей суммой с выделением:</w:t>
      </w:r>
    </w:p>
    <w:bookmarkEnd w:id="31"/>
    <w:p w:rsidR="001E45D4" w:rsidRPr="003733A9" w:rsidRDefault="001E45D4" w:rsidP="003733A9">
      <w:pPr>
        <w:ind w:firstLine="567"/>
      </w:pPr>
      <w:r w:rsidRPr="003733A9">
        <w:t>-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1E45D4" w:rsidRPr="003733A9" w:rsidRDefault="001E45D4" w:rsidP="003733A9">
      <w:pPr>
        <w:ind w:firstLine="567"/>
      </w:pPr>
      <w:r w:rsidRPr="003733A9">
        <w:t>- суммы затрат на коммунальные услуги и содержание недвижимого имущества, необходимого для выполнения муниципального задания.</w:t>
      </w:r>
    </w:p>
    <w:p w:rsidR="001E45D4" w:rsidRPr="003733A9" w:rsidRDefault="001E45D4" w:rsidP="003733A9">
      <w:pPr>
        <w:ind w:firstLine="567"/>
      </w:pPr>
      <w:bookmarkStart w:id="32" w:name="sub_30"/>
      <w:r w:rsidRPr="003733A9">
        <w:t>24.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содержание недвижимого имущества. Значение территориальных корректирующих коэффициентов определяется с учетом условий, обусловленных территориальными особенностями, и рассчитывается в соответствии с общими требованиями.</w:t>
      </w:r>
    </w:p>
    <w:p w:rsidR="001E45D4" w:rsidRPr="003733A9" w:rsidRDefault="001E45D4" w:rsidP="003733A9">
      <w:pPr>
        <w:ind w:firstLine="567"/>
      </w:pPr>
      <w:bookmarkStart w:id="33" w:name="sub_3301"/>
      <w:bookmarkEnd w:id="32"/>
      <w:r w:rsidRPr="003733A9">
        <w:t>25. Отраслевой корректирующий коэффициент учитывает показатели отраслевой специфики, в том числе показатели качества муниципальной услуги, и определяется в соответствии с общими требованиями.</w:t>
      </w:r>
    </w:p>
    <w:p w:rsidR="001E45D4" w:rsidRPr="003733A9" w:rsidRDefault="001E45D4" w:rsidP="003733A9">
      <w:pPr>
        <w:ind w:firstLine="567"/>
      </w:pPr>
      <w:bookmarkStart w:id="34" w:name="sub_320"/>
      <w:bookmarkEnd w:id="33"/>
      <w:r w:rsidRPr="003733A9">
        <w:t>26. Значения базовых нормативов затрат на оказание муниципальной услуги, корректирующих коэффициентов и величина нормативных затрат на оказание муниципальных услуг (выполнение работ) рассчитываются в соответствии с порядком определения нормативных затрат и утверждаются актом учредителя.</w:t>
      </w:r>
    </w:p>
    <w:p w:rsidR="001E45D4" w:rsidRPr="003733A9" w:rsidRDefault="001E45D4" w:rsidP="003733A9">
      <w:pPr>
        <w:ind w:firstLine="567"/>
      </w:pPr>
      <w:bookmarkStart w:id="35" w:name="sub_330"/>
      <w:bookmarkEnd w:id="34"/>
      <w:r w:rsidRPr="003733A9">
        <w:t>27.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bookmarkEnd w:id="35"/>
    <w:p w:rsidR="001E45D4" w:rsidRPr="003733A9" w:rsidRDefault="001E45D4" w:rsidP="003733A9">
      <w:pPr>
        <w:ind w:firstLine="567"/>
      </w:pPr>
      <w:r w:rsidRPr="003733A9">
        <w:t>В нормативные затраты на выполнение работы включаются:</w:t>
      </w:r>
    </w:p>
    <w:p w:rsidR="001E45D4" w:rsidRPr="003733A9" w:rsidRDefault="001E45D4" w:rsidP="003733A9">
      <w:pPr>
        <w:ind w:firstLine="567"/>
      </w:pPr>
      <w:r w:rsidRPr="003733A9">
        <w:t>- нормативные затраты, непосредственно связанные с выполнением работы (нормативные прямые затраты):</w:t>
      </w:r>
    </w:p>
    <w:p w:rsidR="001E45D4" w:rsidRPr="003733A9" w:rsidRDefault="001E45D4" w:rsidP="003733A9">
      <w:pPr>
        <w:ind w:firstLine="567"/>
      </w:pPr>
      <w:r w:rsidRPr="003733A9">
        <w:t>затраты на оплату труда с начислениями на выплаты по оплате труда работников, непосредственно связанных с выполнением работы;</w:t>
      </w:r>
    </w:p>
    <w:p w:rsidR="001E45D4" w:rsidRPr="003733A9" w:rsidRDefault="001E45D4" w:rsidP="003733A9">
      <w:pPr>
        <w:ind w:firstLine="567"/>
      </w:pPr>
      <w:r w:rsidRPr="003733A9">
        <w:t xml:space="preserve">затраты на приобретение материальных запасов и движимого имущества, не </w:t>
      </w:r>
      <w:r w:rsidRPr="003733A9">
        <w:lastRenderedPageBreak/>
        <w:t>отнесенного к особо ценному, потребляемых (используемых) в процессе выполнения работы с учетом срока полезного использования (в том числе затраты на арендные платежи);</w:t>
      </w:r>
    </w:p>
    <w:p w:rsidR="001E45D4" w:rsidRPr="003733A9" w:rsidRDefault="001E45D4" w:rsidP="003733A9">
      <w:pPr>
        <w:ind w:firstLine="567"/>
      </w:pPr>
      <w:r w:rsidRPr="003733A9">
        <w:t>затраты на иные расходы, непосредственно связанные с выполнением работы;</w:t>
      </w:r>
    </w:p>
    <w:p w:rsidR="001E45D4" w:rsidRPr="003733A9" w:rsidRDefault="001E45D4" w:rsidP="003733A9">
      <w:pPr>
        <w:ind w:firstLine="567"/>
      </w:pPr>
      <w:r w:rsidRPr="003733A9">
        <w:t>- нормативные затраты на общехозяйственные нужды (нормативные косвенные затраты):</w:t>
      </w:r>
    </w:p>
    <w:p w:rsidR="001E45D4" w:rsidRPr="003733A9" w:rsidRDefault="001E45D4" w:rsidP="003733A9">
      <w:pPr>
        <w:ind w:firstLine="567"/>
      </w:pPr>
      <w:r w:rsidRPr="003733A9">
        <w:t>затраты на оплату коммунальных услуг;</w:t>
      </w:r>
    </w:p>
    <w:p w:rsidR="001E45D4" w:rsidRPr="003733A9" w:rsidRDefault="001E45D4" w:rsidP="003733A9">
      <w:pPr>
        <w:ind w:firstLine="567"/>
      </w:pPr>
      <w:r w:rsidRPr="003733A9">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1E45D4" w:rsidRPr="003733A9" w:rsidRDefault="001E45D4" w:rsidP="003733A9">
      <w:pPr>
        <w:ind w:firstLine="567"/>
      </w:pPr>
      <w:r w:rsidRPr="003733A9">
        <w:t>затраты на содержание объектов особо ценного движимого имущества и иного имущества, необходимого для выполнения муниципального задания (в том числе затраты на арендные платежи);</w:t>
      </w:r>
    </w:p>
    <w:p w:rsidR="001E45D4" w:rsidRPr="003733A9" w:rsidRDefault="001E45D4" w:rsidP="003733A9">
      <w:pPr>
        <w:ind w:firstLine="567"/>
      </w:pPr>
      <w:r w:rsidRPr="003733A9">
        <w:t>затраты на приобретение услуг связи;</w:t>
      </w:r>
    </w:p>
    <w:p w:rsidR="001E45D4" w:rsidRPr="003733A9" w:rsidRDefault="001E45D4" w:rsidP="003733A9">
      <w:pPr>
        <w:ind w:firstLine="567"/>
      </w:pPr>
      <w:r w:rsidRPr="003733A9">
        <w:t>затраты на приобретение транспортных услуг;</w:t>
      </w:r>
    </w:p>
    <w:p w:rsidR="001E45D4" w:rsidRPr="003733A9" w:rsidRDefault="001E45D4" w:rsidP="003733A9">
      <w:pPr>
        <w:ind w:firstLine="567"/>
      </w:pPr>
      <w:r w:rsidRPr="003733A9">
        <w:t>затраты на оплату труда с начислениями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 (затраты на прочие общехозяйственные нужды</w:t>
      </w:r>
      <w:r w:rsidR="00C75213" w:rsidRPr="003733A9">
        <w:t>)</w:t>
      </w:r>
      <w:r w:rsidRPr="003733A9">
        <w:t>;</w:t>
      </w:r>
    </w:p>
    <w:p w:rsidR="001E45D4" w:rsidRPr="003733A9" w:rsidRDefault="001E45D4" w:rsidP="003733A9">
      <w:pPr>
        <w:ind w:firstLine="567"/>
      </w:pPr>
      <w:r w:rsidRPr="003733A9">
        <w:t>затраты на прочие общехозяйственные нужды;</w:t>
      </w:r>
    </w:p>
    <w:p w:rsidR="001E45D4" w:rsidRPr="003733A9" w:rsidRDefault="001E45D4" w:rsidP="003733A9">
      <w:pPr>
        <w:ind w:firstLine="567"/>
      </w:pPr>
      <w:bookmarkStart w:id="36" w:name="sub_44"/>
      <w:r w:rsidRPr="003733A9">
        <w:t xml:space="preserve">28.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w:t>
      </w:r>
      <w:r w:rsidR="00EA5D4A" w:rsidRPr="003733A9">
        <w:t>Волгоградской</w:t>
      </w:r>
      <w:r w:rsidRPr="003733A9">
        <w:t xml:space="preserve"> области, а также межмуниципальными,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базовыми требованиями к качеству работ в установленной сфере (далее - стандарты работ).</w:t>
      </w:r>
    </w:p>
    <w:bookmarkEnd w:id="36"/>
    <w:p w:rsidR="001E45D4" w:rsidRPr="003733A9" w:rsidRDefault="001E45D4" w:rsidP="003733A9">
      <w:pPr>
        <w:ind w:firstLine="567"/>
      </w:pPr>
      <w:r w:rsidRPr="003733A9">
        <w:t>При отсутствии норм, выраженных в натуральных показателях, установленных нормативными правовыми актами и/или стандартами работ, данные нормы определяются одним из следующих методов:</w:t>
      </w:r>
    </w:p>
    <w:p w:rsidR="001E45D4" w:rsidRPr="003733A9" w:rsidRDefault="001E45D4" w:rsidP="003733A9">
      <w:pPr>
        <w:ind w:firstLine="567"/>
      </w:pPr>
      <w:r w:rsidRPr="003733A9">
        <w:t>- на основе показателей деятельности муниципального учреждения, которое имеет минимальный объем затрат на выполнение работ при выполнении требований к качеству работ (метод наиболее эффективного муниципального учреждения);</w:t>
      </w:r>
    </w:p>
    <w:p w:rsidR="001E45D4" w:rsidRPr="003733A9" w:rsidRDefault="001E45D4" w:rsidP="003733A9">
      <w:pPr>
        <w:ind w:firstLine="567"/>
      </w:pPr>
      <w:r w:rsidRPr="003733A9">
        <w:t>- на основе среднего значения по муниципальным учреждениям, выполняющим работу (медианный метод);</w:t>
      </w:r>
    </w:p>
    <w:p w:rsidR="001E45D4" w:rsidRPr="003733A9" w:rsidRDefault="001E45D4" w:rsidP="003733A9">
      <w:pPr>
        <w:ind w:firstLine="567"/>
      </w:pPr>
      <w:r w:rsidRPr="003733A9">
        <w:t>- на основе фактически сложившихся норм материальных, технических и трудовых ресурсов, используемых для выполнения работы на основе сведений прошлых лет (метод от факта);</w:t>
      </w:r>
    </w:p>
    <w:p w:rsidR="001E45D4" w:rsidRPr="003733A9" w:rsidRDefault="001E45D4" w:rsidP="003733A9">
      <w:pPr>
        <w:ind w:firstLine="567"/>
      </w:pPr>
      <w:r w:rsidRPr="003733A9">
        <w:t>- на основе технического задания, являющегося приложением к муниципальному заданию (метод прямого счета).</w:t>
      </w:r>
    </w:p>
    <w:p w:rsidR="001E45D4" w:rsidRPr="003733A9" w:rsidRDefault="001E45D4" w:rsidP="003733A9">
      <w:pPr>
        <w:ind w:firstLine="567"/>
      </w:pPr>
      <w:bookmarkStart w:id="37" w:name="sub_35"/>
      <w:r w:rsidRPr="003733A9">
        <w:t>29. В случае если бюджетное или автономное учреждение осуществляет приносящую доход деятельность сверх установленного муниципального задания, нормативные затраты на общехозяйственные нужды (нормативные косвенные затраты), а также нормативные затраты на уплату налогов, в качестве объекта налогообложения по которым признается имущество муниципального учреждения, рассчитываются с применением коэффициента платной деятельности.</w:t>
      </w:r>
    </w:p>
    <w:bookmarkEnd w:id="37"/>
    <w:p w:rsidR="001E45D4" w:rsidRPr="003733A9" w:rsidRDefault="001E45D4" w:rsidP="003733A9">
      <w:pPr>
        <w:ind w:firstLine="567"/>
      </w:pPr>
      <w:r w:rsidRPr="003733A9">
        <w:t xml:space="preserve">30. Коэффициент платной деятельности определяется как отношение планируемого объема финансового обеспечения выполнения муниципального </w:t>
      </w:r>
      <w:r w:rsidRPr="003733A9">
        <w:lastRenderedPageBreak/>
        <w:t xml:space="preserve">задания, исходя из объемов субсидии, полученной из бюджета </w:t>
      </w:r>
      <w:r w:rsidR="00EA5D4A" w:rsidRPr="003733A9">
        <w:t>Захаровского сельского поселения Клетского муниципального района</w:t>
      </w:r>
      <w:r w:rsidRPr="003733A9">
        <w:t>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1E45D4" w:rsidRPr="003733A9" w:rsidRDefault="001E45D4" w:rsidP="003733A9">
      <w:pPr>
        <w:ind w:firstLine="567"/>
      </w:pPr>
      <w:bookmarkStart w:id="38" w:name="sub_36"/>
      <w:r w:rsidRPr="003733A9">
        <w:t>31. В случае сдачи в аренду недвижимого имущества, особо ценного движимого имущества финансовое обеспечение содержания указанного имущества за счет субсидии не осуществляется.</w:t>
      </w:r>
    </w:p>
    <w:p w:rsidR="001E45D4" w:rsidRPr="003733A9" w:rsidRDefault="001E45D4" w:rsidP="003733A9">
      <w:pPr>
        <w:ind w:firstLine="567"/>
      </w:pPr>
      <w:bookmarkStart w:id="39" w:name="sub_37"/>
      <w:bookmarkEnd w:id="38"/>
      <w:r w:rsidRPr="003733A9">
        <w:t>32. В случае если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с учетом положений, установленных федеральными законами.</w:t>
      </w:r>
    </w:p>
    <w:p w:rsidR="001E45D4" w:rsidRPr="003733A9" w:rsidRDefault="001E45D4" w:rsidP="003733A9">
      <w:pPr>
        <w:ind w:firstLine="567"/>
      </w:pPr>
      <w:bookmarkStart w:id="40" w:name="sub_39"/>
      <w:bookmarkEnd w:id="39"/>
      <w:r w:rsidRPr="003733A9">
        <w:t>33. В объем финансового обеспечения выполнения муниципального задания включаются затраты на уплату налогов, в качестве налогообложения по которым признается имущество муниципального учреждения.</w:t>
      </w:r>
    </w:p>
    <w:p w:rsidR="001E45D4" w:rsidRPr="003733A9" w:rsidRDefault="001E45D4" w:rsidP="003733A9">
      <w:pPr>
        <w:ind w:firstLine="567"/>
      </w:pPr>
      <w:bookmarkStart w:id="41" w:name="sub_40"/>
      <w:bookmarkEnd w:id="40"/>
      <w:r w:rsidRPr="003733A9">
        <w:t>34. Финансовое обеспечение выполнения муниципального задания осуществляется в пределах бюджетных ассигнований, предусмотренных в бюджете на указанные цели, и доведенных до учредителей лимитов бюджетных обязательств.</w:t>
      </w:r>
    </w:p>
    <w:bookmarkEnd w:id="41"/>
    <w:p w:rsidR="001E45D4" w:rsidRPr="003733A9" w:rsidRDefault="001E45D4" w:rsidP="003733A9">
      <w:pPr>
        <w:ind w:firstLine="567"/>
      </w:pPr>
      <w:r w:rsidRPr="003733A9">
        <w:t>Финансовое обеспечение выполнения муниципального задания бюджетным или автономным учреждением осуществляется путем предоставления субсидии.</w:t>
      </w:r>
    </w:p>
    <w:p w:rsidR="001E45D4" w:rsidRPr="003733A9" w:rsidRDefault="001E45D4" w:rsidP="003733A9">
      <w:pPr>
        <w:ind w:firstLine="567"/>
      </w:pPr>
      <w:r w:rsidRPr="003733A9">
        <w:t>Финансовое обеспечение выполнения муниципального задания казенным учреждением (в случае принятия учредителем решения о выдаче муниципального задания) осуществляется на основании бюджетной сметы данного учреждения.</w:t>
      </w:r>
    </w:p>
    <w:p w:rsidR="001E45D4" w:rsidRPr="003733A9" w:rsidRDefault="001E45D4" w:rsidP="003733A9">
      <w:pPr>
        <w:ind w:firstLine="567"/>
      </w:pPr>
      <w:bookmarkStart w:id="42" w:name="sub_41"/>
      <w:r w:rsidRPr="003733A9">
        <w:t>35. Предоставление муниципальному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учредителем с муниципальным бюджетным или автономным учреждением (далее - Соглашение) в срок не позднее 15 рабочих дней со дня утверждения и доведения до главных распорядителей бюджетных средств предельных объемов лимитов бюджетных обязательств. Соглашение определяет права, обязанности и ответственность сторон, в том числе объем и график перечисления субсидии в течение финансового года.</w:t>
      </w:r>
    </w:p>
    <w:bookmarkEnd w:id="42"/>
    <w:p w:rsidR="001E45D4" w:rsidRPr="003733A9" w:rsidRDefault="001E45D4" w:rsidP="003733A9">
      <w:pPr>
        <w:ind w:firstLine="567"/>
      </w:pPr>
      <w:r w:rsidRPr="003733A9">
        <w:t>В случае если в финансовое обеспечение выполнения муниципального задания включены суммы, направляемые на погашение кредиторской задолженности учреждения, образовавшейся в результате неисполнения учредителем обязательств по финансовому обеспечению выполнения муниципального задания в отчетном году, данные суммы указываются отдельной строкой в Соглашении.</w:t>
      </w:r>
    </w:p>
    <w:p w:rsidR="001E45D4" w:rsidRPr="003733A9" w:rsidRDefault="001E45D4" w:rsidP="003733A9">
      <w:pPr>
        <w:ind w:firstLine="567"/>
      </w:pPr>
      <w:bookmarkStart w:id="43" w:name="sub_42"/>
      <w:r w:rsidRPr="003733A9">
        <w:t>36. Условием предоставления субсидии бюджетным и автономным учреждениям является установление для них муниципального задания. Нарушение условий предоставления субсидии влечет за собой административную ответственность в соответствии с действующим законодательством.</w:t>
      </w:r>
    </w:p>
    <w:p w:rsidR="001E45D4" w:rsidRPr="003733A9" w:rsidRDefault="001E45D4" w:rsidP="003733A9">
      <w:pPr>
        <w:ind w:firstLine="567"/>
      </w:pPr>
      <w:r w:rsidRPr="003733A9">
        <w:rPr>
          <w:shd w:val="clear" w:color="auto" w:fill="FFFFFF"/>
        </w:rPr>
        <w:t xml:space="preserve">Условие об отсутствии у получателей субсидий просроченной (неурегулированной) задолженности по денежным обязательствам перед бюджетом </w:t>
      </w:r>
      <w:r w:rsidR="00EA5D4A" w:rsidRPr="003733A9">
        <w:t>Захаровского сельского поселения Клетского муниципального района</w:t>
      </w:r>
      <w:r w:rsidRPr="003733A9">
        <w:rPr>
          <w:shd w:val="clear" w:color="auto" w:fill="FFFFFF"/>
        </w:rPr>
        <w:t xml:space="preserve">, </w:t>
      </w:r>
      <w:r w:rsidRPr="003733A9">
        <w:rPr>
          <w:shd w:val="clear" w:color="auto" w:fill="FFFFFF"/>
        </w:rPr>
        <w:lastRenderedPageBreak/>
        <w:t>установленное </w:t>
      </w:r>
      <w:hyperlink r:id="rId17" w:anchor="/document/12112604/entry/24117" w:history="1">
        <w:r w:rsidRPr="003733A9">
          <w:rPr>
            <w:rStyle w:val="affff0"/>
            <w:shd w:val="clear" w:color="auto" w:fill="FFFFFF"/>
          </w:rPr>
          <w:t>пунктом 17 статьи 241</w:t>
        </w:r>
      </w:hyperlink>
      <w:r w:rsidRPr="003733A9">
        <w:rPr>
          <w:shd w:val="clear" w:color="auto" w:fill="FFFFFF"/>
        </w:rPr>
        <w:t> Бюджетного кодекса Российской Федерации, на получателей субсидий на финансовое обеспечение выполнения ими муниципального задания не распространяется.</w:t>
      </w:r>
    </w:p>
    <w:p w:rsidR="001E45D4" w:rsidRPr="003733A9" w:rsidRDefault="001E45D4" w:rsidP="003733A9">
      <w:pPr>
        <w:ind w:firstLine="567"/>
      </w:pPr>
      <w:bookmarkStart w:id="44" w:name="sub_43"/>
      <w:bookmarkEnd w:id="43"/>
      <w:r w:rsidRPr="003733A9">
        <w:t>37. Перечисление субсидии осуществляется в соответствии с графиком, содержащимся в Соглашении, не реже 1 раза в квартал в сумме, не превышающей:</w:t>
      </w:r>
    </w:p>
    <w:bookmarkEnd w:id="44"/>
    <w:p w:rsidR="001E45D4" w:rsidRPr="003733A9" w:rsidRDefault="001E45D4" w:rsidP="003733A9">
      <w:pPr>
        <w:ind w:firstLine="567"/>
      </w:pPr>
      <w:r w:rsidRPr="003733A9">
        <w:t>- 25 процентов годового размера субсидии в течение I квартала;</w:t>
      </w:r>
    </w:p>
    <w:p w:rsidR="001E45D4" w:rsidRPr="003733A9" w:rsidRDefault="001E45D4" w:rsidP="003733A9">
      <w:pPr>
        <w:ind w:firstLine="567"/>
      </w:pPr>
      <w:r w:rsidRPr="003733A9">
        <w:t>- 50 процентов годового размера субсидии в течение первого полугодия;</w:t>
      </w:r>
    </w:p>
    <w:p w:rsidR="001E45D4" w:rsidRPr="003733A9" w:rsidRDefault="001E45D4" w:rsidP="003733A9">
      <w:pPr>
        <w:ind w:firstLine="567"/>
      </w:pPr>
      <w:r w:rsidRPr="003733A9">
        <w:t>- 75 процентов годового размера субсидии в течение 9 месяцев.</w:t>
      </w:r>
    </w:p>
    <w:p w:rsidR="001E45D4" w:rsidRPr="003733A9" w:rsidRDefault="001E45D4" w:rsidP="003733A9">
      <w:pPr>
        <w:ind w:firstLine="567"/>
      </w:pPr>
      <w:bookmarkStart w:id="45" w:name="sub_440"/>
      <w:r w:rsidRPr="003733A9">
        <w:t xml:space="preserve">38. Перечисление платежа, завершающего выплату субсидии, в IV квартале должно осуществляться </w:t>
      </w:r>
      <w:r w:rsidRPr="003733A9">
        <w:rPr>
          <w:shd w:val="clear" w:color="auto" w:fill="FFFFFF"/>
        </w:rPr>
        <w:t>не позднее 1 декабря текущего финансового года</w:t>
      </w:r>
      <w:r w:rsidRPr="003733A9">
        <w:t xml:space="preserve"> после предоставления муниципальным учреждением предварительного отчета о выполнении муниципального задания, </w:t>
      </w:r>
      <w:bookmarkEnd w:id="45"/>
      <w:r w:rsidRPr="003733A9">
        <w:t xml:space="preserve"> в части предварительной оценки достижения плановых показателей годового объема оказания муниципальных услуг за соответствующий финансовый год.</w:t>
      </w:r>
    </w:p>
    <w:p w:rsidR="001E45D4" w:rsidRPr="003733A9" w:rsidRDefault="001E45D4" w:rsidP="003733A9">
      <w:pPr>
        <w:ind w:firstLine="567"/>
      </w:pPr>
      <w:r w:rsidRPr="003733A9">
        <w:t>В случае если показатели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1E45D4" w:rsidRPr="003733A9" w:rsidRDefault="001E45D4" w:rsidP="003733A9">
      <w:pPr>
        <w:ind w:firstLine="567"/>
      </w:pPr>
      <w:bookmarkStart w:id="46" w:name="sub_45"/>
      <w:r w:rsidRPr="003733A9">
        <w:t>39. Муниципальное учреждение представляет учредителю предварительный отчет о выполнении муниципального задания в части показателей объема оказания муниципальных услуг (выполнения работ) за текущий финансовый год по форме согласно приложению 2 к настоящему Порядку в сроки, установленные в муниципальном задании, но не позднее 01 декабря текущего года.</w:t>
      </w:r>
    </w:p>
    <w:bookmarkEnd w:id="46"/>
    <w:p w:rsidR="001E45D4" w:rsidRPr="003733A9" w:rsidRDefault="001E45D4" w:rsidP="003733A9">
      <w:pPr>
        <w:ind w:firstLine="567"/>
      </w:pPr>
      <w:r w:rsidRPr="003733A9">
        <w:t>Предварительный отчет об исполнении муниципального задания в части работ за соответствующий финансовый год, указанный в абзаце первом настоящего пункта, представляется муниципальным учреждением при установлении учредителем требования о его представлении в муниципальном задании.</w:t>
      </w:r>
    </w:p>
    <w:p w:rsidR="001E45D4" w:rsidRPr="003733A9" w:rsidRDefault="001E45D4" w:rsidP="003733A9">
      <w:pPr>
        <w:ind w:firstLine="567"/>
      </w:pPr>
      <w:r w:rsidRPr="003733A9">
        <w:t xml:space="preserve">Если объем ранее перечисленной муниципальному учреждению субсидии превышает объем субсидии, рассчитанный с учетом предварительного отчета, то излишне перечисленные средства подлежат перечислению в бюджет </w:t>
      </w:r>
      <w:r w:rsidR="00EA5D4A" w:rsidRPr="003733A9">
        <w:t>Захаровского сельского поселения Клетского муниципального района</w:t>
      </w:r>
      <w:r w:rsidRPr="003733A9">
        <w:t xml:space="preserve"> до конца финансового года.</w:t>
      </w:r>
    </w:p>
    <w:p w:rsidR="001E45D4" w:rsidRPr="003733A9" w:rsidRDefault="001E45D4" w:rsidP="003733A9">
      <w:pPr>
        <w:ind w:firstLine="567"/>
        <w:rPr>
          <w:shd w:val="clear" w:color="auto" w:fill="FFFFFF"/>
        </w:rPr>
      </w:pPr>
      <w:r w:rsidRPr="003733A9">
        <w:rPr>
          <w:shd w:val="clear" w:color="auto" w:fill="FFFFFF"/>
        </w:rPr>
        <w:t xml:space="preserve">В случае если показатели объема,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а соответствующие средства субсидии подлежат возврату в бюджет </w:t>
      </w:r>
      <w:r w:rsidR="00EA5D4A" w:rsidRPr="003733A9">
        <w:t>Захаровского сельского поселения Клетского муниципального района</w:t>
      </w:r>
      <w:r w:rsidRPr="003733A9">
        <w:rPr>
          <w:shd w:val="clear" w:color="auto" w:fill="FFFFFF"/>
        </w:rPr>
        <w:t>.</w:t>
      </w:r>
    </w:p>
    <w:p w:rsidR="001E45D4" w:rsidRPr="003733A9" w:rsidRDefault="001E45D4" w:rsidP="003733A9">
      <w:pPr>
        <w:ind w:firstLine="567"/>
      </w:pPr>
      <w:r w:rsidRPr="003733A9">
        <w:t xml:space="preserve">Расчет объема субсидии, подлежащей возврату в бюджет </w:t>
      </w:r>
      <w:r w:rsidR="00EA5D4A" w:rsidRPr="003733A9">
        <w:t>Захаровского сельского поселения Клетского муниципального района</w:t>
      </w:r>
      <w:r w:rsidRPr="003733A9">
        <w:t>, осуществляется по форме, предусмотренной соглашением, исходя из объема доведенной субсидии с применением нормативных затрат на оказание муниципальных услуг (выполнение работ), затрат, связанных с выполнением работ, определяемых в соответствии с настоящим Порядком.</w:t>
      </w:r>
    </w:p>
    <w:p w:rsidR="001E45D4" w:rsidRPr="003733A9" w:rsidRDefault="001E45D4" w:rsidP="003733A9">
      <w:pPr>
        <w:ind w:firstLine="567"/>
      </w:pPr>
      <w:r w:rsidRPr="003733A9">
        <w:t xml:space="preserve">Расходование муниципальным бюджетным или автономным учреждением </w:t>
      </w:r>
      <w:r w:rsidR="00214DE7" w:rsidRPr="003733A9">
        <w:t>Захаровского сельского поселения Клетского муниципального района</w:t>
      </w:r>
      <w:r w:rsidRPr="003733A9">
        <w:t>остатков средств субсидии до рассмотрения учредителем годовых отчетов не допускается.</w:t>
      </w:r>
    </w:p>
    <w:p w:rsidR="001E45D4" w:rsidRPr="003733A9" w:rsidRDefault="001E45D4" w:rsidP="003733A9">
      <w:pPr>
        <w:ind w:firstLine="567"/>
      </w:pPr>
      <w:r w:rsidRPr="003733A9">
        <w:t xml:space="preserve">При условии выполнения муниципального задания в полном объеме и с установленным качеством остатки субсидии, не использованные в текущем финансовом году, используются в очередном финансовом году для достижения целей, ради которых муниципальные бюджетные или автономные учреждения </w:t>
      </w:r>
      <w:r w:rsidR="00214DE7" w:rsidRPr="003733A9">
        <w:lastRenderedPageBreak/>
        <w:t>Захаровского сельского поселения Клетского муниципального района</w:t>
      </w:r>
      <w:r w:rsidRPr="003733A9">
        <w:t>созданы.</w:t>
      </w:r>
    </w:p>
    <w:p w:rsidR="001E45D4" w:rsidRPr="003733A9" w:rsidRDefault="001E45D4" w:rsidP="003733A9">
      <w:pPr>
        <w:ind w:firstLine="567"/>
      </w:pPr>
      <w:r w:rsidRPr="003733A9">
        <w:t xml:space="preserve">При досрочном прекращении выполнения муниципального задания по установленным в нем основаниям неиспользованные остатки субсидии в объеме, соответствующем показателям, характеризующим объем неоказанных муниципальных услуг (невыполненных работ), подлежат перечислению муниципальными бюджетными или автономными учреждениями </w:t>
      </w:r>
      <w:r w:rsidR="00214DE7" w:rsidRPr="003733A9">
        <w:t>Захаровского сельского поселения Клетского муниципального района</w:t>
      </w:r>
      <w:r w:rsidRPr="003733A9">
        <w:t xml:space="preserve"> в бюджет </w:t>
      </w:r>
      <w:r w:rsidR="00214DE7" w:rsidRPr="003733A9">
        <w:t>Захаровского сельского поселения Клетского муниципального района</w:t>
      </w:r>
      <w:r w:rsidRPr="003733A9">
        <w:t>.</w:t>
      </w:r>
    </w:p>
    <w:p w:rsidR="001E45D4" w:rsidRPr="003733A9" w:rsidRDefault="001E45D4" w:rsidP="003733A9">
      <w:pPr>
        <w:ind w:firstLine="567"/>
      </w:pPr>
      <w:r w:rsidRPr="003733A9">
        <w:t xml:space="preserve">При досрочном прекращении выполнения муниципального задания в связи с реорганизацией муниципального бюджетного или автономного учреждения </w:t>
      </w:r>
      <w:r w:rsidR="00214DE7" w:rsidRPr="003733A9">
        <w:t>Захаровского сельского поселения Клетского муниципального района</w:t>
      </w:r>
      <w:r w:rsidRPr="003733A9">
        <w:t xml:space="preserve"> неиспользованные остатки субсидии подлежат перечислению соответствующим муниципальным бюджетным или автономным учреждениям </w:t>
      </w:r>
      <w:r w:rsidR="00214DE7" w:rsidRPr="003733A9">
        <w:t>Захаровского сельского поселения Клетского муниципального района</w:t>
      </w:r>
      <w:r w:rsidRPr="003733A9">
        <w:t>, являющимся правопреемниками.</w:t>
      </w:r>
    </w:p>
    <w:p w:rsidR="001E45D4" w:rsidRPr="003733A9" w:rsidRDefault="001E45D4" w:rsidP="003733A9">
      <w:pPr>
        <w:ind w:firstLine="567"/>
      </w:pPr>
      <w:bookmarkStart w:id="47" w:name="sub_46"/>
      <w:r w:rsidRPr="003733A9">
        <w:t xml:space="preserve">40. Требования, установленные </w:t>
      </w:r>
      <w:hyperlink w:anchor="sub_43" w:history="1">
        <w:r w:rsidRPr="003733A9">
          <w:t xml:space="preserve">пунктами </w:t>
        </w:r>
      </w:hyperlink>
      <w:r w:rsidRPr="003733A9">
        <w:t>37 и 38 настоящего Порядка, не распространяются:</w:t>
      </w:r>
    </w:p>
    <w:bookmarkEnd w:id="47"/>
    <w:p w:rsidR="001E45D4" w:rsidRPr="003733A9" w:rsidRDefault="001E45D4" w:rsidP="003733A9">
      <w:pPr>
        <w:ind w:firstLine="567"/>
      </w:pPr>
      <w:r w:rsidRPr="003733A9">
        <w:t>- на муниципальное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1E45D4" w:rsidRPr="003733A9" w:rsidRDefault="001E45D4" w:rsidP="003733A9">
      <w:pPr>
        <w:ind w:firstLine="567"/>
      </w:pPr>
      <w:r w:rsidRPr="003733A9">
        <w:t>- на учреждение, находящееся в процессе реорганизации или ликвидации;</w:t>
      </w:r>
    </w:p>
    <w:p w:rsidR="001E45D4" w:rsidRPr="003733A9" w:rsidRDefault="001E45D4" w:rsidP="003733A9">
      <w:pPr>
        <w:ind w:firstLine="567"/>
      </w:pPr>
      <w:r w:rsidRPr="003733A9">
        <w:t xml:space="preserve">- </w:t>
      </w:r>
      <w:r w:rsidRPr="003733A9">
        <w:rPr>
          <w:shd w:val="clear" w:color="auto" w:fill="FFFFFF"/>
        </w:rPr>
        <w:t>на предоставление субсидии в части суммы затрат на оплату труда и начислений на выплаты по оплате труда;</w:t>
      </w:r>
    </w:p>
    <w:p w:rsidR="001E45D4" w:rsidRPr="003733A9" w:rsidRDefault="001E45D4" w:rsidP="003733A9">
      <w:pPr>
        <w:ind w:firstLine="567"/>
      </w:pPr>
      <w:r w:rsidRPr="003733A9">
        <w:rPr>
          <w:shd w:val="clear" w:color="auto" w:fill="FFFFFF"/>
        </w:rPr>
        <w:t>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обеспечения в течение финансового года, если органом местного самоуправления, осуществляющим функции и полномочия учредителя в отношении муниципальных бюджетных и автономных учреждений, не установлено иное.</w:t>
      </w:r>
    </w:p>
    <w:p w:rsidR="001E45D4" w:rsidRPr="003733A9" w:rsidRDefault="001E45D4" w:rsidP="003733A9">
      <w:pPr>
        <w:ind w:firstLine="567"/>
      </w:pPr>
      <w:bookmarkStart w:id="48" w:name="sub_53"/>
      <w:r w:rsidRPr="003733A9">
        <w:t xml:space="preserve">41. Контроль за целевым и эффективным использованием субсидий на финансовое обеспечение муниципального задания, а также за своевременным представлением отчетности об использовании средств бюджета </w:t>
      </w:r>
      <w:r w:rsidR="00214DE7" w:rsidRPr="003733A9">
        <w:t>Захаровского сельского поселения Клетского муниципального района</w:t>
      </w:r>
      <w:r w:rsidRPr="003733A9">
        <w:t xml:space="preserve"> осуществляет учредитель, а также органы внутреннего финансового контроля </w:t>
      </w:r>
      <w:r w:rsidR="00214DE7" w:rsidRPr="003733A9">
        <w:t>Захаровского сельского поселения Клетского муниципального района</w:t>
      </w:r>
      <w:r w:rsidRPr="003733A9">
        <w:t xml:space="preserve"> в порядке, установленном действующим законодательством.</w:t>
      </w:r>
    </w:p>
    <w:p w:rsidR="001E45D4" w:rsidRPr="003733A9" w:rsidRDefault="001E45D4" w:rsidP="003733A9">
      <w:pPr>
        <w:ind w:firstLine="567"/>
      </w:pPr>
      <w:r w:rsidRPr="003733A9">
        <w:t>42. Предметом контроля за выполнением муниципального задания являются результаты выполнения учреждением муниципального задания и качество предоставления муниципальных услуг (выполнения работ) за определенный период.</w:t>
      </w:r>
    </w:p>
    <w:p w:rsidR="001E45D4" w:rsidRPr="003733A9" w:rsidRDefault="001E45D4" w:rsidP="003733A9">
      <w:pPr>
        <w:ind w:firstLine="567"/>
      </w:pPr>
      <w:r w:rsidRPr="003733A9">
        <w:t>43. Основными задачами контроля за выполнением муниципального задания являются:</w:t>
      </w:r>
    </w:p>
    <w:p w:rsidR="001E45D4" w:rsidRPr="003733A9" w:rsidRDefault="001E45D4" w:rsidP="003733A9">
      <w:pPr>
        <w:ind w:firstLine="567"/>
      </w:pPr>
      <w:r w:rsidRPr="003733A9">
        <w:t>оценка выполнения (невыполнения) муниципального задания в установленных учреждению объемах и показателях качества предоставления муниципальных услуг (работ), порядка их оказания;</w:t>
      </w:r>
    </w:p>
    <w:p w:rsidR="001E45D4" w:rsidRPr="003733A9" w:rsidRDefault="001E45D4" w:rsidP="003733A9">
      <w:pPr>
        <w:ind w:firstLine="567"/>
      </w:pPr>
      <w:r w:rsidRPr="003733A9">
        <w:t>формирование предложений по корректировке объема услуг (работ), оказываемых учреждением, либо решение вопроса о дальнейшей деятельности учреждения;</w:t>
      </w:r>
    </w:p>
    <w:p w:rsidR="001E45D4" w:rsidRPr="003733A9" w:rsidRDefault="001E45D4" w:rsidP="003733A9">
      <w:pPr>
        <w:ind w:firstLine="567"/>
      </w:pPr>
      <w:r w:rsidRPr="003733A9">
        <w:t>создание условий для недопущения невыполнения муниципального задания в установленных учреждению объемах и показателях качества предоставления муниципальных услуг (работ), нарушения порядка их оказания.</w:t>
      </w:r>
    </w:p>
    <w:p w:rsidR="001E45D4" w:rsidRPr="003733A9" w:rsidRDefault="001E45D4" w:rsidP="003733A9">
      <w:pPr>
        <w:ind w:firstLine="567"/>
      </w:pPr>
      <w:r w:rsidRPr="003733A9">
        <w:t>44. Контроль за выполнением муниципального задания осуществляется в формах:</w:t>
      </w:r>
    </w:p>
    <w:p w:rsidR="001E45D4" w:rsidRPr="003733A9" w:rsidRDefault="001E45D4" w:rsidP="003733A9">
      <w:pPr>
        <w:ind w:firstLine="567"/>
      </w:pPr>
      <w:r w:rsidRPr="003733A9">
        <w:lastRenderedPageBreak/>
        <w:t>44.1. Предварительного контроля, реализуемого на стадии формирования и утверждения муниципального задания, который включает в себя в том числе контроль соответствия перечня оказываемых учреждениями муниципальных услуг (выполняемых работ) основным видам деятельности, предусмотренным их учредительными документами.</w:t>
      </w:r>
    </w:p>
    <w:p w:rsidR="001E45D4" w:rsidRPr="003733A9" w:rsidRDefault="001E45D4" w:rsidP="003733A9">
      <w:pPr>
        <w:ind w:firstLine="567"/>
      </w:pPr>
      <w:r w:rsidRPr="003733A9">
        <w:t>44.2. Текущего и последующего контроля, который реализуется посредством:</w:t>
      </w:r>
    </w:p>
    <w:p w:rsidR="001E45D4" w:rsidRPr="003733A9" w:rsidRDefault="001E45D4" w:rsidP="003733A9">
      <w:pPr>
        <w:ind w:firstLine="567"/>
      </w:pPr>
      <w:r w:rsidRPr="003733A9">
        <w:t>проведения камеральных и выездных проверок по выполнению муниципального задания, в том числе отдельных показателей муниципального задания;</w:t>
      </w:r>
    </w:p>
    <w:p w:rsidR="001E45D4" w:rsidRPr="003733A9" w:rsidRDefault="001E45D4" w:rsidP="003733A9">
      <w:pPr>
        <w:ind w:firstLine="567"/>
      </w:pPr>
      <w:r w:rsidRPr="003733A9">
        <w:t>направления запросов о предоставлении информации (документов) о выполнении муниципального задания (отдельных показателей муниципального задания) и анализа предоставленной информации (документов);</w:t>
      </w:r>
    </w:p>
    <w:p w:rsidR="001E45D4" w:rsidRPr="003733A9" w:rsidRDefault="001E45D4" w:rsidP="003733A9">
      <w:pPr>
        <w:ind w:firstLine="567"/>
      </w:pPr>
      <w:r w:rsidRPr="003733A9">
        <w:t>осуществления проверок предоставляемого учреждениями отчета, предварительного отчета.</w:t>
      </w:r>
    </w:p>
    <w:p w:rsidR="001E45D4" w:rsidRPr="003733A9" w:rsidRDefault="001E45D4" w:rsidP="003733A9">
      <w:pPr>
        <w:ind w:firstLine="567"/>
      </w:pPr>
      <w:r w:rsidRPr="003733A9">
        <w:t>Под камеральной проверкой в настоящем Порядке понимается проверка, проводимая по месту нахождения и на основании решения учредителя, главного распорядителя бюджетных средств на основе предоставляемых учреждениями отчетов и информации (документов) о выполнении муниципального задания (отдельных показателей муниципального задания).</w:t>
      </w:r>
    </w:p>
    <w:p w:rsidR="001E45D4" w:rsidRPr="003733A9" w:rsidRDefault="001E45D4" w:rsidP="003733A9">
      <w:pPr>
        <w:ind w:firstLine="567"/>
      </w:pPr>
      <w:r w:rsidRPr="003733A9">
        <w:t>Под выездной проверкой в настоящем Порядке понимается проверка выполнения муниципального задания, которая проводится на территории (в помещении) учреждения на основании решения учредителя либо главного распорядителя бюджетных средств.</w:t>
      </w:r>
    </w:p>
    <w:p w:rsidR="001E45D4" w:rsidRPr="003733A9" w:rsidRDefault="001E45D4" w:rsidP="003733A9">
      <w:pPr>
        <w:ind w:firstLine="567"/>
      </w:pPr>
      <w:r w:rsidRPr="003733A9">
        <w:t>По результатам контроля за выполнением муниципального задания лицами, осуществлявшими контроль за выполнением муниципального задания, составляется акт, форма которого устанавливается учредителем, главным распорядителем бюджетных средств.</w:t>
      </w:r>
    </w:p>
    <w:p w:rsidR="001E45D4" w:rsidRPr="003733A9" w:rsidRDefault="001E45D4" w:rsidP="003733A9">
      <w:pPr>
        <w:ind w:firstLine="567"/>
      </w:pPr>
      <w:r w:rsidRPr="003733A9">
        <w:t>В акте указывается информация о соответствии (несоответствии) результатов выполнения муниципального задания утвержденным показателям муниципального задания, о выявленных нарушениях (либо об отсутствии таковых) относительно требований к отчетности о выполнении муниципального задания, порядка оказания муниципальных услуг, соблюдения учреждением определенных в установленном порядке предельных цен (тарифов) на оплату соответствующих услуг физическими или юридическими лицами, а также иных показателей муниципального задания.</w:t>
      </w:r>
    </w:p>
    <w:p w:rsidR="001E45D4" w:rsidRPr="003733A9" w:rsidRDefault="001E45D4" w:rsidP="003733A9">
      <w:pPr>
        <w:ind w:firstLine="567"/>
      </w:pPr>
      <w:r w:rsidRPr="003733A9">
        <w:t>45. Контроль за выполнением муниципального задания подразделяется на плановый и внеплановый.</w:t>
      </w:r>
    </w:p>
    <w:p w:rsidR="001E45D4" w:rsidRPr="003733A9" w:rsidRDefault="001E45D4" w:rsidP="003733A9">
      <w:pPr>
        <w:ind w:firstLine="567"/>
      </w:pPr>
      <w:r w:rsidRPr="003733A9">
        <w:t>Плановый контроль за выполнением муниципального задания проводится на основании ежегодного плана, разрабатываемого и утверждаемого учредителем, главным распорядителем бюджетных средств.</w:t>
      </w:r>
    </w:p>
    <w:p w:rsidR="001E45D4" w:rsidRPr="003733A9" w:rsidRDefault="001E45D4" w:rsidP="003733A9">
      <w:pPr>
        <w:ind w:firstLine="567"/>
      </w:pPr>
      <w:r w:rsidRPr="003733A9">
        <w:t>Внеплановый контроль за выполнением муниципального задания осуществляется на основании:</w:t>
      </w:r>
    </w:p>
    <w:p w:rsidR="001E45D4" w:rsidRPr="003733A9" w:rsidRDefault="001E45D4" w:rsidP="003733A9">
      <w:pPr>
        <w:ind w:firstLine="567"/>
      </w:pPr>
      <w:r w:rsidRPr="003733A9">
        <w:t xml:space="preserve">поступления учредителю, главному распорядителю бюджетных средств, обращений и заявлений граждан, юридических лиц информации от органов государственной власти, органов местного самоуправления </w:t>
      </w:r>
      <w:r w:rsidR="00214DE7" w:rsidRPr="003733A9">
        <w:t>Захаровского сельского поселения Клетского муниципального района</w:t>
      </w:r>
      <w:r w:rsidRPr="003733A9">
        <w:t xml:space="preserve">, правоохранительных органов о фактах нарушения законодательства Российской Федерации, законодательства Волгоградской области, муниципальных правовых актов </w:t>
      </w:r>
      <w:r w:rsidR="00214DE7" w:rsidRPr="003733A9">
        <w:t>Захаровского сельского поселения Клетского муниципального района</w:t>
      </w:r>
      <w:r w:rsidRPr="003733A9">
        <w:t>;</w:t>
      </w:r>
    </w:p>
    <w:p w:rsidR="001E45D4" w:rsidRPr="003733A9" w:rsidRDefault="001E45D4" w:rsidP="003733A9">
      <w:pPr>
        <w:ind w:firstLine="567"/>
      </w:pPr>
      <w:r w:rsidRPr="003733A9">
        <w:t xml:space="preserve">обнаружения в представленных учреждением документах (информации) нарушений законодательства Российской Федерации, законодательства Волгоградской области, муниципальных правовых актов </w:t>
      </w:r>
      <w:r w:rsidR="00214DE7" w:rsidRPr="003733A9">
        <w:t>Захаровского сельского поселения Клетского муниципального района</w:t>
      </w:r>
      <w:r w:rsidRPr="003733A9">
        <w:t>, связанных с предметом контроля;</w:t>
      </w:r>
    </w:p>
    <w:p w:rsidR="001E45D4" w:rsidRPr="003733A9" w:rsidRDefault="001E45D4" w:rsidP="003733A9">
      <w:pPr>
        <w:ind w:firstLine="567"/>
      </w:pPr>
      <w:r w:rsidRPr="003733A9">
        <w:lastRenderedPageBreak/>
        <w:t xml:space="preserve">сведений о нарушениях законодательства Российской Федерации, законодательства Волгоградской области, муниципальных правовых актов </w:t>
      </w:r>
      <w:r w:rsidR="00214DE7" w:rsidRPr="003733A9">
        <w:t>Захаровского сельского поселения Клетского муниципального района</w:t>
      </w:r>
      <w:r w:rsidRPr="003733A9">
        <w:t>, связанных с предметом контроля, опубликованных в средствах массовой информации;</w:t>
      </w:r>
    </w:p>
    <w:p w:rsidR="001E45D4" w:rsidRPr="003733A9" w:rsidRDefault="001E45D4" w:rsidP="003733A9">
      <w:pPr>
        <w:ind w:firstLine="567"/>
      </w:pPr>
      <w:r w:rsidRPr="003733A9">
        <w:t xml:space="preserve">поручений главы </w:t>
      </w:r>
      <w:r w:rsidR="00214DE7" w:rsidRPr="003733A9">
        <w:t>Захаровского сельского поселения Клетского муниципального района</w:t>
      </w:r>
      <w:r w:rsidRPr="003733A9">
        <w:t xml:space="preserve">, заместителей главы </w:t>
      </w:r>
      <w:r w:rsidR="00214DE7" w:rsidRPr="003733A9">
        <w:t>Захаровского сельского поселения Клетского муниципального района</w:t>
      </w:r>
      <w:bookmarkStart w:id="49" w:name="_GoBack"/>
      <w:bookmarkEnd w:id="49"/>
      <w:r w:rsidRPr="003733A9">
        <w:t>, курирующих соответствующее направление деятельности.</w:t>
      </w:r>
    </w:p>
    <w:p w:rsidR="001E45D4" w:rsidRPr="003733A9" w:rsidRDefault="001E45D4" w:rsidP="003733A9">
      <w:pPr>
        <w:ind w:firstLine="567"/>
      </w:pPr>
      <w:r w:rsidRPr="003733A9">
        <w:t>46. Результаты контроля за выполнением муниципального задания учитываются:</w:t>
      </w:r>
    </w:p>
    <w:p w:rsidR="001E45D4" w:rsidRPr="003733A9" w:rsidRDefault="001E45D4" w:rsidP="003733A9">
      <w:pPr>
        <w:ind w:firstLine="567"/>
      </w:pPr>
      <w:r w:rsidRPr="003733A9">
        <w:t>при оценке потребности в оказании муниципальных услуг (выполнении работ) при формировании муниципального задания на очередной финансовый год, а также для корректировки значений показателей и (или) изменения объема финансового обеспечения выполнения утвержденного муниципального задания;</w:t>
      </w:r>
    </w:p>
    <w:p w:rsidR="001E45D4" w:rsidRPr="003733A9" w:rsidRDefault="001E45D4" w:rsidP="003733A9">
      <w:pPr>
        <w:ind w:firstLine="567"/>
      </w:pPr>
      <w:r w:rsidRPr="003733A9">
        <w:t>при решении вопросов о дальнейшей деятельности учреждения, в том числе его реорганизации, изменении типа, ликвидации;</w:t>
      </w:r>
    </w:p>
    <w:p w:rsidR="001E45D4" w:rsidRPr="003733A9" w:rsidRDefault="001E45D4" w:rsidP="003733A9">
      <w:pPr>
        <w:ind w:firstLine="567"/>
      </w:pPr>
      <w:r w:rsidRPr="003733A9">
        <w:t>при проведении оценки выполнения (невыполнения) муниципального задания в установленных учреждению объемах и показателях качества предоставления муниципальных услуг (работ), порядка их оказания.</w:t>
      </w:r>
    </w:p>
    <w:p w:rsidR="001E45D4" w:rsidRPr="003733A9" w:rsidRDefault="001E45D4" w:rsidP="003733A9">
      <w:pPr>
        <w:ind w:firstLine="567"/>
      </w:pPr>
      <w:r w:rsidRPr="003733A9">
        <w:t>47. Руководители учреждений обязаны предоставить лицам, осуществляющим выездную проверку, рабочее место и обеспечить доступ к документам и информации, соответствующим предмету контроля за выполнением муниципального задания.</w:t>
      </w:r>
    </w:p>
    <w:p w:rsidR="001E45D4" w:rsidRPr="003733A9" w:rsidRDefault="001E45D4" w:rsidP="003733A9"/>
    <w:p w:rsidR="001E45D4" w:rsidRPr="003733A9" w:rsidRDefault="001E45D4" w:rsidP="003733A9">
      <w:pPr>
        <w:ind w:firstLine="567"/>
      </w:pPr>
    </w:p>
    <w:p w:rsidR="001E45D4" w:rsidRPr="003733A9" w:rsidRDefault="001E45D4" w:rsidP="003733A9">
      <w:pPr>
        <w:ind w:firstLine="567"/>
      </w:pPr>
    </w:p>
    <w:bookmarkEnd w:id="48"/>
    <w:p w:rsidR="001E45D4" w:rsidRPr="003733A9" w:rsidRDefault="001E45D4" w:rsidP="003733A9">
      <w:pPr>
        <w:ind w:firstLine="567"/>
      </w:pPr>
    </w:p>
    <w:p w:rsidR="00117AF8" w:rsidRPr="003733A9" w:rsidRDefault="00117AF8" w:rsidP="003733A9">
      <w:pPr>
        <w:ind w:firstLine="0"/>
        <w:jc w:val="right"/>
        <w:rPr>
          <w:b/>
          <w:bCs/>
        </w:rPr>
      </w:pPr>
      <w:bookmarkStart w:id="50" w:name="sub_1100"/>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p w:rsidR="00117AF8" w:rsidRPr="003733A9" w:rsidRDefault="00117AF8" w:rsidP="003733A9">
      <w:pPr>
        <w:ind w:firstLine="0"/>
        <w:jc w:val="right"/>
        <w:rPr>
          <w:b/>
          <w:bCs/>
        </w:rPr>
      </w:pPr>
    </w:p>
    <w:bookmarkEnd w:id="50"/>
    <w:p w:rsidR="001E45D4" w:rsidRPr="003733A9" w:rsidRDefault="001E45D4" w:rsidP="003733A9">
      <w:pPr>
        <w:ind w:firstLine="0"/>
        <w:jc w:val="left"/>
        <w:sectPr w:rsidR="001E45D4" w:rsidRPr="003733A9" w:rsidSect="003733A9">
          <w:headerReference w:type="default" r:id="rId18"/>
          <w:pgSz w:w="11900" w:h="16800"/>
          <w:pgMar w:top="1134" w:right="851" w:bottom="851" w:left="1701"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1120"/>
        <w:gridCol w:w="280"/>
        <w:gridCol w:w="420"/>
        <w:gridCol w:w="1400"/>
        <w:gridCol w:w="280"/>
        <w:gridCol w:w="3080"/>
        <w:gridCol w:w="560"/>
        <w:gridCol w:w="1120"/>
        <w:gridCol w:w="1565"/>
      </w:tblGrid>
      <w:tr w:rsidR="00853B4C" w:rsidRPr="00853B4C" w:rsidTr="00853B4C">
        <w:tc>
          <w:tcPr>
            <w:tcW w:w="3500" w:type="dxa"/>
            <w:tcBorders>
              <w:top w:val="nil"/>
              <w:left w:val="nil"/>
              <w:bottom w:val="nil"/>
              <w:right w:val="nil"/>
            </w:tcBorders>
          </w:tcPr>
          <w:p w:rsidR="00853B4C" w:rsidRPr="00853B4C" w:rsidRDefault="00853B4C" w:rsidP="00853B4C">
            <w:pPr>
              <w:ind w:firstLine="0"/>
            </w:pPr>
          </w:p>
        </w:tc>
        <w:tc>
          <w:tcPr>
            <w:tcW w:w="9825" w:type="dxa"/>
            <w:gridSpan w:val="9"/>
            <w:tcBorders>
              <w:top w:val="nil"/>
              <w:left w:val="nil"/>
              <w:bottom w:val="nil"/>
              <w:right w:val="nil"/>
            </w:tcBorders>
          </w:tcPr>
          <w:p w:rsidR="00853B4C" w:rsidRPr="00853B4C" w:rsidRDefault="00853B4C" w:rsidP="00853B4C">
            <w:pPr>
              <w:tabs>
                <w:tab w:val="left" w:pos="10190"/>
              </w:tabs>
              <w:ind w:firstLine="0"/>
              <w:jc w:val="right"/>
            </w:pPr>
            <w:r>
              <w:t>Приложение №1</w:t>
            </w:r>
          </w:p>
        </w:tc>
      </w:tr>
      <w:tr w:rsidR="001E45D4" w:rsidRPr="00853B4C" w:rsidTr="00853B4C">
        <w:tc>
          <w:tcPr>
            <w:tcW w:w="3500" w:type="dxa"/>
            <w:tcBorders>
              <w:top w:val="nil"/>
              <w:left w:val="nil"/>
              <w:bottom w:val="nil"/>
              <w:right w:val="nil"/>
            </w:tcBorders>
          </w:tcPr>
          <w:p w:rsidR="001E45D4" w:rsidRPr="00853B4C" w:rsidRDefault="001E45D4" w:rsidP="00853B4C">
            <w:pPr>
              <w:ind w:firstLine="0"/>
            </w:pPr>
          </w:p>
        </w:tc>
        <w:tc>
          <w:tcPr>
            <w:tcW w:w="9825" w:type="dxa"/>
            <w:gridSpan w:val="9"/>
            <w:tcBorders>
              <w:top w:val="nil"/>
              <w:left w:val="nil"/>
              <w:bottom w:val="nil"/>
              <w:right w:val="nil"/>
            </w:tcBorders>
          </w:tcPr>
          <w:p w:rsidR="001E45D4" w:rsidRPr="00853B4C" w:rsidRDefault="001E45D4" w:rsidP="00853B4C">
            <w:pPr>
              <w:ind w:firstLine="0"/>
              <w:jc w:val="right"/>
            </w:pPr>
            <w:r w:rsidRPr="00853B4C">
              <w:t>Утверждаю</w:t>
            </w:r>
          </w:p>
        </w:tc>
      </w:tr>
      <w:tr w:rsidR="001E45D4" w:rsidRPr="00853B4C" w:rsidTr="00853B4C">
        <w:tc>
          <w:tcPr>
            <w:tcW w:w="3500" w:type="dxa"/>
            <w:tcBorders>
              <w:top w:val="nil"/>
              <w:left w:val="nil"/>
              <w:bottom w:val="nil"/>
              <w:right w:val="nil"/>
            </w:tcBorders>
          </w:tcPr>
          <w:p w:rsidR="001E45D4" w:rsidRPr="00853B4C" w:rsidRDefault="001E45D4" w:rsidP="00853B4C">
            <w:pPr>
              <w:ind w:firstLine="0"/>
            </w:pPr>
          </w:p>
        </w:tc>
        <w:tc>
          <w:tcPr>
            <w:tcW w:w="9825" w:type="dxa"/>
            <w:gridSpan w:val="9"/>
            <w:tcBorders>
              <w:top w:val="nil"/>
              <w:left w:val="nil"/>
              <w:bottom w:val="nil"/>
              <w:right w:val="nil"/>
            </w:tcBorders>
          </w:tcPr>
          <w:p w:rsidR="001E45D4" w:rsidRPr="00853B4C" w:rsidRDefault="001E45D4" w:rsidP="00853B4C">
            <w:pPr>
              <w:ind w:firstLine="0"/>
              <w:jc w:val="right"/>
            </w:pPr>
            <w:r w:rsidRPr="00853B4C">
              <w:t>Руководитель</w:t>
            </w:r>
          </w:p>
        </w:tc>
      </w:tr>
      <w:tr w:rsidR="001E45D4" w:rsidRPr="00853B4C" w:rsidTr="00853B4C">
        <w:tc>
          <w:tcPr>
            <w:tcW w:w="3500" w:type="dxa"/>
            <w:tcBorders>
              <w:top w:val="nil"/>
              <w:left w:val="nil"/>
              <w:bottom w:val="nil"/>
              <w:right w:val="nil"/>
            </w:tcBorders>
          </w:tcPr>
          <w:p w:rsidR="001E45D4" w:rsidRPr="00853B4C" w:rsidRDefault="001E45D4" w:rsidP="00853B4C">
            <w:pPr>
              <w:ind w:firstLine="0"/>
            </w:pPr>
          </w:p>
        </w:tc>
        <w:tc>
          <w:tcPr>
            <w:tcW w:w="9825" w:type="dxa"/>
            <w:gridSpan w:val="9"/>
            <w:tcBorders>
              <w:top w:val="nil"/>
              <w:left w:val="nil"/>
              <w:bottom w:val="nil"/>
              <w:right w:val="nil"/>
            </w:tcBorders>
          </w:tcPr>
          <w:p w:rsidR="001E45D4" w:rsidRPr="00853B4C" w:rsidRDefault="001E45D4" w:rsidP="00853B4C">
            <w:pPr>
              <w:ind w:firstLine="0"/>
              <w:jc w:val="right"/>
            </w:pPr>
            <w:r w:rsidRPr="00853B4C">
              <w:t>(уполномоченное лицо)</w:t>
            </w:r>
          </w:p>
        </w:tc>
      </w:tr>
      <w:tr w:rsidR="001E45D4" w:rsidRPr="00853B4C" w:rsidTr="00853B4C">
        <w:tc>
          <w:tcPr>
            <w:tcW w:w="3500" w:type="dxa"/>
            <w:tcBorders>
              <w:top w:val="nil"/>
              <w:left w:val="nil"/>
              <w:bottom w:val="nil"/>
              <w:right w:val="nil"/>
            </w:tcBorders>
          </w:tcPr>
          <w:p w:rsidR="001E45D4" w:rsidRPr="00853B4C" w:rsidRDefault="001E45D4" w:rsidP="00853B4C">
            <w:pPr>
              <w:ind w:firstLine="0"/>
            </w:pPr>
          </w:p>
        </w:tc>
        <w:tc>
          <w:tcPr>
            <w:tcW w:w="9825" w:type="dxa"/>
            <w:gridSpan w:val="9"/>
            <w:tcBorders>
              <w:top w:val="nil"/>
              <w:left w:val="nil"/>
              <w:bottom w:val="single" w:sz="4" w:space="0" w:color="auto"/>
              <w:right w:val="nil"/>
            </w:tcBorders>
          </w:tcPr>
          <w:p w:rsidR="001E45D4" w:rsidRPr="00853B4C" w:rsidRDefault="001E45D4" w:rsidP="00853B4C">
            <w:pPr>
              <w:ind w:firstLine="0"/>
              <w:jc w:val="right"/>
            </w:pPr>
          </w:p>
        </w:tc>
      </w:tr>
      <w:tr w:rsidR="001E45D4" w:rsidRPr="00853B4C" w:rsidTr="00853B4C">
        <w:tc>
          <w:tcPr>
            <w:tcW w:w="3500" w:type="dxa"/>
            <w:tcBorders>
              <w:top w:val="nil"/>
              <w:left w:val="nil"/>
              <w:bottom w:val="nil"/>
              <w:right w:val="nil"/>
            </w:tcBorders>
          </w:tcPr>
          <w:p w:rsidR="001E45D4" w:rsidRPr="00853B4C" w:rsidRDefault="001E45D4" w:rsidP="00853B4C">
            <w:pPr>
              <w:ind w:firstLine="0"/>
            </w:pPr>
          </w:p>
        </w:tc>
        <w:tc>
          <w:tcPr>
            <w:tcW w:w="9825" w:type="dxa"/>
            <w:gridSpan w:val="9"/>
            <w:tcBorders>
              <w:top w:val="single" w:sz="4" w:space="0" w:color="auto"/>
              <w:left w:val="nil"/>
              <w:bottom w:val="nil"/>
              <w:right w:val="nil"/>
            </w:tcBorders>
          </w:tcPr>
          <w:p w:rsidR="001E45D4" w:rsidRPr="00853B4C" w:rsidRDefault="001E45D4" w:rsidP="00853B4C">
            <w:pPr>
              <w:ind w:firstLine="0"/>
              <w:jc w:val="right"/>
            </w:pPr>
            <w:r w:rsidRPr="00853B4C">
              <w:t>(наименование органа, осуществляющего функции и полномочия учредителя, главного распорядителя бюджетных средств)</w:t>
            </w:r>
          </w:p>
        </w:tc>
      </w:tr>
      <w:tr w:rsidR="001E45D4" w:rsidRPr="00853B4C" w:rsidTr="00853B4C">
        <w:tc>
          <w:tcPr>
            <w:tcW w:w="3500" w:type="dxa"/>
            <w:tcBorders>
              <w:top w:val="nil"/>
              <w:left w:val="nil"/>
              <w:bottom w:val="nil"/>
              <w:right w:val="nil"/>
            </w:tcBorders>
          </w:tcPr>
          <w:p w:rsidR="001E45D4" w:rsidRPr="00853B4C" w:rsidRDefault="001E45D4" w:rsidP="00853B4C">
            <w:pPr>
              <w:ind w:firstLine="0"/>
            </w:pPr>
          </w:p>
        </w:tc>
        <w:tc>
          <w:tcPr>
            <w:tcW w:w="1400" w:type="dxa"/>
            <w:gridSpan w:val="2"/>
            <w:tcBorders>
              <w:top w:val="nil"/>
              <w:left w:val="nil"/>
              <w:bottom w:val="single" w:sz="4" w:space="0" w:color="auto"/>
              <w:right w:val="nil"/>
            </w:tcBorders>
          </w:tcPr>
          <w:p w:rsidR="001E45D4" w:rsidRPr="00853B4C" w:rsidRDefault="001E45D4" w:rsidP="00853B4C">
            <w:pPr>
              <w:ind w:firstLine="0"/>
              <w:jc w:val="right"/>
            </w:pPr>
          </w:p>
        </w:tc>
        <w:tc>
          <w:tcPr>
            <w:tcW w:w="420" w:type="dxa"/>
            <w:tcBorders>
              <w:top w:val="nil"/>
              <w:left w:val="nil"/>
              <w:bottom w:val="nil"/>
              <w:right w:val="nil"/>
            </w:tcBorders>
          </w:tcPr>
          <w:p w:rsidR="001E45D4" w:rsidRPr="00853B4C" w:rsidRDefault="001E45D4" w:rsidP="00853B4C">
            <w:pPr>
              <w:ind w:firstLine="0"/>
              <w:jc w:val="right"/>
            </w:pPr>
          </w:p>
        </w:tc>
        <w:tc>
          <w:tcPr>
            <w:tcW w:w="1400" w:type="dxa"/>
            <w:tcBorders>
              <w:top w:val="nil"/>
              <w:left w:val="nil"/>
              <w:bottom w:val="single" w:sz="4" w:space="0" w:color="auto"/>
              <w:right w:val="nil"/>
            </w:tcBorders>
          </w:tcPr>
          <w:p w:rsidR="001E45D4" w:rsidRPr="00853B4C" w:rsidRDefault="001E45D4" w:rsidP="00853B4C">
            <w:pPr>
              <w:ind w:firstLine="0"/>
              <w:jc w:val="right"/>
            </w:pPr>
          </w:p>
        </w:tc>
        <w:tc>
          <w:tcPr>
            <w:tcW w:w="280" w:type="dxa"/>
            <w:tcBorders>
              <w:top w:val="nil"/>
              <w:left w:val="nil"/>
              <w:bottom w:val="nil"/>
              <w:right w:val="nil"/>
            </w:tcBorders>
          </w:tcPr>
          <w:p w:rsidR="001E45D4" w:rsidRPr="00853B4C" w:rsidRDefault="001E45D4" w:rsidP="00853B4C">
            <w:pPr>
              <w:ind w:firstLine="0"/>
              <w:jc w:val="right"/>
            </w:pPr>
          </w:p>
        </w:tc>
        <w:tc>
          <w:tcPr>
            <w:tcW w:w="6325" w:type="dxa"/>
            <w:gridSpan w:val="4"/>
            <w:tcBorders>
              <w:top w:val="nil"/>
              <w:left w:val="nil"/>
              <w:bottom w:val="single" w:sz="4" w:space="0" w:color="auto"/>
              <w:right w:val="nil"/>
            </w:tcBorders>
          </w:tcPr>
          <w:p w:rsidR="001E45D4" w:rsidRPr="00853B4C" w:rsidRDefault="001E45D4" w:rsidP="00853B4C">
            <w:pPr>
              <w:ind w:firstLine="0"/>
              <w:jc w:val="right"/>
            </w:pPr>
          </w:p>
        </w:tc>
      </w:tr>
      <w:tr w:rsidR="001E45D4" w:rsidRPr="00853B4C" w:rsidTr="00853B4C">
        <w:tc>
          <w:tcPr>
            <w:tcW w:w="3500" w:type="dxa"/>
            <w:tcBorders>
              <w:top w:val="nil"/>
              <w:left w:val="nil"/>
              <w:bottom w:val="nil"/>
              <w:right w:val="nil"/>
            </w:tcBorders>
          </w:tcPr>
          <w:p w:rsidR="001E45D4" w:rsidRPr="00853B4C" w:rsidRDefault="001E45D4" w:rsidP="00853B4C">
            <w:pPr>
              <w:ind w:firstLine="0"/>
            </w:pPr>
          </w:p>
        </w:tc>
        <w:tc>
          <w:tcPr>
            <w:tcW w:w="1400" w:type="dxa"/>
            <w:gridSpan w:val="2"/>
            <w:tcBorders>
              <w:top w:val="single" w:sz="4" w:space="0" w:color="auto"/>
              <w:left w:val="nil"/>
              <w:bottom w:val="nil"/>
              <w:right w:val="nil"/>
            </w:tcBorders>
          </w:tcPr>
          <w:p w:rsidR="001E45D4" w:rsidRPr="00853B4C" w:rsidRDefault="001E45D4" w:rsidP="00853B4C">
            <w:pPr>
              <w:ind w:firstLine="0"/>
              <w:jc w:val="right"/>
            </w:pPr>
            <w:r w:rsidRPr="00853B4C">
              <w:t>(должность)</w:t>
            </w:r>
          </w:p>
        </w:tc>
        <w:tc>
          <w:tcPr>
            <w:tcW w:w="420" w:type="dxa"/>
            <w:tcBorders>
              <w:top w:val="nil"/>
              <w:left w:val="nil"/>
              <w:bottom w:val="nil"/>
              <w:right w:val="nil"/>
            </w:tcBorders>
          </w:tcPr>
          <w:p w:rsidR="001E45D4" w:rsidRPr="00853B4C" w:rsidRDefault="001E45D4" w:rsidP="00853B4C">
            <w:pPr>
              <w:ind w:firstLine="0"/>
              <w:jc w:val="right"/>
            </w:pPr>
          </w:p>
        </w:tc>
        <w:tc>
          <w:tcPr>
            <w:tcW w:w="1400" w:type="dxa"/>
            <w:tcBorders>
              <w:top w:val="single" w:sz="4" w:space="0" w:color="auto"/>
              <w:left w:val="nil"/>
              <w:bottom w:val="nil"/>
              <w:right w:val="nil"/>
            </w:tcBorders>
          </w:tcPr>
          <w:p w:rsidR="001E45D4" w:rsidRPr="00853B4C" w:rsidRDefault="001E45D4" w:rsidP="00853B4C">
            <w:pPr>
              <w:ind w:firstLine="0"/>
              <w:jc w:val="right"/>
            </w:pPr>
            <w:r w:rsidRPr="00853B4C">
              <w:t>(подпись)</w:t>
            </w:r>
          </w:p>
        </w:tc>
        <w:tc>
          <w:tcPr>
            <w:tcW w:w="280" w:type="dxa"/>
            <w:tcBorders>
              <w:top w:val="nil"/>
              <w:left w:val="nil"/>
              <w:bottom w:val="nil"/>
              <w:right w:val="nil"/>
            </w:tcBorders>
          </w:tcPr>
          <w:p w:rsidR="001E45D4" w:rsidRPr="00853B4C" w:rsidRDefault="001E45D4" w:rsidP="00853B4C">
            <w:pPr>
              <w:ind w:firstLine="0"/>
              <w:jc w:val="right"/>
            </w:pPr>
          </w:p>
        </w:tc>
        <w:tc>
          <w:tcPr>
            <w:tcW w:w="6325" w:type="dxa"/>
            <w:gridSpan w:val="4"/>
            <w:tcBorders>
              <w:top w:val="single" w:sz="4" w:space="0" w:color="auto"/>
              <w:left w:val="nil"/>
              <w:bottom w:val="nil"/>
              <w:right w:val="nil"/>
            </w:tcBorders>
          </w:tcPr>
          <w:p w:rsidR="001E45D4" w:rsidRPr="00853B4C" w:rsidRDefault="001E45D4" w:rsidP="00853B4C">
            <w:pPr>
              <w:ind w:firstLine="0"/>
              <w:jc w:val="right"/>
            </w:pPr>
            <w:r w:rsidRPr="00853B4C">
              <w:t>(расшифровка подписи)</w:t>
            </w:r>
          </w:p>
        </w:tc>
      </w:tr>
      <w:tr w:rsidR="001E45D4" w:rsidRPr="00853B4C" w:rsidTr="00853B4C">
        <w:tc>
          <w:tcPr>
            <w:tcW w:w="3500" w:type="dxa"/>
            <w:tcBorders>
              <w:top w:val="nil"/>
              <w:left w:val="nil"/>
              <w:bottom w:val="nil"/>
              <w:right w:val="nil"/>
            </w:tcBorders>
          </w:tcPr>
          <w:p w:rsidR="001E45D4" w:rsidRPr="00853B4C" w:rsidRDefault="001E45D4" w:rsidP="00853B4C">
            <w:pPr>
              <w:ind w:firstLine="0"/>
            </w:pPr>
          </w:p>
        </w:tc>
        <w:tc>
          <w:tcPr>
            <w:tcW w:w="9825" w:type="dxa"/>
            <w:gridSpan w:val="9"/>
            <w:tcBorders>
              <w:top w:val="nil"/>
              <w:left w:val="nil"/>
              <w:bottom w:val="nil"/>
              <w:right w:val="nil"/>
            </w:tcBorders>
          </w:tcPr>
          <w:p w:rsidR="001E45D4" w:rsidRPr="00853B4C" w:rsidRDefault="001E45D4" w:rsidP="00853B4C">
            <w:pPr>
              <w:ind w:firstLine="0"/>
              <w:jc w:val="right"/>
            </w:pPr>
            <w:r w:rsidRPr="00853B4C">
              <w:t>"____"______________20____г.</w:t>
            </w:r>
          </w:p>
        </w:tc>
      </w:tr>
      <w:tr w:rsidR="001E45D4" w:rsidRPr="00853B4C" w:rsidTr="00853B4C">
        <w:tc>
          <w:tcPr>
            <w:tcW w:w="13325" w:type="dxa"/>
            <w:gridSpan w:val="10"/>
            <w:tcBorders>
              <w:top w:val="nil"/>
              <w:left w:val="nil"/>
              <w:bottom w:val="nil"/>
              <w:right w:val="nil"/>
            </w:tcBorders>
          </w:tcPr>
          <w:p w:rsidR="001E45D4" w:rsidRPr="00853B4C" w:rsidRDefault="001E45D4" w:rsidP="00853B4C">
            <w:pPr>
              <w:ind w:firstLine="0"/>
            </w:pPr>
          </w:p>
        </w:tc>
      </w:tr>
      <w:tr w:rsidR="001E45D4" w:rsidRPr="00853B4C" w:rsidTr="00853B4C">
        <w:tc>
          <w:tcPr>
            <w:tcW w:w="11760" w:type="dxa"/>
            <w:gridSpan w:val="9"/>
            <w:tcBorders>
              <w:top w:val="nil"/>
              <w:left w:val="nil"/>
              <w:bottom w:val="nil"/>
              <w:right w:val="single" w:sz="4" w:space="0" w:color="auto"/>
            </w:tcBorders>
          </w:tcPr>
          <w:p w:rsidR="001E45D4" w:rsidRPr="00853B4C" w:rsidRDefault="001E45D4" w:rsidP="00853B4C">
            <w:pPr>
              <w:ind w:firstLine="0"/>
            </w:pPr>
          </w:p>
        </w:tc>
        <w:tc>
          <w:tcPr>
            <w:tcW w:w="1565" w:type="dxa"/>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53B4C">
        <w:tc>
          <w:tcPr>
            <w:tcW w:w="4620" w:type="dxa"/>
            <w:gridSpan w:val="2"/>
            <w:tcBorders>
              <w:top w:val="nil"/>
              <w:left w:val="nil"/>
              <w:bottom w:val="nil"/>
              <w:right w:val="single" w:sz="4" w:space="0" w:color="auto"/>
            </w:tcBorders>
          </w:tcPr>
          <w:p w:rsidR="001E45D4" w:rsidRPr="00853B4C" w:rsidRDefault="001E45D4" w:rsidP="00853B4C">
            <w:pPr>
              <w:ind w:firstLine="0"/>
              <w:jc w:val="right"/>
            </w:pPr>
            <w:r w:rsidRPr="00853B4C">
              <w:rPr>
                <w:b/>
                <w:bCs/>
              </w:rPr>
              <w:t>Муниципальное задание N</w:t>
            </w:r>
          </w:p>
        </w:tc>
        <w:tc>
          <w:tcPr>
            <w:tcW w:w="238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4760" w:type="dxa"/>
            <w:gridSpan w:val="3"/>
            <w:tcBorders>
              <w:top w:val="nil"/>
              <w:left w:val="single" w:sz="4" w:space="0" w:color="auto"/>
              <w:bottom w:val="nil"/>
              <w:right w:val="single" w:sz="4" w:space="0" w:color="auto"/>
            </w:tcBorders>
          </w:tcPr>
          <w:p w:rsidR="001E45D4" w:rsidRPr="00853B4C" w:rsidRDefault="001E45D4" w:rsidP="00853B4C">
            <w:pPr>
              <w:ind w:firstLine="0"/>
            </w:pPr>
          </w:p>
        </w:tc>
        <w:tc>
          <w:tcPr>
            <w:tcW w:w="1565" w:type="dxa"/>
            <w:vMerge w:val="restart"/>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53B4C">
        <w:tc>
          <w:tcPr>
            <w:tcW w:w="11760" w:type="dxa"/>
            <w:gridSpan w:val="9"/>
            <w:tcBorders>
              <w:top w:val="nil"/>
              <w:left w:val="nil"/>
              <w:bottom w:val="nil"/>
              <w:right w:val="nil"/>
            </w:tcBorders>
          </w:tcPr>
          <w:p w:rsidR="001E45D4" w:rsidRPr="00853B4C" w:rsidRDefault="001E45D4" w:rsidP="00853B4C">
            <w:pPr>
              <w:ind w:firstLine="0"/>
              <w:jc w:val="center"/>
            </w:pPr>
            <w:r w:rsidRPr="00853B4C">
              <w:t>на 20___год и на плановый период 20____и 20____годов</w:t>
            </w:r>
          </w:p>
        </w:tc>
        <w:tc>
          <w:tcPr>
            <w:tcW w:w="1565" w:type="dxa"/>
            <w:vMerge/>
            <w:tcBorders>
              <w:top w:val="nil"/>
              <w:left w:val="nil"/>
              <w:bottom w:val="nil"/>
            </w:tcBorders>
          </w:tcPr>
          <w:p w:rsidR="001E45D4" w:rsidRPr="00853B4C" w:rsidRDefault="001E45D4" w:rsidP="00853B4C">
            <w:pPr>
              <w:ind w:firstLine="0"/>
            </w:pPr>
          </w:p>
        </w:tc>
      </w:tr>
      <w:tr w:rsidR="001E45D4" w:rsidRPr="00853B4C" w:rsidTr="00853B4C">
        <w:tc>
          <w:tcPr>
            <w:tcW w:w="10640" w:type="dxa"/>
            <w:gridSpan w:val="8"/>
            <w:tcBorders>
              <w:top w:val="nil"/>
              <w:left w:val="nil"/>
              <w:bottom w:val="nil"/>
              <w:right w:val="nil"/>
            </w:tcBorders>
          </w:tcPr>
          <w:p w:rsidR="001E45D4" w:rsidRPr="00853B4C" w:rsidRDefault="001E45D4" w:rsidP="00853B4C">
            <w:pPr>
              <w:ind w:firstLine="0"/>
            </w:pPr>
          </w:p>
        </w:tc>
        <w:tc>
          <w:tcPr>
            <w:tcW w:w="1120" w:type="dxa"/>
            <w:tcBorders>
              <w:top w:val="nil"/>
              <w:left w:val="nil"/>
              <w:bottom w:val="nil"/>
              <w:right w:val="single" w:sz="4" w:space="0" w:color="auto"/>
            </w:tcBorders>
          </w:tcPr>
          <w:p w:rsidR="001E45D4" w:rsidRPr="00853B4C" w:rsidRDefault="001E45D4" w:rsidP="00853B4C">
            <w:pPr>
              <w:ind w:firstLine="0"/>
            </w:pPr>
            <w:r w:rsidRPr="00853B4C">
              <w:t>Дата</w:t>
            </w:r>
          </w:p>
        </w:tc>
        <w:tc>
          <w:tcPr>
            <w:tcW w:w="1565" w:type="dxa"/>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53B4C">
        <w:tc>
          <w:tcPr>
            <w:tcW w:w="10080" w:type="dxa"/>
            <w:gridSpan w:val="7"/>
            <w:tcBorders>
              <w:top w:val="nil"/>
              <w:left w:val="nil"/>
              <w:bottom w:val="nil"/>
              <w:right w:val="nil"/>
            </w:tcBorders>
          </w:tcPr>
          <w:p w:rsidR="001E45D4" w:rsidRPr="00853B4C" w:rsidRDefault="001E45D4" w:rsidP="00853B4C">
            <w:pPr>
              <w:ind w:firstLine="0"/>
            </w:pPr>
            <w:r w:rsidRPr="00853B4C">
              <w:t>Наименование муниципального учреждения (обособленного подразделения)</w:t>
            </w:r>
          </w:p>
        </w:tc>
        <w:tc>
          <w:tcPr>
            <w:tcW w:w="1680" w:type="dxa"/>
            <w:gridSpan w:val="2"/>
            <w:vMerge w:val="restart"/>
            <w:tcBorders>
              <w:top w:val="nil"/>
              <w:left w:val="nil"/>
              <w:bottom w:val="nil"/>
              <w:right w:val="single" w:sz="4" w:space="0" w:color="auto"/>
            </w:tcBorders>
          </w:tcPr>
          <w:p w:rsidR="001E45D4" w:rsidRPr="00853B4C" w:rsidRDefault="001E45D4" w:rsidP="00853B4C">
            <w:pPr>
              <w:ind w:firstLine="0"/>
              <w:jc w:val="left"/>
            </w:pPr>
            <w:r w:rsidRPr="00853B4C">
              <w:t>Код по сводному реестру</w:t>
            </w:r>
          </w:p>
        </w:tc>
        <w:tc>
          <w:tcPr>
            <w:tcW w:w="1565" w:type="dxa"/>
            <w:vMerge w:val="restart"/>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53B4C">
        <w:tc>
          <w:tcPr>
            <w:tcW w:w="10080" w:type="dxa"/>
            <w:gridSpan w:val="7"/>
            <w:tcBorders>
              <w:top w:val="nil"/>
              <w:left w:val="nil"/>
              <w:bottom w:val="single" w:sz="4" w:space="0" w:color="auto"/>
              <w:right w:val="nil"/>
            </w:tcBorders>
          </w:tcPr>
          <w:p w:rsidR="001E45D4" w:rsidRPr="00853B4C" w:rsidRDefault="001E45D4" w:rsidP="00853B4C">
            <w:pPr>
              <w:ind w:firstLine="0"/>
            </w:pPr>
          </w:p>
        </w:tc>
        <w:tc>
          <w:tcPr>
            <w:tcW w:w="1680" w:type="dxa"/>
            <w:gridSpan w:val="2"/>
            <w:vMerge/>
            <w:tcBorders>
              <w:top w:val="nil"/>
              <w:left w:val="nil"/>
              <w:bottom w:val="nil"/>
              <w:right w:val="nil"/>
            </w:tcBorders>
          </w:tcPr>
          <w:p w:rsidR="001E45D4" w:rsidRPr="00853B4C" w:rsidRDefault="001E45D4" w:rsidP="00853B4C">
            <w:pPr>
              <w:ind w:firstLine="0"/>
            </w:pPr>
          </w:p>
        </w:tc>
        <w:tc>
          <w:tcPr>
            <w:tcW w:w="1565" w:type="dxa"/>
            <w:vMerge/>
            <w:tcBorders>
              <w:top w:val="nil"/>
              <w:left w:val="nil"/>
              <w:bottom w:val="single" w:sz="4" w:space="0" w:color="auto"/>
              <w:right w:val="nil"/>
            </w:tcBorders>
          </w:tcPr>
          <w:p w:rsidR="001E45D4" w:rsidRPr="00853B4C" w:rsidRDefault="001E45D4" w:rsidP="00853B4C">
            <w:pPr>
              <w:ind w:firstLine="0"/>
            </w:pPr>
          </w:p>
        </w:tc>
      </w:tr>
      <w:tr w:rsidR="001E45D4" w:rsidRPr="00853B4C" w:rsidTr="00853B4C">
        <w:tc>
          <w:tcPr>
            <w:tcW w:w="10080" w:type="dxa"/>
            <w:gridSpan w:val="7"/>
            <w:tcBorders>
              <w:top w:val="nil"/>
              <w:left w:val="nil"/>
              <w:bottom w:val="nil"/>
              <w:right w:val="nil"/>
            </w:tcBorders>
          </w:tcPr>
          <w:p w:rsidR="001E45D4" w:rsidRPr="00853B4C" w:rsidRDefault="001E45D4" w:rsidP="00853B4C">
            <w:pPr>
              <w:ind w:firstLine="0"/>
            </w:pPr>
            <w:r w:rsidRPr="00853B4C">
              <w:t>Вид деятельности муниципального учреждения (обособленного подразделения)</w:t>
            </w:r>
          </w:p>
        </w:tc>
        <w:tc>
          <w:tcPr>
            <w:tcW w:w="1680" w:type="dxa"/>
            <w:gridSpan w:val="2"/>
            <w:tcBorders>
              <w:top w:val="nil"/>
              <w:left w:val="nil"/>
              <w:bottom w:val="nil"/>
              <w:right w:val="single" w:sz="4" w:space="0" w:color="auto"/>
            </w:tcBorders>
          </w:tcPr>
          <w:p w:rsidR="001E45D4" w:rsidRPr="00853B4C" w:rsidRDefault="001E45D4" w:rsidP="00853B4C">
            <w:pPr>
              <w:ind w:firstLine="0"/>
              <w:jc w:val="left"/>
            </w:pPr>
            <w:r w:rsidRPr="00853B4C">
              <w:t xml:space="preserve">По </w:t>
            </w:r>
            <w:hyperlink r:id="rId19" w:history="1">
              <w:r w:rsidRPr="00853B4C">
                <w:t>ОКВЭД</w:t>
              </w:r>
            </w:hyperlink>
          </w:p>
        </w:tc>
        <w:tc>
          <w:tcPr>
            <w:tcW w:w="1565" w:type="dxa"/>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53B4C">
        <w:tc>
          <w:tcPr>
            <w:tcW w:w="10080" w:type="dxa"/>
            <w:gridSpan w:val="7"/>
            <w:tcBorders>
              <w:top w:val="nil"/>
              <w:left w:val="nil"/>
              <w:bottom w:val="nil"/>
              <w:right w:val="nil"/>
            </w:tcBorders>
          </w:tcPr>
          <w:p w:rsidR="001E45D4" w:rsidRPr="00853B4C" w:rsidRDefault="001E45D4" w:rsidP="00853B4C">
            <w:pPr>
              <w:ind w:firstLine="0"/>
            </w:pPr>
          </w:p>
        </w:tc>
        <w:tc>
          <w:tcPr>
            <w:tcW w:w="1680" w:type="dxa"/>
            <w:gridSpan w:val="2"/>
            <w:tcBorders>
              <w:top w:val="nil"/>
              <w:left w:val="nil"/>
              <w:bottom w:val="nil"/>
              <w:right w:val="single" w:sz="4" w:space="0" w:color="auto"/>
            </w:tcBorders>
          </w:tcPr>
          <w:p w:rsidR="001E45D4" w:rsidRPr="00853B4C" w:rsidRDefault="001E45D4" w:rsidP="00853B4C">
            <w:pPr>
              <w:ind w:firstLine="0"/>
              <w:jc w:val="left"/>
            </w:pPr>
            <w:r w:rsidRPr="00853B4C">
              <w:t xml:space="preserve">По </w:t>
            </w:r>
            <w:hyperlink r:id="rId20" w:history="1">
              <w:r w:rsidRPr="00853B4C">
                <w:t>ОКВЭД</w:t>
              </w:r>
            </w:hyperlink>
          </w:p>
        </w:tc>
        <w:tc>
          <w:tcPr>
            <w:tcW w:w="1565" w:type="dxa"/>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53B4C">
        <w:tc>
          <w:tcPr>
            <w:tcW w:w="10080" w:type="dxa"/>
            <w:gridSpan w:val="7"/>
            <w:tcBorders>
              <w:top w:val="nil"/>
              <w:left w:val="nil"/>
              <w:bottom w:val="single" w:sz="4" w:space="0" w:color="auto"/>
              <w:right w:val="nil"/>
            </w:tcBorders>
          </w:tcPr>
          <w:p w:rsidR="001E45D4" w:rsidRPr="00853B4C" w:rsidRDefault="001E45D4" w:rsidP="00853B4C">
            <w:pPr>
              <w:ind w:firstLine="0"/>
            </w:pPr>
          </w:p>
        </w:tc>
        <w:tc>
          <w:tcPr>
            <w:tcW w:w="1680" w:type="dxa"/>
            <w:gridSpan w:val="2"/>
            <w:tcBorders>
              <w:top w:val="nil"/>
              <w:left w:val="nil"/>
              <w:bottom w:val="nil"/>
              <w:right w:val="single" w:sz="4" w:space="0" w:color="auto"/>
            </w:tcBorders>
          </w:tcPr>
          <w:p w:rsidR="001E45D4" w:rsidRPr="00853B4C" w:rsidRDefault="001E45D4" w:rsidP="00853B4C">
            <w:pPr>
              <w:ind w:firstLine="0"/>
            </w:pPr>
            <w:r w:rsidRPr="00853B4C">
              <w:t xml:space="preserve">По </w:t>
            </w:r>
            <w:hyperlink r:id="rId21" w:history="1">
              <w:r w:rsidRPr="00853B4C">
                <w:t>ОКВЭД</w:t>
              </w:r>
            </w:hyperlink>
          </w:p>
        </w:tc>
        <w:tc>
          <w:tcPr>
            <w:tcW w:w="1565" w:type="dxa"/>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53B4C">
        <w:tc>
          <w:tcPr>
            <w:tcW w:w="10080" w:type="dxa"/>
            <w:gridSpan w:val="7"/>
            <w:tcBorders>
              <w:top w:val="nil"/>
              <w:left w:val="nil"/>
              <w:bottom w:val="nil"/>
              <w:right w:val="nil"/>
            </w:tcBorders>
          </w:tcPr>
          <w:p w:rsidR="001E45D4" w:rsidRPr="00853B4C" w:rsidRDefault="001E45D4" w:rsidP="00853B4C">
            <w:pPr>
              <w:ind w:firstLine="0"/>
              <w:jc w:val="center"/>
            </w:pPr>
            <w:r w:rsidRPr="00853B4C">
              <w:t>(указываются виды деятельности муниципального учреждения, по которым ему утверждается муниципальное задание)</w:t>
            </w:r>
          </w:p>
        </w:tc>
        <w:tc>
          <w:tcPr>
            <w:tcW w:w="1680" w:type="dxa"/>
            <w:gridSpan w:val="2"/>
            <w:tcBorders>
              <w:top w:val="nil"/>
              <w:left w:val="nil"/>
              <w:bottom w:val="nil"/>
              <w:right w:val="single" w:sz="4" w:space="0" w:color="auto"/>
            </w:tcBorders>
          </w:tcPr>
          <w:p w:rsidR="001E45D4" w:rsidRPr="00853B4C" w:rsidRDefault="001E45D4" w:rsidP="00853B4C">
            <w:pPr>
              <w:ind w:firstLine="0"/>
            </w:pPr>
          </w:p>
        </w:tc>
        <w:tc>
          <w:tcPr>
            <w:tcW w:w="1565" w:type="dxa"/>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53B4C">
        <w:tc>
          <w:tcPr>
            <w:tcW w:w="10080" w:type="dxa"/>
            <w:gridSpan w:val="7"/>
            <w:tcBorders>
              <w:top w:val="nil"/>
              <w:left w:val="nil"/>
              <w:bottom w:val="nil"/>
              <w:right w:val="nil"/>
            </w:tcBorders>
          </w:tcPr>
          <w:p w:rsidR="001E45D4" w:rsidRPr="00853B4C" w:rsidRDefault="001E45D4" w:rsidP="00853B4C">
            <w:pPr>
              <w:ind w:firstLine="0"/>
            </w:pPr>
          </w:p>
        </w:tc>
        <w:tc>
          <w:tcPr>
            <w:tcW w:w="1680" w:type="dxa"/>
            <w:gridSpan w:val="2"/>
            <w:tcBorders>
              <w:top w:val="nil"/>
              <w:left w:val="nil"/>
              <w:bottom w:val="nil"/>
              <w:right w:val="nil"/>
            </w:tcBorders>
          </w:tcPr>
          <w:p w:rsidR="001E45D4" w:rsidRPr="00853B4C" w:rsidRDefault="001E45D4" w:rsidP="00853B4C">
            <w:pPr>
              <w:ind w:firstLine="0"/>
            </w:pPr>
          </w:p>
        </w:tc>
        <w:tc>
          <w:tcPr>
            <w:tcW w:w="1565" w:type="dxa"/>
            <w:tcBorders>
              <w:top w:val="nil"/>
              <w:left w:val="nil"/>
              <w:bottom w:val="nil"/>
              <w:right w:val="nil"/>
            </w:tcBorders>
          </w:tcPr>
          <w:p w:rsidR="001E45D4" w:rsidRPr="00853B4C" w:rsidRDefault="001E45D4" w:rsidP="00853B4C">
            <w:pPr>
              <w:ind w:firstLine="0"/>
            </w:pPr>
          </w:p>
        </w:tc>
      </w:tr>
    </w:tbl>
    <w:p w:rsidR="001E45D4" w:rsidRPr="00853B4C" w:rsidRDefault="001E45D4" w:rsidP="00853B4C">
      <w:pPr>
        <w:ind w:firstLine="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38"/>
        <w:gridCol w:w="702"/>
        <w:gridCol w:w="322"/>
        <w:gridCol w:w="98"/>
        <w:gridCol w:w="420"/>
        <w:gridCol w:w="576"/>
        <w:gridCol w:w="404"/>
        <w:gridCol w:w="578"/>
        <w:gridCol w:w="180"/>
        <w:gridCol w:w="222"/>
        <w:gridCol w:w="280"/>
        <w:gridCol w:w="64"/>
        <w:gridCol w:w="76"/>
        <w:gridCol w:w="179"/>
        <w:gridCol w:w="101"/>
        <w:gridCol w:w="280"/>
        <w:gridCol w:w="615"/>
        <w:gridCol w:w="365"/>
        <w:gridCol w:w="140"/>
        <w:gridCol w:w="280"/>
        <w:gridCol w:w="234"/>
        <w:gridCol w:w="21"/>
        <w:gridCol w:w="165"/>
        <w:gridCol w:w="280"/>
        <w:gridCol w:w="140"/>
        <w:gridCol w:w="280"/>
        <w:gridCol w:w="560"/>
        <w:gridCol w:w="140"/>
        <w:gridCol w:w="25"/>
        <w:gridCol w:w="115"/>
        <w:gridCol w:w="116"/>
        <w:gridCol w:w="414"/>
        <w:gridCol w:w="200"/>
        <w:gridCol w:w="110"/>
        <w:gridCol w:w="280"/>
        <w:gridCol w:w="140"/>
        <w:gridCol w:w="420"/>
        <w:gridCol w:w="472"/>
        <w:gridCol w:w="368"/>
        <w:gridCol w:w="420"/>
        <w:gridCol w:w="140"/>
        <w:gridCol w:w="195"/>
        <w:gridCol w:w="85"/>
        <w:gridCol w:w="140"/>
        <w:gridCol w:w="700"/>
        <w:gridCol w:w="39"/>
        <w:gridCol w:w="11"/>
        <w:gridCol w:w="45"/>
      </w:tblGrid>
      <w:tr w:rsidR="001E45D4" w:rsidRPr="00853B4C" w:rsidTr="008833AD">
        <w:trPr>
          <w:gridAfter w:val="3"/>
          <w:wAfter w:w="95" w:type="dxa"/>
        </w:trPr>
        <w:tc>
          <w:tcPr>
            <w:tcW w:w="10360" w:type="dxa"/>
            <w:gridSpan w:val="37"/>
            <w:tcBorders>
              <w:top w:val="nil"/>
              <w:left w:val="nil"/>
              <w:bottom w:val="nil"/>
              <w:right w:val="nil"/>
            </w:tcBorders>
          </w:tcPr>
          <w:p w:rsidR="001E45D4" w:rsidRPr="00853B4C" w:rsidRDefault="001E45D4" w:rsidP="00853B4C">
            <w:pPr>
              <w:spacing w:before="108" w:after="108"/>
              <w:ind w:firstLine="0"/>
              <w:jc w:val="center"/>
              <w:outlineLvl w:val="0"/>
              <w:rPr>
                <w:b/>
                <w:bCs/>
              </w:rPr>
            </w:pPr>
            <w:bookmarkStart w:id="51" w:name="sub_1101"/>
            <w:r w:rsidRPr="00853B4C">
              <w:rPr>
                <w:b/>
                <w:bCs/>
              </w:rPr>
              <w:t xml:space="preserve">Часть 1. Сведения об оказываемых муниципальных услугах </w:t>
            </w:r>
            <w:hyperlink w:anchor="sub_11010" w:history="1">
              <w:r w:rsidRPr="00853B4C">
                <w:t>(1)</w:t>
              </w:r>
            </w:hyperlink>
            <w:bookmarkEnd w:id="51"/>
          </w:p>
          <w:p w:rsidR="001E45D4" w:rsidRPr="00853B4C" w:rsidRDefault="001E45D4" w:rsidP="00853B4C">
            <w:pPr>
              <w:ind w:firstLine="0"/>
              <w:jc w:val="center"/>
            </w:pPr>
            <w:r w:rsidRPr="00853B4C">
              <w:t>Раздел____________</w:t>
            </w:r>
          </w:p>
        </w:tc>
        <w:tc>
          <w:tcPr>
            <w:tcW w:w="2940" w:type="dxa"/>
            <w:gridSpan w:val="9"/>
            <w:tcBorders>
              <w:top w:val="nil"/>
              <w:left w:val="nil"/>
              <w:bottom w:val="nil"/>
              <w:right w:val="nil"/>
            </w:tcBorders>
          </w:tcPr>
          <w:p w:rsidR="001E45D4" w:rsidRPr="00853B4C" w:rsidRDefault="001E45D4" w:rsidP="00853B4C">
            <w:pPr>
              <w:ind w:firstLine="0"/>
            </w:pPr>
          </w:p>
        </w:tc>
      </w:tr>
      <w:tr w:rsidR="001E45D4" w:rsidRPr="00853B4C" w:rsidTr="008833AD">
        <w:trPr>
          <w:gridAfter w:val="3"/>
          <w:wAfter w:w="95" w:type="dxa"/>
        </w:trPr>
        <w:tc>
          <w:tcPr>
            <w:tcW w:w="10360" w:type="dxa"/>
            <w:gridSpan w:val="37"/>
            <w:tcBorders>
              <w:top w:val="nil"/>
              <w:left w:val="nil"/>
              <w:bottom w:val="nil"/>
              <w:right w:val="nil"/>
            </w:tcBorders>
          </w:tcPr>
          <w:p w:rsidR="001E45D4" w:rsidRPr="00853B4C" w:rsidRDefault="001E45D4" w:rsidP="00853B4C">
            <w:pPr>
              <w:ind w:firstLine="0"/>
            </w:pPr>
          </w:p>
        </w:tc>
        <w:tc>
          <w:tcPr>
            <w:tcW w:w="2940" w:type="dxa"/>
            <w:gridSpan w:val="9"/>
            <w:tcBorders>
              <w:top w:val="nil"/>
              <w:left w:val="nil"/>
              <w:bottom w:val="single" w:sz="4" w:space="0" w:color="auto"/>
              <w:right w:val="nil"/>
            </w:tcBorders>
          </w:tcPr>
          <w:p w:rsidR="001E45D4" w:rsidRPr="00853B4C" w:rsidRDefault="001E45D4" w:rsidP="00853B4C">
            <w:pPr>
              <w:ind w:firstLine="0"/>
            </w:pPr>
          </w:p>
        </w:tc>
      </w:tr>
      <w:tr w:rsidR="001E45D4" w:rsidRPr="00853B4C" w:rsidTr="008833AD">
        <w:trPr>
          <w:gridAfter w:val="3"/>
          <w:wAfter w:w="95" w:type="dxa"/>
        </w:trPr>
        <w:tc>
          <w:tcPr>
            <w:tcW w:w="5740" w:type="dxa"/>
            <w:gridSpan w:val="17"/>
            <w:tcBorders>
              <w:top w:val="nil"/>
              <w:left w:val="nil"/>
              <w:bottom w:val="nil"/>
              <w:right w:val="nil"/>
            </w:tcBorders>
          </w:tcPr>
          <w:p w:rsidR="001E45D4" w:rsidRPr="00853B4C" w:rsidRDefault="001E45D4" w:rsidP="00853B4C">
            <w:pPr>
              <w:ind w:firstLine="0"/>
            </w:pPr>
            <w:r w:rsidRPr="00853B4C">
              <w:t>1. Наименование муниципальной услуги</w:t>
            </w:r>
          </w:p>
        </w:tc>
        <w:tc>
          <w:tcPr>
            <w:tcW w:w="3080" w:type="dxa"/>
            <w:gridSpan w:val="11"/>
            <w:tcBorders>
              <w:top w:val="nil"/>
              <w:left w:val="nil"/>
              <w:bottom w:val="single" w:sz="4" w:space="0" w:color="auto"/>
              <w:right w:val="nil"/>
            </w:tcBorders>
          </w:tcPr>
          <w:p w:rsidR="001E45D4" w:rsidRPr="00853B4C" w:rsidRDefault="001E45D4" w:rsidP="00853B4C">
            <w:pPr>
              <w:ind w:firstLine="0"/>
            </w:pPr>
          </w:p>
        </w:tc>
        <w:tc>
          <w:tcPr>
            <w:tcW w:w="3220" w:type="dxa"/>
            <w:gridSpan w:val="13"/>
            <w:vMerge w:val="restart"/>
            <w:tcBorders>
              <w:top w:val="nil"/>
              <w:left w:val="nil"/>
              <w:bottom w:val="nil"/>
              <w:right w:val="single" w:sz="4" w:space="0" w:color="auto"/>
            </w:tcBorders>
          </w:tcPr>
          <w:p w:rsidR="001E45D4" w:rsidRPr="00853B4C" w:rsidRDefault="001E45D4" w:rsidP="00853B4C">
            <w:pPr>
              <w:ind w:firstLine="0"/>
              <w:jc w:val="left"/>
            </w:pPr>
            <w:r w:rsidRPr="00853B4C">
              <w:t>Код по общероссийскому (региональному) перечню</w:t>
            </w:r>
          </w:p>
        </w:tc>
        <w:tc>
          <w:tcPr>
            <w:tcW w:w="1260" w:type="dxa"/>
            <w:gridSpan w:val="5"/>
            <w:vMerge w:val="restart"/>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3"/>
          <w:wAfter w:w="95" w:type="dxa"/>
        </w:trPr>
        <w:tc>
          <w:tcPr>
            <w:tcW w:w="8820" w:type="dxa"/>
            <w:gridSpan w:val="28"/>
            <w:tcBorders>
              <w:top w:val="nil"/>
              <w:left w:val="nil"/>
              <w:bottom w:val="single" w:sz="4" w:space="0" w:color="auto"/>
              <w:right w:val="nil"/>
            </w:tcBorders>
          </w:tcPr>
          <w:p w:rsidR="001E45D4" w:rsidRPr="00853B4C" w:rsidRDefault="001E45D4" w:rsidP="00853B4C">
            <w:pPr>
              <w:ind w:firstLine="0"/>
            </w:pPr>
          </w:p>
        </w:tc>
        <w:tc>
          <w:tcPr>
            <w:tcW w:w="3220" w:type="dxa"/>
            <w:gridSpan w:val="13"/>
            <w:vMerge/>
            <w:tcBorders>
              <w:top w:val="nil"/>
              <w:left w:val="nil"/>
              <w:bottom w:val="nil"/>
              <w:right w:val="nil"/>
            </w:tcBorders>
          </w:tcPr>
          <w:p w:rsidR="001E45D4" w:rsidRPr="00853B4C" w:rsidRDefault="001E45D4" w:rsidP="00853B4C">
            <w:pPr>
              <w:ind w:firstLine="0"/>
            </w:pPr>
          </w:p>
        </w:tc>
        <w:tc>
          <w:tcPr>
            <w:tcW w:w="1260" w:type="dxa"/>
            <w:gridSpan w:val="5"/>
            <w:vMerge/>
            <w:tcBorders>
              <w:top w:val="nil"/>
              <w:left w:val="nil"/>
              <w:bottom w:val="nil"/>
              <w:right w:val="nil"/>
            </w:tcBorders>
          </w:tcPr>
          <w:p w:rsidR="001E45D4" w:rsidRPr="00853B4C" w:rsidRDefault="001E45D4" w:rsidP="00853B4C">
            <w:pPr>
              <w:ind w:firstLine="0"/>
            </w:pPr>
          </w:p>
        </w:tc>
      </w:tr>
      <w:tr w:rsidR="001E45D4" w:rsidRPr="00853B4C" w:rsidTr="008833AD">
        <w:trPr>
          <w:gridAfter w:val="3"/>
          <w:wAfter w:w="95" w:type="dxa"/>
        </w:trPr>
        <w:tc>
          <w:tcPr>
            <w:tcW w:w="6860" w:type="dxa"/>
            <w:gridSpan w:val="20"/>
            <w:tcBorders>
              <w:top w:val="nil"/>
              <w:left w:val="nil"/>
              <w:bottom w:val="nil"/>
              <w:right w:val="nil"/>
            </w:tcBorders>
          </w:tcPr>
          <w:p w:rsidR="001E45D4" w:rsidRPr="00853B4C" w:rsidRDefault="001E45D4" w:rsidP="00853B4C">
            <w:pPr>
              <w:ind w:firstLine="0"/>
            </w:pPr>
            <w:r w:rsidRPr="00853B4C">
              <w:t>2. Категории потребителей муниципальной услуги</w:t>
            </w:r>
          </w:p>
        </w:tc>
        <w:tc>
          <w:tcPr>
            <w:tcW w:w="2100" w:type="dxa"/>
            <w:gridSpan w:val="9"/>
            <w:tcBorders>
              <w:top w:val="single" w:sz="4" w:space="0" w:color="auto"/>
              <w:left w:val="nil"/>
              <w:bottom w:val="single" w:sz="4" w:space="0" w:color="auto"/>
              <w:right w:val="nil"/>
            </w:tcBorders>
          </w:tcPr>
          <w:p w:rsidR="001E45D4" w:rsidRPr="00853B4C" w:rsidRDefault="001E45D4" w:rsidP="00853B4C">
            <w:pPr>
              <w:ind w:firstLine="0"/>
            </w:pPr>
          </w:p>
        </w:tc>
        <w:tc>
          <w:tcPr>
            <w:tcW w:w="3220" w:type="dxa"/>
            <w:gridSpan w:val="13"/>
            <w:tcBorders>
              <w:top w:val="nil"/>
              <w:left w:val="nil"/>
              <w:bottom w:val="nil"/>
              <w:right w:val="nil"/>
            </w:tcBorders>
          </w:tcPr>
          <w:p w:rsidR="001E45D4" w:rsidRPr="00853B4C" w:rsidRDefault="001E45D4" w:rsidP="00853B4C">
            <w:pPr>
              <w:ind w:firstLine="0"/>
            </w:pPr>
          </w:p>
        </w:tc>
        <w:tc>
          <w:tcPr>
            <w:tcW w:w="1120" w:type="dxa"/>
            <w:gridSpan w:val="4"/>
            <w:tcBorders>
              <w:top w:val="single" w:sz="4" w:space="0" w:color="auto"/>
              <w:left w:val="nil"/>
              <w:bottom w:val="nil"/>
              <w:right w:val="nil"/>
            </w:tcBorders>
          </w:tcPr>
          <w:p w:rsidR="001E45D4" w:rsidRPr="00853B4C" w:rsidRDefault="001E45D4" w:rsidP="00853B4C">
            <w:pPr>
              <w:ind w:firstLine="0"/>
            </w:pPr>
          </w:p>
        </w:tc>
      </w:tr>
      <w:tr w:rsidR="001E45D4" w:rsidRPr="00853B4C" w:rsidTr="008833AD">
        <w:trPr>
          <w:gridAfter w:val="3"/>
          <w:wAfter w:w="95" w:type="dxa"/>
        </w:trPr>
        <w:tc>
          <w:tcPr>
            <w:tcW w:w="7140" w:type="dxa"/>
            <w:gridSpan w:val="21"/>
            <w:tcBorders>
              <w:top w:val="nil"/>
              <w:left w:val="nil"/>
              <w:bottom w:val="single" w:sz="4" w:space="0" w:color="auto"/>
              <w:right w:val="nil"/>
            </w:tcBorders>
          </w:tcPr>
          <w:p w:rsidR="001E45D4" w:rsidRPr="00853B4C" w:rsidRDefault="001E45D4" w:rsidP="00853B4C">
            <w:pPr>
              <w:ind w:firstLine="0"/>
            </w:pPr>
          </w:p>
        </w:tc>
        <w:tc>
          <w:tcPr>
            <w:tcW w:w="3220" w:type="dxa"/>
            <w:gridSpan w:val="16"/>
            <w:tcBorders>
              <w:top w:val="nil"/>
              <w:left w:val="nil"/>
              <w:bottom w:val="nil"/>
              <w:right w:val="nil"/>
            </w:tcBorders>
          </w:tcPr>
          <w:p w:rsidR="001E45D4" w:rsidRPr="00853B4C" w:rsidRDefault="001E45D4" w:rsidP="00853B4C">
            <w:pPr>
              <w:ind w:firstLine="0"/>
            </w:pPr>
          </w:p>
        </w:tc>
        <w:tc>
          <w:tcPr>
            <w:tcW w:w="2940" w:type="dxa"/>
            <w:gridSpan w:val="9"/>
            <w:tcBorders>
              <w:top w:val="nil"/>
              <w:left w:val="nil"/>
              <w:bottom w:val="nil"/>
              <w:right w:val="nil"/>
            </w:tcBorders>
          </w:tcPr>
          <w:p w:rsidR="001E45D4" w:rsidRPr="00853B4C" w:rsidRDefault="001E45D4" w:rsidP="00853B4C">
            <w:pPr>
              <w:ind w:firstLine="0"/>
            </w:pPr>
          </w:p>
        </w:tc>
      </w:tr>
      <w:tr w:rsidR="001E45D4" w:rsidRPr="00853B4C" w:rsidTr="008833AD">
        <w:trPr>
          <w:gridAfter w:val="3"/>
          <w:wAfter w:w="95" w:type="dxa"/>
        </w:trPr>
        <w:tc>
          <w:tcPr>
            <w:tcW w:w="7140" w:type="dxa"/>
            <w:gridSpan w:val="21"/>
            <w:tcBorders>
              <w:top w:val="single" w:sz="4" w:space="0" w:color="auto"/>
              <w:left w:val="nil"/>
              <w:bottom w:val="single" w:sz="4" w:space="0" w:color="auto"/>
              <w:right w:val="nil"/>
            </w:tcBorders>
          </w:tcPr>
          <w:p w:rsidR="001E45D4" w:rsidRPr="00853B4C" w:rsidRDefault="001E45D4" w:rsidP="00853B4C">
            <w:pPr>
              <w:ind w:firstLine="0"/>
            </w:pPr>
          </w:p>
        </w:tc>
        <w:tc>
          <w:tcPr>
            <w:tcW w:w="3220" w:type="dxa"/>
            <w:gridSpan w:val="16"/>
            <w:tcBorders>
              <w:top w:val="nil"/>
              <w:left w:val="nil"/>
              <w:bottom w:val="nil"/>
              <w:right w:val="nil"/>
            </w:tcBorders>
          </w:tcPr>
          <w:p w:rsidR="001E45D4" w:rsidRPr="00853B4C" w:rsidRDefault="001E45D4" w:rsidP="00853B4C">
            <w:pPr>
              <w:ind w:firstLine="0"/>
            </w:pPr>
          </w:p>
        </w:tc>
        <w:tc>
          <w:tcPr>
            <w:tcW w:w="2940" w:type="dxa"/>
            <w:gridSpan w:val="9"/>
            <w:tcBorders>
              <w:top w:val="nil"/>
              <w:left w:val="nil"/>
              <w:bottom w:val="nil"/>
              <w:right w:val="nil"/>
            </w:tcBorders>
          </w:tcPr>
          <w:p w:rsidR="001E45D4" w:rsidRPr="00853B4C" w:rsidRDefault="001E45D4" w:rsidP="00853B4C">
            <w:pPr>
              <w:ind w:firstLine="0"/>
            </w:pPr>
          </w:p>
        </w:tc>
      </w:tr>
      <w:tr w:rsidR="001E45D4" w:rsidRPr="00853B4C" w:rsidTr="008833AD">
        <w:trPr>
          <w:gridAfter w:val="3"/>
          <w:wAfter w:w="95" w:type="dxa"/>
        </w:trPr>
        <w:tc>
          <w:tcPr>
            <w:tcW w:w="13300" w:type="dxa"/>
            <w:gridSpan w:val="46"/>
            <w:tcBorders>
              <w:top w:val="single" w:sz="4" w:space="0" w:color="auto"/>
              <w:left w:val="nil"/>
              <w:bottom w:val="nil"/>
              <w:right w:val="nil"/>
            </w:tcBorders>
          </w:tcPr>
          <w:p w:rsidR="001E45D4" w:rsidRPr="00853B4C" w:rsidRDefault="001E45D4" w:rsidP="00853B4C">
            <w:pPr>
              <w:ind w:firstLine="0"/>
            </w:pPr>
            <w:r w:rsidRPr="00853B4C">
              <w:lastRenderedPageBreak/>
              <w:t>3. Показатели, характеризующие объем и (или) качество муниципальной услуги</w:t>
            </w:r>
          </w:p>
        </w:tc>
      </w:tr>
      <w:tr w:rsidR="001E45D4" w:rsidRPr="00853B4C" w:rsidTr="008833AD">
        <w:trPr>
          <w:gridAfter w:val="3"/>
          <w:wAfter w:w="95" w:type="dxa"/>
        </w:trPr>
        <w:tc>
          <w:tcPr>
            <w:tcW w:w="13300" w:type="dxa"/>
            <w:gridSpan w:val="46"/>
            <w:tcBorders>
              <w:top w:val="nil"/>
              <w:left w:val="nil"/>
              <w:bottom w:val="nil"/>
              <w:right w:val="nil"/>
            </w:tcBorders>
          </w:tcPr>
          <w:p w:rsidR="001E45D4" w:rsidRPr="00853B4C" w:rsidRDefault="001E45D4" w:rsidP="00853B4C">
            <w:pPr>
              <w:ind w:firstLine="0"/>
            </w:pPr>
            <w:r w:rsidRPr="00853B4C">
              <w:t xml:space="preserve">3.1. Показатели, характеризующие качество муниципальной услуги </w:t>
            </w:r>
            <w:hyperlink w:anchor="sub_11020" w:history="1">
              <w:r w:rsidRPr="00853B4C">
                <w:t>(2)</w:t>
              </w:r>
            </w:hyperlink>
          </w:p>
        </w:tc>
      </w:tr>
      <w:tr w:rsidR="001E45D4" w:rsidRPr="00853B4C" w:rsidTr="008833AD">
        <w:trPr>
          <w:gridAfter w:val="3"/>
          <w:wAfter w:w="95" w:type="dxa"/>
        </w:trPr>
        <w:tc>
          <w:tcPr>
            <w:tcW w:w="7140" w:type="dxa"/>
            <w:gridSpan w:val="21"/>
            <w:tcBorders>
              <w:top w:val="nil"/>
              <w:left w:val="nil"/>
              <w:bottom w:val="nil"/>
              <w:right w:val="nil"/>
            </w:tcBorders>
          </w:tcPr>
          <w:p w:rsidR="001E45D4" w:rsidRPr="00853B4C" w:rsidRDefault="001E45D4" w:rsidP="00853B4C">
            <w:pPr>
              <w:ind w:firstLine="0"/>
            </w:pPr>
          </w:p>
        </w:tc>
        <w:tc>
          <w:tcPr>
            <w:tcW w:w="3220" w:type="dxa"/>
            <w:gridSpan w:val="16"/>
            <w:tcBorders>
              <w:top w:val="nil"/>
              <w:left w:val="nil"/>
              <w:bottom w:val="nil"/>
              <w:right w:val="nil"/>
            </w:tcBorders>
          </w:tcPr>
          <w:p w:rsidR="001E45D4" w:rsidRPr="00853B4C" w:rsidRDefault="001E45D4" w:rsidP="00853B4C">
            <w:pPr>
              <w:ind w:firstLine="0"/>
            </w:pPr>
          </w:p>
        </w:tc>
        <w:tc>
          <w:tcPr>
            <w:tcW w:w="2940" w:type="dxa"/>
            <w:gridSpan w:val="9"/>
            <w:tcBorders>
              <w:top w:val="nil"/>
              <w:left w:val="nil"/>
              <w:bottom w:val="nil"/>
              <w:right w:val="nil"/>
            </w:tcBorders>
          </w:tcPr>
          <w:p w:rsidR="001E45D4" w:rsidRPr="00853B4C" w:rsidRDefault="001E45D4" w:rsidP="00853B4C">
            <w:pPr>
              <w:ind w:firstLine="0"/>
            </w:pPr>
          </w:p>
        </w:tc>
      </w:tr>
      <w:tr w:rsidR="001E45D4" w:rsidRPr="00853B4C" w:rsidTr="008833AD">
        <w:tc>
          <w:tcPr>
            <w:tcW w:w="1258" w:type="dxa"/>
            <w:gridSpan w:val="2"/>
            <w:vMerge w:val="restart"/>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Уникальный номер реестровой записи </w:t>
            </w:r>
            <w:hyperlink w:anchor="sub_11030" w:history="1">
              <w:r w:rsidRPr="00853B4C">
                <w:t>(3)</w:t>
              </w:r>
            </w:hyperlink>
          </w:p>
        </w:tc>
        <w:tc>
          <w:tcPr>
            <w:tcW w:w="3100" w:type="dxa"/>
            <w:gridSpan w:val="7"/>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Показатель, характеризующий содержание муниципальной услуги (по справочникам)</w:t>
            </w:r>
          </w:p>
        </w:tc>
        <w:tc>
          <w:tcPr>
            <w:tcW w:w="1997" w:type="dxa"/>
            <w:gridSpan w:val="9"/>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Показатель, характеризующий условия (формы) оказания муниципальной услуги (по справочникам)</w:t>
            </w:r>
          </w:p>
        </w:tc>
        <w:tc>
          <w:tcPr>
            <w:tcW w:w="3475" w:type="dxa"/>
            <w:gridSpan w:val="16"/>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Показатель качества муниципальной услуги</w:t>
            </w:r>
          </w:p>
        </w:tc>
        <w:tc>
          <w:tcPr>
            <w:tcW w:w="3565" w:type="dxa"/>
            <w:gridSpan w:val="15"/>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Значение показателя качества муниципальной услуги</w:t>
            </w:r>
          </w:p>
        </w:tc>
      </w:tr>
      <w:tr w:rsidR="001E45D4" w:rsidRPr="00853B4C" w:rsidTr="008833AD">
        <w:tc>
          <w:tcPr>
            <w:tcW w:w="1258" w:type="dxa"/>
            <w:gridSpan w:val="2"/>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1122"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96"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2"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01" w:type="dxa"/>
            <w:gridSpan w:val="6"/>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96"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40" w:type="dxa"/>
            <w:gridSpan w:val="5"/>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p>
        </w:tc>
        <w:tc>
          <w:tcPr>
            <w:tcW w:w="2435" w:type="dxa"/>
            <w:gridSpan w:val="11"/>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единица измерения</w:t>
            </w:r>
          </w:p>
        </w:tc>
        <w:tc>
          <w:tcPr>
            <w:tcW w:w="1422" w:type="dxa"/>
            <w:gridSpan w:val="5"/>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20__ год</w:t>
            </w:r>
          </w:p>
          <w:p w:rsidR="001E45D4" w:rsidRPr="00853B4C" w:rsidRDefault="001E45D4" w:rsidP="00853B4C">
            <w:pPr>
              <w:ind w:firstLine="0"/>
              <w:jc w:val="center"/>
            </w:pPr>
            <w:r w:rsidRPr="00853B4C">
              <w:t>(очередной финансовый год)</w:t>
            </w:r>
          </w:p>
        </w:tc>
        <w:tc>
          <w:tcPr>
            <w:tcW w:w="1123" w:type="dxa"/>
            <w:gridSpan w:val="4"/>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20__ год</w:t>
            </w:r>
          </w:p>
          <w:p w:rsidR="001E45D4" w:rsidRPr="00853B4C" w:rsidRDefault="001E45D4" w:rsidP="00853B4C">
            <w:pPr>
              <w:ind w:firstLine="0"/>
              <w:jc w:val="center"/>
            </w:pPr>
            <w:r w:rsidRPr="00853B4C">
              <w:t>(1-й год планового периода)</w:t>
            </w:r>
          </w:p>
        </w:tc>
        <w:tc>
          <w:tcPr>
            <w:tcW w:w="1020" w:type="dxa"/>
            <w:gridSpan w:val="6"/>
            <w:vMerge w:val="restart"/>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20__ год</w:t>
            </w:r>
          </w:p>
          <w:p w:rsidR="001E45D4" w:rsidRPr="00853B4C" w:rsidRDefault="001E45D4" w:rsidP="00853B4C">
            <w:pPr>
              <w:ind w:firstLine="0"/>
              <w:jc w:val="center"/>
            </w:pPr>
            <w:r w:rsidRPr="00853B4C">
              <w:t>(2-й год планового периода)</w:t>
            </w:r>
          </w:p>
        </w:tc>
      </w:tr>
      <w:tr w:rsidR="001E45D4" w:rsidRPr="00853B4C" w:rsidTr="008833AD">
        <w:trPr>
          <w:trHeight w:val="276"/>
        </w:trPr>
        <w:tc>
          <w:tcPr>
            <w:tcW w:w="1258" w:type="dxa"/>
            <w:gridSpan w:val="2"/>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1122" w:type="dxa"/>
            <w:gridSpan w:val="3"/>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96"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2"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01" w:type="dxa"/>
            <w:gridSpan w:val="6"/>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96" w:type="dxa"/>
            <w:gridSpan w:val="3"/>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40" w:type="dxa"/>
            <w:gridSpan w:val="5"/>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590" w:type="dxa"/>
            <w:gridSpan w:val="7"/>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w:t>
            </w:r>
            <w:hyperlink w:anchor="sub_11030" w:history="1">
              <w:r w:rsidRPr="00853B4C">
                <w:t>(3)</w:t>
              </w:r>
            </w:hyperlink>
          </w:p>
        </w:tc>
        <w:tc>
          <w:tcPr>
            <w:tcW w:w="845" w:type="dxa"/>
            <w:gridSpan w:val="4"/>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код по </w:t>
            </w:r>
            <w:hyperlink r:id="rId22" w:history="1">
              <w:r w:rsidRPr="00853B4C">
                <w:t>ОКЕИ</w:t>
              </w:r>
            </w:hyperlink>
            <w:hyperlink w:anchor="sub_1104" w:history="1">
              <w:r w:rsidRPr="00853B4C">
                <w:t>(4)</w:t>
              </w:r>
            </w:hyperlink>
          </w:p>
        </w:tc>
        <w:tc>
          <w:tcPr>
            <w:tcW w:w="1422" w:type="dxa"/>
            <w:gridSpan w:val="5"/>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23" w:type="dxa"/>
            <w:gridSpan w:val="4"/>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20" w:type="dxa"/>
            <w:gridSpan w:val="6"/>
            <w:vMerge/>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1258" w:type="dxa"/>
            <w:gridSpan w:val="2"/>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1122"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r w:rsidRPr="00853B4C">
              <w:t>)</w:t>
            </w:r>
          </w:p>
        </w:tc>
        <w:tc>
          <w:tcPr>
            <w:tcW w:w="996"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r w:rsidRPr="00853B4C">
              <w:t>)</w:t>
            </w:r>
          </w:p>
        </w:tc>
        <w:tc>
          <w:tcPr>
            <w:tcW w:w="982"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r w:rsidRPr="00853B4C">
              <w:t>)</w:t>
            </w:r>
          </w:p>
        </w:tc>
        <w:tc>
          <w:tcPr>
            <w:tcW w:w="1001" w:type="dxa"/>
            <w:gridSpan w:val="6"/>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r w:rsidRPr="00853B4C">
              <w:t>)</w:t>
            </w:r>
          </w:p>
        </w:tc>
        <w:tc>
          <w:tcPr>
            <w:tcW w:w="996"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r w:rsidRPr="00853B4C">
              <w:t>)</w:t>
            </w:r>
          </w:p>
        </w:tc>
        <w:tc>
          <w:tcPr>
            <w:tcW w:w="1040" w:type="dxa"/>
            <w:gridSpan w:val="5"/>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590" w:type="dxa"/>
            <w:gridSpan w:val="7"/>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5" w:type="dxa"/>
            <w:gridSpan w:val="4"/>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422" w:type="dxa"/>
            <w:gridSpan w:val="5"/>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23" w:type="dxa"/>
            <w:gridSpan w:val="4"/>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20" w:type="dxa"/>
            <w:gridSpan w:val="6"/>
            <w:vMerge/>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1258" w:type="dxa"/>
            <w:gridSpan w:val="2"/>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t>1</w:t>
            </w:r>
          </w:p>
        </w:tc>
        <w:tc>
          <w:tcPr>
            <w:tcW w:w="1122"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w:t>
            </w:r>
          </w:p>
        </w:tc>
        <w:tc>
          <w:tcPr>
            <w:tcW w:w="996"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3</w:t>
            </w:r>
          </w:p>
        </w:tc>
        <w:tc>
          <w:tcPr>
            <w:tcW w:w="982"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4</w:t>
            </w:r>
          </w:p>
        </w:tc>
        <w:tc>
          <w:tcPr>
            <w:tcW w:w="1001" w:type="dxa"/>
            <w:gridSpan w:val="6"/>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5</w:t>
            </w:r>
          </w:p>
        </w:tc>
        <w:tc>
          <w:tcPr>
            <w:tcW w:w="996"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6</w:t>
            </w:r>
          </w:p>
        </w:tc>
        <w:tc>
          <w:tcPr>
            <w:tcW w:w="1040" w:type="dxa"/>
            <w:gridSpan w:val="5"/>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7</w:t>
            </w:r>
          </w:p>
        </w:tc>
        <w:tc>
          <w:tcPr>
            <w:tcW w:w="1590" w:type="dxa"/>
            <w:gridSpan w:val="7"/>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8</w:t>
            </w:r>
          </w:p>
        </w:tc>
        <w:tc>
          <w:tcPr>
            <w:tcW w:w="845"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9</w:t>
            </w:r>
          </w:p>
        </w:tc>
        <w:tc>
          <w:tcPr>
            <w:tcW w:w="1422" w:type="dxa"/>
            <w:gridSpan w:val="5"/>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10</w:t>
            </w:r>
          </w:p>
        </w:tc>
        <w:tc>
          <w:tcPr>
            <w:tcW w:w="1123"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11</w:t>
            </w:r>
          </w:p>
        </w:tc>
        <w:tc>
          <w:tcPr>
            <w:tcW w:w="1020" w:type="dxa"/>
            <w:gridSpan w:val="6"/>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12</w:t>
            </w:r>
          </w:p>
        </w:tc>
      </w:tr>
      <w:tr w:rsidR="001E45D4" w:rsidRPr="00853B4C" w:rsidTr="008833AD">
        <w:tc>
          <w:tcPr>
            <w:tcW w:w="1258" w:type="dxa"/>
            <w:gridSpan w:val="2"/>
            <w:vMerge w:val="restart"/>
            <w:tcBorders>
              <w:top w:val="single" w:sz="4" w:space="0" w:color="auto"/>
              <w:bottom w:val="single" w:sz="4" w:space="0" w:color="auto"/>
              <w:right w:val="single" w:sz="4" w:space="0" w:color="auto"/>
            </w:tcBorders>
          </w:tcPr>
          <w:p w:rsidR="001E45D4" w:rsidRPr="00853B4C" w:rsidRDefault="001E45D4" w:rsidP="00853B4C">
            <w:pPr>
              <w:ind w:firstLine="0"/>
            </w:pPr>
          </w:p>
        </w:tc>
        <w:tc>
          <w:tcPr>
            <w:tcW w:w="1122"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96"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2"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01" w:type="dxa"/>
            <w:gridSpan w:val="6"/>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96"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40" w:type="dxa"/>
            <w:gridSpan w:val="5"/>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590" w:type="dxa"/>
            <w:gridSpan w:val="7"/>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5"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422" w:type="dxa"/>
            <w:gridSpan w:val="5"/>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23"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20" w:type="dxa"/>
            <w:gridSpan w:val="6"/>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1258" w:type="dxa"/>
            <w:gridSpan w:val="2"/>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1122" w:type="dxa"/>
            <w:gridSpan w:val="3"/>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96"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2"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01" w:type="dxa"/>
            <w:gridSpan w:val="6"/>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96" w:type="dxa"/>
            <w:gridSpan w:val="3"/>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40" w:type="dxa"/>
            <w:gridSpan w:val="5"/>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590" w:type="dxa"/>
            <w:gridSpan w:val="7"/>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5"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422" w:type="dxa"/>
            <w:gridSpan w:val="5"/>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23"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20" w:type="dxa"/>
            <w:gridSpan w:val="6"/>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1258" w:type="dxa"/>
            <w:gridSpan w:val="2"/>
            <w:tcBorders>
              <w:top w:val="single" w:sz="4" w:space="0" w:color="auto"/>
              <w:bottom w:val="single" w:sz="4" w:space="0" w:color="auto"/>
              <w:right w:val="single" w:sz="4" w:space="0" w:color="auto"/>
            </w:tcBorders>
          </w:tcPr>
          <w:p w:rsidR="001E45D4" w:rsidRPr="00853B4C" w:rsidRDefault="001E45D4" w:rsidP="00853B4C">
            <w:pPr>
              <w:ind w:firstLine="0"/>
            </w:pPr>
          </w:p>
        </w:tc>
        <w:tc>
          <w:tcPr>
            <w:tcW w:w="1122"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96"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2"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01" w:type="dxa"/>
            <w:gridSpan w:val="6"/>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96"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40" w:type="dxa"/>
            <w:gridSpan w:val="5"/>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590" w:type="dxa"/>
            <w:gridSpan w:val="7"/>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5"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422" w:type="dxa"/>
            <w:gridSpan w:val="5"/>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23"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20" w:type="dxa"/>
            <w:gridSpan w:val="6"/>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3"/>
          <w:wAfter w:w="95" w:type="dxa"/>
        </w:trPr>
        <w:tc>
          <w:tcPr>
            <w:tcW w:w="7140" w:type="dxa"/>
            <w:gridSpan w:val="21"/>
            <w:tcBorders>
              <w:top w:val="nil"/>
              <w:left w:val="nil"/>
              <w:bottom w:val="nil"/>
              <w:right w:val="nil"/>
            </w:tcBorders>
          </w:tcPr>
          <w:p w:rsidR="001E45D4" w:rsidRPr="00853B4C" w:rsidRDefault="001E45D4" w:rsidP="00853B4C">
            <w:pPr>
              <w:ind w:firstLine="0"/>
            </w:pPr>
          </w:p>
        </w:tc>
        <w:tc>
          <w:tcPr>
            <w:tcW w:w="3220" w:type="dxa"/>
            <w:gridSpan w:val="16"/>
            <w:tcBorders>
              <w:top w:val="nil"/>
              <w:left w:val="nil"/>
              <w:bottom w:val="nil"/>
              <w:right w:val="nil"/>
            </w:tcBorders>
          </w:tcPr>
          <w:p w:rsidR="001E45D4" w:rsidRPr="00853B4C" w:rsidRDefault="001E45D4" w:rsidP="00853B4C">
            <w:pPr>
              <w:ind w:firstLine="0"/>
            </w:pPr>
          </w:p>
        </w:tc>
        <w:tc>
          <w:tcPr>
            <w:tcW w:w="2940" w:type="dxa"/>
            <w:gridSpan w:val="9"/>
            <w:tcBorders>
              <w:top w:val="nil"/>
              <w:left w:val="nil"/>
              <w:bottom w:val="nil"/>
              <w:right w:val="nil"/>
            </w:tcBorders>
          </w:tcPr>
          <w:p w:rsidR="001E45D4" w:rsidRPr="00853B4C" w:rsidRDefault="001E45D4" w:rsidP="00853B4C">
            <w:pPr>
              <w:ind w:firstLine="0"/>
            </w:pPr>
          </w:p>
        </w:tc>
      </w:tr>
      <w:tr w:rsidR="001E45D4" w:rsidRPr="00853B4C" w:rsidTr="008833AD">
        <w:trPr>
          <w:gridAfter w:val="3"/>
          <w:wAfter w:w="95" w:type="dxa"/>
        </w:trPr>
        <w:tc>
          <w:tcPr>
            <w:tcW w:w="13300" w:type="dxa"/>
            <w:gridSpan w:val="46"/>
            <w:tcBorders>
              <w:top w:val="nil"/>
              <w:left w:val="nil"/>
              <w:bottom w:val="nil"/>
              <w:right w:val="nil"/>
            </w:tcBorders>
          </w:tcPr>
          <w:p w:rsidR="001E45D4" w:rsidRPr="00853B4C" w:rsidRDefault="001E45D4" w:rsidP="00853B4C">
            <w:pPr>
              <w:ind w:firstLine="0"/>
            </w:pPr>
            <w:r w:rsidRPr="00853B4C">
              <w:t>Допустимые (возможные) отклонения от установленных показателей качества муниципальной услуги, в пределах</w:t>
            </w:r>
          </w:p>
        </w:tc>
      </w:tr>
      <w:tr w:rsidR="001E45D4" w:rsidRPr="00853B4C" w:rsidTr="008833AD">
        <w:trPr>
          <w:gridAfter w:val="3"/>
          <w:wAfter w:w="95" w:type="dxa"/>
        </w:trPr>
        <w:tc>
          <w:tcPr>
            <w:tcW w:w="10220" w:type="dxa"/>
            <w:gridSpan w:val="36"/>
            <w:tcBorders>
              <w:top w:val="nil"/>
              <w:left w:val="nil"/>
              <w:bottom w:val="nil"/>
              <w:right w:val="single" w:sz="4" w:space="0" w:color="auto"/>
            </w:tcBorders>
          </w:tcPr>
          <w:p w:rsidR="001E45D4" w:rsidRPr="00853B4C" w:rsidRDefault="001E45D4" w:rsidP="00853B4C">
            <w:pPr>
              <w:ind w:firstLine="0"/>
            </w:pPr>
            <w:r w:rsidRPr="00853B4C">
              <w:t>которых муниципальное задание считается выполненным (процентов)</w:t>
            </w:r>
          </w:p>
        </w:tc>
        <w:tc>
          <w:tcPr>
            <w:tcW w:w="2380" w:type="dxa"/>
            <w:gridSpan w:val="9"/>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00" w:type="dxa"/>
            <w:tcBorders>
              <w:top w:val="nil"/>
              <w:left w:val="single" w:sz="4" w:space="0" w:color="auto"/>
              <w:bottom w:val="nil"/>
              <w:right w:val="nil"/>
            </w:tcBorders>
          </w:tcPr>
          <w:p w:rsidR="001E45D4" w:rsidRPr="00853B4C" w:rsidRDefault="001E45D4" w:rsidP="00853B4C">
            <w:pPr>
              <w:ind w:firstLine="0"/>
            </w:pPr>
          </w:p>
        </w:tc>
      </w:tr>
      <w:tr w:rsidR="001E45D4" w:rsidRPr="00853B4C" w:rsidTr="008833AD">
        <w:trPr>
          <w:gridAfter w:val="3"/>
          <w:wAfter w:w="95" w:type="dxa"/>
        </w:trPr>
        <w:tc>
          <w:tcPr>
            <w:tcW w:w="7140" w:type="dxa"/>
            <w:gridSpan w:val="21"/>
            <w:tcBorders>
              <w:top w:val="nil"/>
              <w:left w:val="nil"/>
              <w:bottom w:val="nil"/>
              <w:right w:val="nil"/>
            </w:tcBorders>
          </w:tcPr>
          <w:p w:rsidR="001E45D4" w:rsidRPr="00853B4C" w:rsidRDefault="001E45D4" w:rsidP="00853B4C">
            <w:pPr>
              <w:ind w:firstLine="0"/>
            </w:pPr>
          </w:p>
        </w:tc>
        <w:tc>
          <w:tcPr>
            <w:tcW w:w="3220" w:type="dxa"/>
            <w:gridSpan w:val="16"/>
            <w:tcBorders>
              <w:top w:val="nil"/>
              <w:left w:val="nil"/>
              <w:bottom w:val="nil"/>
              <w:right w:val="nil"/>
            </w:tcBorders>
          </w:tcPr>
          <w:p w:rsidR="001E45D4" w:rsidRPr="00853B4C" w:rsidRDefault="001E45D4" w:rsidP="00853B4C">
            <w:pPr>
              <w:ind w:firstLine="0"/>
            </w:pPr>
          </w:p>
        </w:tc>
        <w:tc>
          <w:tcPr>
            <w:tcW w:w="2940" w:type="dxa"/>
            <w:gridSpan w:val="9"/>
            <w:tcBorders>
              <w:top w:val="nil"/>
              <w:left w:val="nil"/>
              <w:bottom w:val="nil"/>
              <w:right w:val="nil"/>
            </w:tcBorders>
          </w:tcPr>
          <w:p w:rsidR="001E45D4" w:rsidRPr="00853B4C" w:rsidRDefault="001E45D4" w:rsidP="00853B4C">
            <w:pPr>
              <w:ind w:firstLine="0"/>
            </w:pPr>
          </w:p>
        </w:tc>
      </w:tr>
      <w:tr w:rsidR="001E45D4" w:rsidRPr="00853B4C" w:rsidTr="008833AD">
        <w:trPr>
          <w:gridAfter w:val="3"/>
          <w:wAfter w:w="95" w:type="dxa"/>
        </w:trPr>
        <w:tc>
          <w:tcPr>
            <w:tcW w:w="13300" w:type="dxa"/>
            <w:gridSpan w:val="46"/>
            <w:tcBorders>
              <w:top w:val="nil"/>
              <w:left w:val="nil"/>
              <w:bottom w:val="nil"/>
              <w:right w:val="nil"/>
            </w:tcBorders>
          </w:tcPr>
          <w:p w:rsidR="001E45D4" w:rsidRPr="00853B4C" w:rsidRDefault="001E45D4" w:rsidP="00853B4C">
            <w:pPr>
              <w:ind w:firstLine="0"/>
              <w:jc w:val="left"/>
            </w:pPr>
            <w:r w:rsidRPr="00853B4C">
              <w:t>3.2. Показатели, характеризующие объем муниципальной услуги</w:t>
            </w:r>
          </w:p>
        </w:tc>
      </w:tr>
      <w:tr w:rsidR="001E45D4" w:rsidRPr="00853B4C" w:rsidTr="008833AD">
        <w:trPr>
          <w:gridAfter w:val="3"/>
          <w:wAfter w:w="95" w:type="dxa"/>
        </w:trPr>
        <w:tc>
          <w:tcPr>
            <w:tcW w:w="7140" w:type="dxa"/>
            <w:gridSpan w:val="21"/>
            <w:tcBorders>
              <w:top w:val="nil"/>
              <w:left w:val="nil"/>
              <w:bottom w:val="nil"/>
              <w:right w:val="nil"/>
            </w:tcBorders>
          </w:tcPr>
          <w:p w:rsidR="001E45D4" w:rsidRPr="00853B4C" w:rsidRDefault="001E45D4" w:rsidP="00853B4C">
            <w:pPr>
              <w:ind w:firstLine="0"/>
            </w:pPr>
          </w:p>
        </w:tc>
        <w:tc>
          <w:tcPr>
            <w:tcW w:w="3220" w:type="dxa"/>
            <w:gridSpan w:val="16"/>
            <w:tcBorders>
              <w:top w:val="nil"/>
              <w:left w:val="nil"/>
              <w:bottom w:val="nil"/>
              <w:right w:val="nil"/>
            </w:tcBorders>
          </w:tcPr>
          <w:p w:rsidR="001E45D4" w:rsidRPr="00853B4C" w:rsidRDefault="001E45D4" w:rsidP="00853B4C">
            <w:pPr>
              <w:ind w:firstLine="0"/>
            </w:pPr>
          </w:p>
        </w:tc>
        <w:tc>
          <w:tcPr>
            <w:tcW w:w="2940" w:type="dxa"/>
            <w:gridSpan w:val="9"/>
            <w:tcBorders>
              <w:top w:val="nil"/>
              <w:left w:val="nil"/>
              <w:bottom w:val="nil"/>
              <w:right w:val="nil"/>
            </w:tcBorders>
          </w:tcPr>
          <w:p w:rsidR="001E45D4" w:rsidRPr="00853B4C" w:rsidRDefault="001E45D4" w:rsidP="00853B4C">
            <w:pPr>
              <w:ind w:firstLine="0"/>
            </w:pPr>
          </w:p>
        </w:tc>
      </w:tr>
      <w:tr w:rsidR="001E45D4" w:rsidRPr="00853B4C" w:rsidTr="008833AD">
        <w:trPr>
          <w:gridAfter w:val="3"/>
          <w:wAfter w:w="95" w:type="dxa"/>
        </w:trPr>
        <w:tc>
          <w:tcPr>
            <w:tcW w:w="1120" w:type="dxa"/>
            <w:vMerge w:val="restart"/>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Уникальный номер реестровой записи </w:t>
            </w:r>
            <w:hyperlink w:anchor="sub_11030" w:history="1">
              <w:r w:rsidRPr="00853B4C">
                <w:t>(3)</w:t>
              </w:r>
            </w:hyperlink>
          </w:p>
        </w:tc>
        <w:tc>
          <w:tcPr>
            <w:tcW w:w="2660" w:type="dxa"/>
            <w:gridSpan w:val="7"/>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lastRenderedPageBreak/>
              <w:t>Показатель, характеризующий содержание муниципальной услуги (по справочникам)</w:t>
            </w:r>
          </w:p>
        </w:tc>
        <w:tc>
          <w:tcPr>
            <w:tcW w:w="1960" w:type="dxa"/>
            <w:gridSpan w:val="9"/>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Показатель, характеризующий условия (формы) оказания муниципально</w:t>
            </w:r>
            <w:r w:rsidRPr="00853B4C">
              <w:lastRenderedPageBreak/>
              <w:t>й услуги (по справочникам)</w:t>
            </w:r>
          </w:p>
        </w:tc>
        <w:tc>
          <w:tcPr>
            <w:tcW w:w="2520" w:type="dxa"/>
            <w:gridSpan w:val="10"/>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lastRenderedPageBreak/>
              <w:t>Показатель объема муниципальной услуги</w:t>
            </w:r>
          </w:p>
        </w:tc>
        <w:tc>
          <w:tcPr>
            <w:tcW w:w="2520" w:type="dxa"/>
            <w:gridSpan w:val="11"/>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Значение показателя объема муниципальной услуги</w:t>
            </w:r>
          </w:p>
        </w:tc>
        <w:tc>
          <w:tcPr>
            <w:tcW w:w="2520" w:type="dxa"/>
            <w:gridSpan w:val="8"/>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Среднегодовой размер платы (цена, тариф)</w:t>
            </w:r>
          </w:p>
        </w:tc>
      </w:tr>
      <w:tr w:rsidR="001E45D4" w:rsidRPr="00853B4C" w:rsidTr="008833AD">
        <w:trPr>
          <w:gridAfter w:val="3"/>
          <w:wAfter w:w="95" w:type="dxa"/>
        </w:trPr>
        <w:tc>
          <w:tcPr>
            <w:tcW w:w="1120"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6"/>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p>
        </w:tc>
        <w:tc>
          <w:tcPr>
            <w:tcW w:w="1540" w:type="dxa"/>
            <w:gridSpan w:val="8"/>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единица измерения</w:t>
            </w:r>
          </w:p>
        </w:tc>
        <w:tc>
          <w:tcPr>
            <w:tcW w:w="84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20 год</w:t>
            </w:r>
          </w:p>
        </w:tc>
        <w:tc>
          <w:tcPr>
            <w:tcW w:w="84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20 год</w:t>
            </w:r>
          </w:p>
        </w:tc>
        <w:tc>
          <w:tcPr>
            <w:tcW w:w="84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20 год</w:t>
            </w:r>
          </w:p>
        </w:tc>
        <w:tc>
          <w:tcPr>
            <w:tcW w:w="84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20 год</w:t>
            </w:r>
          </w:p>
        </w:tc>
        <w:tc>
          <w:tcPr>
            <w:tcW w:w="84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20 год</w:t>
            </w:r>
          </w:p>
        </w:tc>
        <w:tc>
          <w:tcPr>
            <w:tcW w:w="840" w:type="dxa"/>
            <w:gridSpan w:val="2"/>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20 год</w:t>
            </w:r>
          </w:p>
        </w:tc>
      </w:tr>
      <w:tr w:rsidR="001E45D4" w:rsidRPr="00853B4C" w:rsidTr="008833AD">
        <w:trPr>
          <w:gridAfter w:val="3"/>
          <w:wAfter w:w="95" w:type="dxa"/>
        </w:trPr>
        <w:tc>
          <w:tcPr>
            <w:tcW w:w="1120"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r w:rsidRPr="00853B4C">
              <w:t>)</w:t>
            </w:r>
          </w:p>
        </w:tc>
        <w:tc>
          <w:tcPr>
            <w:tcW w:w="84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r w:rsidRPr="00853B4C">
              <w:t>)</w:t>
            </w:r>
          </w:p>
        </w:tc>
        <w:tc>
          <w:tcPr>
            <w:tcW w:w="98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r w:rsidRPr="00853B4C">
              <w:t>)</w:t>
            </w:r>
          </w:p>
        </w:tc>
        <w:tc>
          <w:tcPr>
            <w:tcW w:w="98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r w:rsidRPr="00853B4C">
              <w:t>)</w:t>
            </w:r>
          </w:p>
        </w:tc>
        <w:tc>
          <w:tcPr>
            <w:tcW w:w="980" w:type="dxa"/>
            <w:gridSpan w:val="6"/>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r w:rsidRPr="00853B4C">
              <w:t>)</w:t>
            </w:r>
          </w:p>
        </w:tc>
        <w:tc>
          <w:tcPr>
            <w:tcW w:w="980"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5"/>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w:t>
            </w:r>
            <w:hyperlink w:anchor="sub_11030" w:history="1">
              <w:r w:rsidRPr="00853B4C">
                <w:t>(3)</w:t>
              </w:r>
            </w:hyperlink>
          </w:p>
        </w:tc>
        <w:tc>
          <w:tcPr>
            <w:tcW w:w="70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код по </w:t>
            </w:r>
            <w:hyperlink r:id="rId23" w:history="1">
              <w:r w:rsidRPr="00853B4C">
                <w:t>ОКЕИ</w:t>
              </w:r>
            </w:hyperlink>
            <w:hyperlink w:anchor="sub_1104" w:history="1">
              <w:r w:rsidRPr="00853B4C">
                <w:t>(4)</w:t>
              </w:r>
            </w:hyperlink>
          </w:p>
        </w:tc>
        <w:tc>
          <w:tcPr>
            <w:tcW w:w="84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(очередной финансовый год)</w:t>
            </w:r>
          </w:p>
        </w:tc>
        <w:tc>
          <w:tcPr>
            <w:tcW w:w="84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(1-й год планового периода)</w:t>
            </w:r>
          </w:p>
        </w:tc>
        <w:tc>
          <w:tcPr>
            <w:tcW w:w="84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(2-й год планового периода)</w:t>
            </w:r>
          </w:p>
        </w:tc>
        <w:tc>
          <w:tcPr>
            <w:tcW w:w="84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(очередной финансовый год)</w:t>
            </w:r>
          </w:p>
        </w:tc>
        <w:tc>
          <w:tcPr>
            <w:tcW w:w="84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(1-й год планового периода)</w:t>
            </w:r>
          </w:p>
        </w:tc>
        <w:tc>
          <w:tcPr>
            <w:tcW w:w="840" w:type="dxa"/>
            <w:gridSpan w:val="2"/>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(2-й год планового периода)</w:t>
            </w:r>
          </w:p>
        </w:tc>
      </w:tr>
      <w:tr w:rsidR="001E45D4" w:rsidRPr="00853B4C" w:rsidTr="008833AD">
        <w:trPr>
          <w:gridAfter w:val="3"/>
          <w:wAfter w:w="95" w:type="dxa"/>
        </w:trPr>
        <w:tc>
          <w:tcPr>
            <w:tcW w:w="1120" w:type="dxa"/>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t>1</w:t>
            </w:r>
          </w:p>
        </w:tc>
        <w:tc>
          <w:tcPr>
            <w:tcW w:w="84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w:t>
            </w:r>
          </w:p>
        </w:tc>
        <w:tc>
          <w:tcPr>
            <w:tcW w:w="84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3</w:t>
            </w:r>
          </w:p>
        </w:tc>
        <w:tc>
          <w:tcPr>
            <w:tcW w:w="98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4</w:t>
            </w:r>
          </w:p>
        </w:tc>
        <w:tc>
          <w:tcPr>
            <w:tcW w:w="98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5</w:t>
            </w:r>
          </w:p>
        </w:tc>
        <w:tc>
          <w:tcPr>
            <w:tcW w:w="980" w:type="dxa"/>
            <w:gridSpan w:val="6"/>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6</w:t>
            </w:r>
          </w:p>
        </w:tc>
        <w:tc>
          <w:tcPr>
            <w:tcW w:w="98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7</w:t>
            </w:r>
          </w:p>
        </w:tc>
        <w:tc>
          <w:tcPr>
            <w:tcW w:w="840" w:type="dxa"/>
            <w:gridSpan w:val="5"/>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8</w:t>
            </w:r>
          </w:p>
        </w:tc>
        <w:tc>
          <w:tcPr>
            <w:tcW w:w="70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9</w:t>
            </w:r>
          </w:p>
        </w:tc>
        <w:tc>
          <w:tcPr>
            <w:tcW w:w="84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10</w:t>
            </w:r>
          </w:p>
        </w:tc>
        <w:tc>
          <w:tcPr>
            <w:tcW w:w="84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11</w:t>
            </w:r>
          </w:p>
        </w:tc>
        <w:tc>
          <w:tcPr>
            <w:tcW w:w="84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12</w:t>
            </w:r>
          </w:p>
        </w:tc>
        <w:tc>
          <w:tcPr>
            <w:tcW w:w="84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13</w:t>
            </w:r>
          </w:p>
        </w:tc>
        <w:tc>
          <w:tcPr>
            <w:tcW w:w="84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14</w:t>
            </w:r>
          </w:p>
        </w:tc>
        <w:tc>
          <w:tcPr>
            <w:tcW w:w="840" w:type="dxa"/>
            <w:gridSpan w:val="2"/>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15</w:t>
            </w:r>
          </w:p>
        </w:tc>
      </w:tr>
      <w:tr w:rsidR="001E45D4" w:rsidRPr="00853B4C" w:rsidTr="008833AD">
        <w:trPr>
          <w:gridAfter w:val="3"/>
          <w:wAfter w:w="95" w:type="dxa"/>
        </w:trPr>
        <w:tc>
          <w:tcPr>
            <w:tcW w:w="1120" w:type="dxa"/>
            <w:vMerge w:val="restart"/>
            <w:tcBorders>
              <w:top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6"/>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5"/>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0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2"/>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3"/>
          <w:wAfter w:w="95" w:type="dxa"/>
        </w:trPr>
        <w:tc>
          <w:tcPr>
            <w:tcW w:w="1120"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3"/>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3"/>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6"/>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5"/>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0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2"/>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3"/>
          <w:wAfter w:w="95" w:type="dxa"/>
        </w:trPr>
        <w:tc>
          <w:tcPr>
            <w:tcW w:w="1120" w:type="dxa"/>
            <w:tcBorders>
              <w:top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6"/>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5"/>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0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2"/>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3"/>
          <w:wAfter w:w="95" w:type="dxa"/>
        </w:trPr>
        <w:tc>
          <w:tcPr>
            <w:tcW w:w="7840" w:type="dxa"/>
            <w:gridSpan w:val="25"/>
            <w:tcBorders>
              <w:top w:val="nil"/>
              <w:left w:val="nil"/>
              <w:bottom w:val="nil"/>
              <w:right w:val="nil"/>
            </w:tcBorders>
          </w:tcPr>
          <w:p w:rsidR="001E45D4" w:rsidRPr="00853B4C" w:rsidRDefault="001E45D4" w:rsidP="00853B4C">
            <w:pPr>
              <w:ind w:firstLine="0"/>
            </w:pPr>
          </w:p>
        </w:tc>
        <w:tc>
          <w:tcPr>
            <w:tcW w:w="2520" w:type="dxa"/>
            <w:gridSpan w:val="12"/>
            <w:tcBorders>
              <w:top w:val="nil"/>
              <w:left w:val="nil"/>
              <w:bottom w:val="nil"/>
              <w:right w:val="nil"/>
            </w:tcBorders>
          </w:tcPr>
          <w:p w:rsidR="001E45D4" w:rsidRPr="00853B4C" w:rsidRDefault="001E45D4" w:rsidP="00853B4C">
            <w:pPr>
              <w:ind w:firstLine="0"/>
            </w:pPr>
          </w:p>
        </w:tc>
        <w:tc>
          <w:tcPr>
            <w:tcW w:w="2940" w:type="dxa"/>
            <w:gridSpan w:val="9"/>
            <w:tcBorders>
              <w:top w:val="nil"/>
              <w:left w:val="nil"/>
              <w:bottom w:val="nil"/>
              <w:right w:val="nil"/>
            </w:tcBorders>
          </w:tcPr>
          <w:p w:rsidR="001E45D4" w:rsidRPr="00853B4C" w:rsidRDefault="001E45D4" w:rsidP="00853B4C">
            <w:pPr>
              <w:ind w:firstLine="0"/>
            </w:pPr>
          </w:p>
        </w:tc>
      </w:tr>
      <w:tr w:rsidR="001E45D4" w:rsidRPr="00853B4C" w:rsidTr="008833AD">
        <w:trPr>
          <w:gridAfter w:val="3"/>
          <w:wAfter w:w="95" w:type="dxa"/>
        </w:trPr>
        <w:tc>
          <w:tcPr>
            <w:tcW w:w="13300" w:type="dxa"/>
            <w:gridSpan w:val="46"/>
            <w:tcBorders>
              <w:top w:val="nil"/>
              <w:left w:val="nil"/>
              <w:bottom w:val="nil"/>
              <w:right w:val="nil"/>
            </w:tcBorders>
          </w:tcPr>
          <w:p w:rsidR="001E45D4" w:rsidRPr="00853B4C" w:rsidRDefault="001E45D4" w:rsidP="00853B4C">
            <w:pPr>
              <w:ind w:firstLine="0"/>
            </w:pPr>
            <w:r w:rsidRPr="00853B4C">
              <w:t>Допустимые (возможные) отклонения от установленных показателей объема муниципальной услуги, в пределах которых муниципальное</w:t>
            </w:r>
          </w:p>
        </w:tc>
      </w:tr>
      <w:tr w:rsidR="001E45D4" w:rsidRPr="00853B4C" w:rsidTr="008833AD">
        <w:trPr>
          <w:gridAfter w:val="3"/>
          <w:wAfter w:w="95" w:type="dxa"/>
        </w:trPr>
        <w:tc>
          <w:tcPr>
            <w:tcW w:w="5460" w:type="dxa"/>
            <w:gridSpan w:val="16"/>
            <w:tcBorders>
              <w:top w:val="nil"/>
              <w:left w:val="nil"/>
              <w:bottom w:val="nil"/>
              <w:right w:val="single" w:sz="4" w:space="0" w:color="auto"/>
            </w:tcBorders>
          </w:tcPr>
          <w:p w:rsidR="001E45D4" w:rsidRPr="00853B4C" w:rsidRDefault="001E45D4" w:rsidP="00853B4C">
            <w:pPr>
              <w:ind w:firstLine="0"/>
            </w:pPr>
            <w:r w:rsidRPr="00853B4C">
              <w:t>задание считается выполненным (процентов)</w:t>
            </w:r>
          </w:p>
        </w:tc>
        <w:tc>
          <w:tcPr>
            <w:tcW w:w="2520" w:type="dxa"/>
            <w:gridSpan w:val="10"/>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5320" w:type="dxa"/>
            <w:gridSpan w:val="20"/>
            <w:tcBorders>
              <w:top w:val="nil"/>
              <w:left w:val="single" w:sz="4" w:space="0" w:color="auto"/>
              <w:bottom w:val="nil"/>
              <w:right w:val="nil"/>
            </w:tcBorders>
          </w:tcPr>
          <w:p w:rsidR="001E45D4" w:rsidRPr="00853B4C" w:rsidRDefault="001E45D4" w:rsidP="00853B4C">
            <w:pPr>
              <w:ind w:firstLine="0"/>
            </w:pPr>
          </w:p>
        </w:tc>
      </w:tr>
      <w:tr w:rsidR="001E45D4" w:rsidRPr="00853B4C" w:rsidTr="008833AD">
        <w:trPr>
          <w:gridAfter w:val="3"/>
          <w:wAfter w:w="95" w:type="dxa"/>
        </w:trPr>
        <w:tc>
          <w:tcPr>
            <w:tcW w:w="13300" w:type="dxa"/>
            <w:gridSpan w:val="46"/>
            <w:tcBorders>
              <w:top w:val="nil"/>
              <w:left w:val="nil"/>
              <w:bottom w:val="nil"/>
              <w:right w:val="nil"/>
            </w:tcBorders>
          </w:tcPr>
          <w:p w:rsidR="001E45D4" w:rsidRPr="00853B4C" w:rsidRDefault="001E45D4" w:rsidP="00853B4C">
            <w:pPr>
              <w:ind w:firstLine="0"/>
            </w:pPr>
            <w:r w:rsidRPr="00853B4C">
              <w:t>4. Нормативные правовые акты, устанавливающие размер платы (цену, тариф) либо порядок ее (его) установления</w:t>
            </w:r>
          </w:p>
        </w:tc>
      </w:tr>
      <w:tr w:rsidR="001E45D4" w:rsidRPr="00853B4C" w:rsidTr="008833AD">
        <w:trPr>
          <w:gridAfter w:val="3"/>
          <w:wAfter w:w="95" w:type="dxa"/>
        </w:trPr>
        <w:tc>
          <w:tcPr>
            <w:tcW w:w="7840" w:type="dxa"/>
            <w:gridSpan w:val="25"/>
            <w:tcBorders>
              <w:top w:val="nil"/>
              <w:left w:val="nil"/>
              <w:bottom w:val="nil"/>
              <w:right w:val="nil"/>
            </w:tcBorders>
          </w:tcPr>
          <w:p w:rsidR="001E45D4" w:rsidRPr="00853B4C" w:rsidRDefault="001E45D4" w:rsidP="00853B4C">
            <w:pPr>
              <w:ind w:firstLine="0"/>
            </w:pPr>
          </w:p>
        </w:tc>
        <w:tc>
          <w:tcPr>
            <w:tcW w:w="2520" w:type="dxa"/>
            <w:gridSpan w:val="12"/>
            <w:tcBorders>
              <w:top w:val="nil"/>
              <w:left w:val="nil"/>
              <w:bottom w:val="nil"/>
              <w:right w:val="nil"/>
            </w:tcBorders>
          </w:tcPr>
          <w:p w:rsidR="001E45D4" w:rsidRPr="00853B4C" w:rsidRDefault="001E45D4" w:rsidP="00853B4C">
            <w:pPr>
              <w:ind w:firstLine="0"/>
            </w:pPr>
          </w:p>
        </w:tc>
        <w:tc>
          <w:tcPr>
            <w:tcW w:w="2940" w:type="dxa"/>
            <w:gridSpan w:val="9"/>
            <w:tcBorders>
              <w:top w:val="nil"/>
              <w:left w:val="nil"/>
              <w:bottom w:val="nil"/>
              <w:right w:val="nil"/>
            </w:tcBorders>
          </w:tcPr>
          <w:p w:rsidR="001E45D4" w:rsidRPr="00853B4C" w:rsidRDefault="001E45D4" w:rsidP="00853B4C">
            <w:pPr>
              <w:ind w:firstLine="0"/>
            </w:pPr>
          </w:p>
        </w:tc>
      </w:tr>
      <w:tr w:rsidR="001E45D4" w:rsidRPr="00853B4C" w:rsidTr="008833AD">
        <w:trPr>
          <w:gridAfter w:val="2"/>
          <w:wAfter w:w="56" w:type="dxa"/>
        </w:trPr>
        <w:tc>
          <w:tcPr>
            <w:tcW w:w="13339" w:type="dxa"/>
            <w:gridSpan w:val="47"/>
            <w:tcBorders>
              <w:top w:val="single" w:sz="4" w:space="0" w:color="auto"/>
              <w:bottom w:val="single" w:sz="4" w:space="0" w:color="auto"/>
            </w:tcBorders>
          </w:tcPr>
          <w:p w:rsidR="001E45D4" w:rsidRPr="00853B4C" w:rsidRDefault="001E45D4" w:rsidP="00853B4C">
            <w:pPr>
              <w:ind w:firstLine="0"/>
              <w:jc w:val="center"/>
            </w:pPr>
            <w:r w:rsidRPr="00853B4C">
              <w:t>Нормативный правовой акт</w:t>
            </w:r>
          </w:p>
        </w:tc>
      </w:tr>
      <w:tr w:rsidR="001E45D4" w:rsidRPr="00853B4C" w:rsidTr="008833AD">
        <w:trPr>
          <w:gridAfter w:val="2"/>
          <w:wAfter w:w="56" w:type="dxa"/>
        </w:trPr>
        <w:tc>
          <w:tcPr>
            <w:tcW w:w="2282" w:type="dxa"/>
            <w:gridSpan w:val="4"/>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t>вид</w:t>
            </w:r>
          </w:p>
        </w:tc>
        <w:tc>
          <w:tcPr>
            <w:tcW w:w="2822" w:type="dxa"/>
            <w:gridSpan w:val="9"/>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принявший орган</w:t>
            </w:r>
          </w:p>
        </w:tc>
        <w:tc>
          <w:tcPr>
            <w:tcW w:w="2270" w:type="dxa"/>
            <w:gridSpan w:val="9"/>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дата</w:t>
            </w:r>
          </w:p>
        </w:tc>
        <w:tc>
          <w:tcPr>
            <w:tcW w:w="2256" w:type="dxa"/>
            <w:gridSpan w:val="11"/>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номер</w:t>
            </w:r>
          </w:p>
        </w:tc>
        <w:tc>
          <w:tcPr>
            <w:tcW w:w="3709" w:type="dxa"/>
            <w:gridSpan w:val="14"/>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наименование</w:t>
            </w:r>
          </w:p>
        </w:tc>
      </w:tr>
      <w:tr w:rsidR="001E45D4" w:rsidRPr="00853B4C" w:rsidTr="008833AD">
        <w:trPr>
          <w:gridAfter w:val="2"/>
          <w:wAfter w:w="56" w:type="dxa"/>
        </w:trPr>
        <w:tc>
          <w:tcPr>
            <w:tcW w:w="2282" w:type="dxa"/>
            <w:gridSpan w:val="4"/>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t>1</w:t>
            </w:r>
          </w:p>
        </w:tc>
        <w:tc>
          <w:tcPr>
            <w:tcW w:w="2822" w:type="dxa"/>
            <w:gridSpan w:val="9"/>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w:t>
            </w:r>
          </w:p>
        </w:tc>
        <w:tc>
          <w:tcPr>
            <w:tcW w:w="2270" w:type="dxa"/>
            <w:gridSpan w:val="9"/>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3</w:t>
            </w:r>
          </w:p>
        </w:tc>
        <w:tc>
          <w:tcPr>
            <w:tcW w:w="2256" w:type="dxa"/>
            <w:gridSpan w:val="11"/>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4</w:t>
            </w:r>
          </w:p>
        </w:tc>
        <w:tc>
          <w:tcPr>
            <w:tcW w:w="3709" w:type="dxa"/>
            <w:gridSpan w:val="14"/>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5</w:t>
            </w:r>
          </w:p>
        </w:tc>
      </w:tr>
      <w:tr w:rsidR="001E45D4" w:rsidRPr="00853B4C" w:rsidTr="008833AD">
        <w:trPr>
          <w:gridAfter w:val="2"/>
          <w:wAfter w:w="56" w:type="dxa"/>
        </w:trPr>
        <w:tc>
          <w:tcPr>
            <w:tcW w:w="2282" w:type="dxa"/>
            <w:gridSpan w:val="4"/>
            <w:tcBorders>
              <w:top w:val="single" w:sz="4" w:space="0" w:color="auto"/>
              <w:bottom w:val="single" w:sz="4" w:space="0" w:color="auto"/>
              <w:right w:val="single" w:sz="4" w:space="0" w:color="auto"/>
            </w:tcBorders>
          </w:tcPr>
          <w:p w:rsidR="001E45D4" w:rsidRPr="00853B4C" w:rsidRDefault="001E45D4" w:rsidP="00853B4C">
            <w:pPr>
              <w:ind w:firstLine="0"/>
            </w:pPr>
          </w:p>
        </w:tc>
        <w:tc>
          <w:tcPr>
            <w:tcW w:w="2822" w:type="dxa"/>
            <w:gridSpan w:val="9"/>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2270" w:type="dxa"/>
            <w:gridSpan w:val="9"/>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2256" w:type="dxa"/>
            <w:gridSpan w:val="11"/>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3709" w:type="dxa"/>
            <w:gridSpan w:val="14"/>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2"/>
          <w:wAfter w:w="56" w:type="dxa"/>
        </w:trPr>
        <w:tc>
          <w:tcPr>
            <w:tcW w:w="2282" w:type="dxa"/>
            <w:gridSpan w:val="4"/>
            <w:tcBorders>
              <w:top w:val="single" w:sz="4" w:space="0" w:color="auto"/>
              <w:bottom w:val="single" w:sz="4" w:space="0" w:color="auto"/>
              <w:right w:val="single" w:sz="4" w:space="0" w:color="auto"/>
            </w:tcBorders>
          </w:tcPr>
          <w:p w:rsidR="001E45D4" w:rsidRPr="00853B4C" w:rsidRDefault="001E45D4" w:rsidP="00853B4C">
            <w:pPr>
              <w:ind w:firstLine="0"/>
            </w:pPr>
          </w:p>
        </w:tc>
        <w:tc>
          <w:tcPr>
            <w:tcW w:w="2822" w:type="dxa"/>
            <w:gridSpan w:val="9"/>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2270" w:type="dxa"/>
            <w:gridSpan w:val="9"/>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2256" w:type="dxa"/>
            <w:gridSpan w:val="11"/>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3709" w:type="dxa"/>
            <w:gridSpan w:val="14"/>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2"/>
          <w:wAfter w:w="56" w:type="dxa"/>
        </w:trPr>
        <w:tc>
          <w:tcPr>
            <w:tcW w:w="2282" w:type="dxa"/>
            <w:gridSpan w:val="4"/>
            <w:tcBorders>
              <w:top w:val="single" w:sz="4" w:space="0" w:color="auto"/>
              <w:bottom w:val="single" w:sz="4" w:space="0" w:color="auto"/>
              <w:right w:val="single" w:sz="4" w:space="0" w:color="auto"/>
            </w:tcBorders>
          </w:tcPr>
          <w:p w:rsidR="001E45D4" w:rsidRPr="00853B4C" w:rsidRDefault="001E45D4" w:rsidP="00853B4C">
            <w:pPr>
              <w:ind w:firstLine="0"/>
            </w:pPr>
          </w:p>
        </w:tc>
        <w:tc>
          <w:tcPr>
            <w:tcW w:w="2822" w:type="dxa"/>
            <w:gridSpan w:val="9"/>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2270" w:type="dxa"/>
            <w:gridSpan w:val="9"/>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2256" w:type="dxa"/>
            <w:gridSpan w:val="11"/>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3709" w:type="dxa"/>
            <w:gridSpan w:val="14"/>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3"/>
          <w:wAfter w:w="95" w:type="dxa"/>
        </w:trPr>
        <w:tc>
          <w:tcPr>
            <w:tcW w:w="13300" w:type="dxa"/>
            <w:gridSpan w:val="46"/>
            <w:tcBorders>
              <w:top w:val="nil"/>
              <w:left w:val="nil"/>
              <w:bottom w:val="nil"/>
              <w:right w:val="nil"/>
            </w:tcBorders>
          </w:tcPr>
          <w:p w:rsidR="001E45D4" w:rsidRPr="00853B4C" w:rsidRDefault="001E45D4" w:rsidP="00853B4C">
            <w:pPr>
              <w:ind w:firstLine="0"/>
            </w:pPr>
          </w:p>
        </w:tc>
      </w:tr>
      <w:tr w:rsidR="001E45D4" w:rsidRPr="00853B4C" w:rsidTr="008833AD">
        <w:trPr>
          <w:gridAfter w:val="3"/>
          <w:wAfter w:w="95" w:type="dxa"/>
        </w:trPr>
        <w:tc>
          <w:tcPr>
            <w:tcW w:w="13300" w:type="dxa"/>
            <w:gridSpan w:val="46"/>
            <w:tcBorders>
              <w:top w:val="nil"/>
              <w:left w:val="nil"/>
              <w:bottom w:val="nil"/>
              <w:right w:val="nil"/>
            </w:tcBorders>
          </w:tcPr>
          <w:p w:rsidR="001E45D4" w:rsidRPr="00853B4C" w:rsidRDefault="001E45D4" w:rsidP="00853B4C">
            <w:pPr>
              <w:ind w:firstLine="0"/>
            </w:pPr>
            <w:r w:rsidRPr="00853B4C">
              <w:t>5. Порядок оказания муниципальной услуги</w:t>
            </w:r>
          </w:p>
        </w:tc>
      </w:tr>
      <w:tr w:rsidR="001E45D4" w:rsidRPr="00853B4C" w:rsidTr="008833AD">
        <w:trPr>
          <w:gridAfter w:val="3"/>
          <w:wAfter w:w="95" w:type="dxa"/>
        </w:trPr>
        <w:tc>
          <w:tcPr>
            <w:tcW w:w="5180" w:type="dxa"/>
            <w:gridSpan w:val="14"/>
            <w:tcBorders>
              <w:top w:val="nil"/>
              <w:left w:val="nil"/>
              <w:bottom w:val="nil"/>
              <w:right w:val="nil"/>
            </w:tcBorders>
          </w:tcPr>
          <w:p w:rsidR="001E45D4" w:rsidRPr="00853B4C" w:rsidRDefault="001E45D4" w:rsidP="00853B4C">
            <w:pPr>
              <w:ind w:firstLine="0"/>
              <w:jc w:val="left"/>
            </w:pPr>
            <w:r w:rsidRPr="00853B4C">
              <w:t>5.1. Нормативные правовые акты, регулирующие порядок оказания муниципальной услуги</w:t>
            </w:r>
          </w:p>
        </w:tc>
        <w:tc>
          <w:tcPr>
            <w:tcW w:w="8120" w:type="dxa"/>
            <w:gridSpan w:val="32"/>
            <w:tcBorders>
              <w:top w:val="nil"/>
              <w:left w:val="nil"/>
              <w:bottom w:val="single" w:sz="4" w:space="0" w:color="auto"/>
              <w:right w:val="nil"/>
            </w:tcBorders>
          </w:tcPr>
          <w:p w:rsidR="001E45D4" w:rsidRPr="00853B4C" w:rsidRDefault="001E45D4" w:rsidP="00853B4C">
            <w:pPr>
              <w:ind w:firstLine="0"/>
            </w:pPr>
          </w:p>
        </w:tc>
      </w:tr>
      <w:tr w:rsidR="001E45D4" w:rsidRPr="00853B4C" w:rsidTr="008833AD">
        <w:trPr>
          <w:gridAfter w:val="3"/>
          <w:wAfter w:w="95" w:type="dxa"/>
        </w:trPr>
        <w:tc>
          <w:tcPr>
            <w:tcW w:w="5040" w:type="dxa"/>
            <w:gridSpan w:val="12"/>
            <w:tcBorders>
              <w:top w:val="nil"/>
              <w:left w:val="nil"/>
              <w:bottom w:val="nil"/>
              <w:right w:val="nil"/>
            </w:tcBorders>
          </w:tcPr>
          <w:p w:rsidR="001E45D4" w:rsidRPr="00853B4C" w:rsidRDefault="001E45D4" w:rsidP="00853B4C">
            <w:pPr>
              <w:ind w:firstLine="0"/>
            </w:pPr>
          </w:p>
        </w:tc>
        <w:tc>
          <w:tcPr>
            <w:tcW w:w="8260" w:type="dxa"/>
            <w:gridSpan w:val="34"/>
            <w:tcBorders>
              <w:top w:val="nil"/>
              <w:left w:val="nil"/>
              <w:bottom w:val="nil"/>
              <w:right w:val="nil"/>
            </w:tcBorders>
          </w:tcPr>
          <w:p w:rsidR="001E45D4" w:rsidRPr="00853B4C" w:rsidRDefault="001E45D4" w:rsidP="00853B4C">
            <w:pPr>
              <w:ind w:firstLine="0"/>
              <w:jc w:val="center"/>
            </w:pPr>
            <w:r w:rsidRPr="00853B4C">
              <w:t>(наименование, номер и дата нормативного правового акта)</w:t>
            </w:r>
          </w:p>
        </w:tc>
      </w:tr>
      <w:tr w:rsidR="001E45D4" w:rsidRPr="00853B4C" w:rsidTr="008833AD">
        <w:trPr>
          <w:gridAfter w:val="3"/>
          <w:wAfter w:w="95" w:type="dxa"/>
        </w:trPr>
        <w:tc>
          <w:tcPr>
            <w:tcW w:w="13300" w:type="dxa"/>
            <w:gridSpan w:val="46"/>
            <w:tcBorders>
              <w:top w:val="nil"/>
              <w:left w:val="nil"/>
              <w:bottom w:val="nil"/>
              <w:right w:val="nil"/>
            </w:tcBorders>
          </w:tcPr>
          <w:p w:rsidR="001E45D4" w:rsidRPr="00853B4C" w:rsidRDefault="001E45D4" w:rsidP="00853B4C">
            <w:pPr>
              <w:ind w:firstLine="0"/>
            </w:pPr>
            <w:r w:rsidRPr="00853B4C">
              <w:t>5.2. Порядок информирования потенциальных потребителей муниципальной услуги</w:t>
            </w:r>
          </w:p>
        </w:tc>
      </w:tr>
      <w:tr w:rsidR="001E45D4" w:rsidRPr="00853B4C" w:rsidTr="008833AD">
        <w:trPr>
          <w:gridAfter w:val="3"/>
          <w:wAfter w:w="95" w:type="dxa"/>
        </w:trPr>
        <w:tc>
          <w:tcPr>
            <w:tcW w:w="13300" w:type="dxa"/>
            <w:gridSpan w:val="46"/>
            <w:tcBorders>
              <w:top w:val="nil"/>
              <w:left w:val="nil"/>
              <w:bottom w:val="nil"/>
              <w:right w:val="nil"/>
            </w:tcBorders>
          </w:tcPr>
          <w:p w:rsidR="001E45D4" w:rsidRPr="00853B4C" w:rsidRDefault="001E45D4" w:rsidP="00853B4C">
            <w:pPr>
              <w:ind w:firstLine="0"/>
            </w:pPr>
          </w:p>
        </w:tc>
      </w:tr>
      <w:tr w:rsidR="001E45D4" w:rsidRPr="00853B4C" w:rsidTr="008833AD">
        <w:trPr>
          <w:gridAfter w:val="1"/>
          <w:wAfter w:w="45" w:type="dxa"/>
        </w:trPr>
        <w:tc>
          <w:tcPr>
            <w:tcW w:w="4538" w:type="dxa"/>
            <w:gridSpan w:val="10"/>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lastRenderedPageBreak/>
              <w:t>Способ информирования</w:t>
            </w:r>
          </w:p>
        </w:tc>
        <w:tc>
          <w:tcPr>
            <w:tcW w:w="4678" w:type="dxa"/>
            <w:gridSpan w:val="2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Состав размещаемой информации</w:t>
            </w:r>
          </w:p>
        </w:tc>
        <w:tc>
          <w:tcPr>
            <w:tcW w:w="4134" w:type="dxa"/>
            <w:gridSpan w:val="16"/>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Частота обновления информации</w:t>
            </w:r>
          </w:p>
        </w:tc>
      </w:tr>
      <w:tr w:rsidR="001E45D4" w:rsidRPr="00853B4C" w:rsidTr="008833AD">
        <w:trPr>
          <w:gridAfter w:val="1"/>
          <w:wAfter w:w="45" w:type="dxa"/>
        </w:trPr>
        <w:tc>
          <w:tcPr>
            <w:tcW w:w="4538" w:type="dxa"/>
            <w:gridSpan w:val="10"/>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t>1</w:t>
            </w:r>
          </w:p>
        </w:tc>
        <w:tc>
          <w:tcPr>
            <w:tcW w:w="4678" w:type="dxa"/>
            <w:gridSpan w:val="2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w:t>
            </w:r>
          </w:p>
        </w:tc>
        <w:tc>
          <w:tcPr>
            <w:tcW w:w="4134" w:type="dxa"/>
            <w:gridSpan w:val="16"/>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3</w:t>
            </w:r>
          </w:p>
        </w:tc>
      </w:tr>
      <w:tr w:rsidR="001E45D4" w:rsidRPr="00853B4C" w:rsidTr="008833AD">
        <w:trPr>
          <w:gridAfter w:val="1"/>
          <w:wAfter w:w="45" w:type="dxa"/>
        </w:trPr>
        <w:tc>
          <w:tcPr>
            <w:tcW w:w="4538" w:type="dxa"/>
            <w:gridSpan w:val="10"/>
            <w:tcBorders>
              <w:top w:val="single" w:sz="4" w:space="0" w:color="auto"/>
              <w:bottom w:val="single" w:sz="4" w:space="0" w:color="auto"/>
              <w:right w:val="single" w:sz="4" w:space="0" w:color="auto"/>
            </w:tcBorders>
          </w:tcPr>
          <w:p w:rsidR="001E45D4" w:rsidRPr="00853B4C" w:rsidRDefault="001E45D4" w:rsidP="00853B4C">
            <w:pPr>
              <w:ind w:firstLine="0"/>
            </w:pPr>
          </w:p>
        </w:tc>
        <w:tc>
          <w:tcPr>
            <w:tcW w:w="4678" w:type="dxa"/>
            <w:gridSpan w:val="2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4134" w:type="dxa"/>
            <w:gridSpan w:val="16"/>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1"/>
          <w:wAfter w:w="45" w:type="dxa"/>
        </w:trPr>
        <w:tc>
          <w:tcPr>
            <w:tcW w:w="4538" w:type="dxa"/>
            <w:gridSpan w:val="10"/>
            <w:tcBorders>
              <w:top w:val="single" w:sz="4" w:space="0" w:color="auto"/>
              <w:bottom w:val="single" w:sz="4" w:space="0" w:color="auto"/>
              <w:right w:val="single" w:sz="4" w:space="0" w:color="auto"/>
            </w:tcBorders>
          </w:tcPr>
          <w:p w:rsidR="001E45D4" w:rsidRPr="00853B4C" w:rsidRDefault="001E45D4" w:rsidP="00853B4C">
            <w:pPr>
              <w:ind w:firstLine="0"/>
            </w:pPr>
          </w:p>
        </w:tc>
        <w:tc>
          <w:tcPr>
            <w:tcW w:w="4678" w:type="dxa"/>
            <w:gridSpan w:val="2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4134" w:type="dxa"/>
            <w:gridSpan w:val="16"/>
            <w:tcBorders>
              <w:top w:val="single" w:sz="4" w:space="0" w:color="auto"/>
              <w:left w:val="single" w:sz="4" w:space="0" w:color="auto"/>
              <w:bottom w:val="single" w:sz="4" w:space="0" w:color="auto"/>
            </w:tcBorders>
          </w:tcPr>
          <w:p w:rsidR="001E45D4" w:rsidRPr="00853B4C" w:rsidRDefault="001E45D4" w:rsidP="00853B4C">
            <w:pPr>
              <w:ind w:firstLine="0"/>
            </w:pPr>
          </w:p>
        </w:tc>
      </w:tr>
    </w:tbl>
    <w:p w:rsidR="001E45D4" w:rsidRPr="00853B4C" w:rsidRDefault="001E45D4" w:rsidP="00853B4C">
      <w:pPr>
        <w:ind w:firstLine="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48"/>
        <w:gridCol w:w="12"/>
        <w:gridCol w:w="980"/>
        <w:gridCol w:w="38"/>
        <w:gridCol w:w="942"/>
        <w:gridCol w:w="93"/>
        <w:gridCol w:w="327"/>
        <w:gridCol w:w="560"/>
        <w:gridCol w:w="13"/>
        <w:gridCol w:w="407"/>
        <w:gridCol w:w="280"/>
        <w:gridCol w:w="280"/>
        <w:gridCol w:w="68"/>
        <w:gridCol w:w="72"/>
        <w:gridCol w:w="828"/>
        <w:gridCol w:w="12"/>
        <w:gridCol w:w="560"/>
        <w:gridCol w:w="420"/>
        <w:gridCol w:w="146"/>
        <w:gridCol w:w="134"/>
        <w:gridCol w:w="628"/>
        <w:gridCol w:w="212"/>
        <w:gridCol w:w="420"/>
        <w:gridCol w:w="112"/>
        <w:gridCol w:w="168"/>
        <w:gridCol w:w="700"/>
        <w:gridCol w:w="164"/>
        <w:gridCol w:w="536"/>
        <w:gridCol w:w="560"/>
        <w:gridCol w:w="32"/>
        <w:gridCol w:w="1088"/>
        <w:gridCol w:w="45"/>
        <w:gridCol w:w="95"/>
        <w:gridCol w:w="1095"/>
        <w:gridCol w:w="25"/>
      </w:tblGrid>
      <w:tr w:rsidR="001E45D4" w:rsidRPr="00853B4C" w:rsidTr="008833AD">
        <w:tc>
          <w:tcPr>
            <w:tcW w:w="13300" w:type="dxa"/>
            <w:gridSpan w:val="35"/>
            <w:tcBorders>
              <w:top w:val="nil"/>
              <w:left w:val="nil"/>
              <w:bottom w:val="nil"/>
              <w:right w:val="nil"/>
            </w:tcBorders>
          </w:tcPr>
          <w:p w:rsidR="001E45D4" w:rsidRPr="00853B4C" w:rsidRDefault="001E45D4" w:rsidP="00853B4C">
            <w:pPr>
              <w:spacing w:before="108" w:after="108"/>
              <w:ind w:firstLine="0"/>
              <w:jc w:val="center"/>
              <w:outlineLvl w:val="0"/>
              <w:rPr>
                <w:b/>
                <w:bCs/>
              </w:rPr>
            </w:pPr>
            <w:bookmarkStart w:id="52" w:name="sub_1102"/>
            <w:r w:rsidRPr="00853B4C">
              <w:rPr>
                <w:b/>
                <w:bCs/>
              </w:rPr>
              <w:t xml:space="preserve">Часть 2. Сведения о выполняемых работах </w:t>
            </w:r>
            <w:hyperlink w:anchor="sub_1105" w:history="1">
              <w:r w:rsidRPr="00853B4C">
                <w:t>(5)</w:t>
              </w:r>
            </w:hyperlink>
            <w:bookmarkEnd w:id="52"/>
          </w:p>
          <w:p w:rsidR="001E45D4" w:rsidRPr="00853B4C" w:rsidRDefault="001E45D4" w:rsidP="00853B4C">
            <w:pPr>
              <w:ind w:firstLine="0"/>
              <w:jc w:val="center"/>
            </w:pPr>
            <w:r w:rsidRPr="00853B4C">
              <w:t>Раздел_________</w:t>
            </w:r>
          </w:p>
        </w:tc>
      </w:tr>
      <w:tr w:rsidR="001E45D4" w:rsidRPr="00853B4C" w:rsidTr="008833AD">
        <w:tc>
          <w:tcPr>
            <w:tcW w:w="13300" w:type="dxa"/>
            <w:gridSpan w:val="35"/>
            <w:tcBorders>
              <w:top w:val="nil"/>
              <w:left w:val="nil"/>
              <w:bottom w:val="nil"/>
              <w:right w:val="nil"/>
            </w:tcBorders>
          </w:tcPr>
          <w:p w:rsidR="001E45D4" w:rsidRPr="00853B4C" w:rsidRDefault="001E45D4" w:rsidP="00853B4C">
            <w:pPr>
              <w:ind w:firstLine="0"/>
            </w:pPr>
          </w:p>
        </w:tc>
      </w:tr>
      <w:tr w:rsidR="001E45D4" w:rsidRPr="00853B4C" w:rsidTr="008833AD">
        <w:tc>
          <w:tcPr>
            <w:tcW w:w="3640" w:type="dxa"/>
            <w:gridSpan w:val="7"/>
            <w:tcBorders>
              <w:top w:val="nil"/>
              <w:left w:val="nil"/>
              <w:bottom w:val="nil"/>
              <w:right w:val="nil"/>
            </w:tcBorders>
          </w:tcPr>
          <w:p w:rsidR="001E45D4" w:rsidRPr="00853B4C" w:rsidRDefault="001E45D4" w:rsidP="00853B4C">
            <w:pPr>
              <w:ind w:firstLine="0"/>
            </w:pPr>
            <w:r w:rsidRPr="00853B4C">
              <w:t>1. Наименование работы</w:t>
            </w:r>
          </w:p>
        </w:tc>
        <w:tc>
          <w:tcPr>
            <w:tcW w:w="3080" w:type="dxa"/>
            <w:gridSpan w:val="10"/>
            <w:tcBorders>
              <w:top w:val="nil"/>
              <w:left w:val="nil"/>
              <w:bottom w:val="single" w:sz="4" w:space="0" w:color="auto"/>
              <w:right w:val="nil"/>
            </w:tcBorders>
          </w:tcPr>
          <w:p w:rsidR="001E45D4" w:rsidRPr="00853B4C" w:rsidRDefault="001E45D4" w:rsidP="00853B4C">
            <w:pPr>
              <w:ind w:firstLine="0"/>
            </w:pPr>
          </w:p>
        </w:tc>
        <w:tc>
          <w:tcPr>
            <w:tcW w:w="5320" w:type="dxa"/>
            <w:gridSpan w:val="14"/>
            <w:vMerge w:val="restart"/>
            <w:tcBorders>
              <w:top w:val="nil"/>
              <w:left w:val="nil"/>
              <w:bottom w:val="nil"/>
              <w:right w:val="single" w:sz="4" w:space="0" w:color="auto"/>
            </w:tcBorders>
          </w:tcPr>
          <w:p w:rsidR="001E45D4" w:rsidRPr="00853B4C" w:rsidRDefault="001E45D4" w:rsidP="00853B4C">
            <w:pPr>
              <w:ind w:firstLine="0"/>
              <w:jc w:val="left"/>
            </w:pPr>
            <w:r w:rsidRPr="00853B4C">
              <w:t>Код по общероссийскому (региональному) перечню</w:t>
            </w:r>
          </w:p>
        </w:tc>
        <w:tc>
          <w:tcPr>
            <w:tcW w:w="1260" w:type="dxa"/>
            <w:gridSpan w:val="4"/>
            <w:vMerge w:val="restart"/>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6720" w:type="dxa"/>
            <w:gridSpan w:val="17"/>
            <w:tcBorders>
              <w:top w:val="nil"/>
              <w:left w:val="nil"/>
              <w:bottom w:val="single" w:sz="4" w:space="0" w:color="auto"/>
              <w:right w:val="nil"/>
            </w:tcBorders>
          </w:tcPr>
          <w:p w:rsidR="001E45D4" w:rsidRPr="00853B4C" w:rsidRDefault="001E45D4" w:rsidP="00853B4C">
            <w:pPr>
              <w:ind w:firstLine="0"/>
            </w:pPr>
          </w:p>
        </w:tc>
        <w:tc>
          <w:tcPr>
            <w:tcW w:w="5320" w:type="dxa"/>
            <w:gridSpan w:val="14"/>
            <w:vMerge/>
            <w:tcBorders>
              <w:top w:val="nil"/>
              <w:left w:val="nil"/>
              <w:bottom w:val="nil"/>
              <w:right w:val="nil"/>
            </w:tcBorders>
          </w:tcPr>
          <w:p w:rsidR="001E45D4" w:rsidRPr="00853B4C" w:rsidRDefault="001E45D4" w:rsidP="00853B4C">
            <w:pPr>
              <w:ind w:firstLine="0"/>
            </w:pPr>
          </w:p>
        </w:tc>
        <w:tc>
          <w:tcPr>
            <w:tcW w:w="1260" w:type="dxa"/>
            <w:gridSpan w:val="4"/>
            <w:vMerge/>
            <w:tcBorders>
              <w:top w:val="nil"/>
              <w:left w:val="nil"/>
              <w:bottom w:val="nil"/>
              <w:right w:val="nil"/>
            </w:tcBorders>
          </w:tcPr>
          <w:p w:rsidR="001E45D4" w:rsidRPr="00853B4C" w:rsidRDefault="001E45D4" w:rsidP="00853B4C">
            <w:pPr>
              <w:ind w:firstLine="0"/>
            </w:pPr>
          </w:p>
        </w:tc>
      </w:tr>
      <w:tr w:rsidR="001E45D4" w:rsidRPr="00853B4C" w:rsidTr="008833AD">
        <w:tc>
          <w:tcPr>
            <w:tcW w:w="5320" w:type="dxa"/>
            <w:gridSpan w:val="14"/>
            <w:tcBorders>
              <w:top w:val="nil"/>
              <w:left w:val="nil"/>
              <w:bottom w:val="nil"/>
              <w:right w:val="nil"/>
            </w:tcBorders>
          </w:tcPr>
          <w:p w:rsidR="001E45D4" w:rsidRPr="00853B4C" w:rsidRDefault="001E45D4" w:rsidP="00853B4C">
            <w:pPr>
              <w:ind w:firstLine="0"/>
            </w:pPr>
            <w:r w:rsidRPr="00853B4C">
              <w:t>2. Категории потребителей работы</w:t>
            </w:r>
          </w:p>
        </w:tc>
        <w:tc>
          <w:tcPr>
            <w:tcW w:w="3640" w:type="dxa"/>
            <w:gridSpan w:val="11"/>
            <w:tcBorders>
              <w:top w:val="nil"/>
              <w:left w:val="nil"/>
              <w:bottom w:val="single" w:sz="4" w:space="0" w:color="auto"/>
              <w:right w:val="nil"/>
            </w:tcBorders>
          </w:tcPr>
          <w:p w:rsidR="001E45D4" w:rsidRPr="00853B4C" w:rsidRDefault="001E45D4" w:rsidP="00853B4C">
            <w:pPr>
              <w:ind w:firstLine="0"/>
            </w:pPr>
          </w:p>
        </w:tc>
        <w:tc>
          <w:tcPr>
            <w:tcW w:w="3220" w:type="dxa"/>
            <w:gridSpan w:val="8"/>
            <w:tcBorders>
              <w:top w:val="nil"/>
              <w:left w:val="nil"/>
              <w:bottom w:val="nil"/>
              <w:right w:val="nil"/>
            </w:tcBorders>
          </w:tcPr>
          <w:p w:rsidR="001E45D4" w:rsidRPr="00853B4C" w:rsidRDefault="001E45D4" w:rsidP="00853B4C">
            <w:pPr>
              <w:ind w:firstLine="0"/>
            </w:pPr>
          </w:p>
        </w:tc>
        <w:tc>
          <w:tcPr>
            <w:tcW w:w="1120" w:type="dxa"/>
            <w:gridSpan w:val="2"/>
            <w:tcBorders>
              <w:top w:val="single" w:sz="4" w:space="0" w:color="auto"/>
              <w:left w:val="nil"/>
              <w:bottom w:val="nil"/>
              <w:right w:val="nil"/>
            </w:tcBorders>
          </w:tcPr>
          <w:p w:rsidR="001E45D4" w:rsidRPr="00853B4C" w:rsidRDefault="001E45D4" w:rsidP="00853B4C">
            <w:pPr>
              <w:ind w:firstLine="0"/>
            </w:pPr>
          </w:p>
        </w:tc>
      </w:tr>
      <w:tr w:rsidR="001E45D4" w:rsidRPr="00853B4C" w:rsidTr="008833AD">
        <w:tc>
          <w:tcPr>
            <w:tcW w:w="7140" w:type="dxa"/>
            <w:gridSpan w:val="18"/>
            <w:tcBorders>
              <w:top w:val="nil"/>
              <w:left w:val="nil"/>
              <w:bottom w:val="single" w:sz="4" w:space="0" w:color="auto"/>
              <w:right w:val="nil"/>
            </w:tcBorders>
          </w:tcPr>
          <w:p w:rsidR="001E45D4" w:rsidRPr="00853B4C" w:rsidRDefault="001E45D4" w:rsidP="00853B4C">
            <w:pPr>
              <w:ind w:firstLine="0"/>
            </w:pPr>
          </w:p>
        </w:tc>
        <w:tc>
          <w:tcPr>
            <w:tcW w:w="3220" w:type="dxa"/>
            <w:gridSpan w:val="10"/>
            <w:tcBorders>
              <w:top w:val="nil"/>
              <w:left w:val="nil"/>
              <w:bottom w:val="nil"/>
              <w:right w:val="nil"/>
            </w:tcBorders>
          </w:tcPr>
          <w:p w:rsidR="001E45D4" w:rsidRPr="00853B4C" w:rsidRDefault="001E45D4" w:rsidP="00853B4C">
            <w:pPr>
              <w:ind w:firstLine="0"/>
            </w:pPr>
          </w:p>
        </w:tc>
        <w:tc>
          <w:tcPr>
            <w:tcW w:w="2940" w:type="dxa"/>
            <w:gridSpan w:val="7"/>
            <w:tcBorders>
              <w:top w:val="nil"/>
              <w:left w:val="nil"/>
              <w:bottom w:val="nil"/>
              <w:right w:val="nil"/>
            </w:tcBorders>
          </w:tcPr>
          <w:p w:rsidR="001E45D4" w:rsidRPr="00853B4C" w:rsidRDefault="001E45D4" w:rsidP="00853B4C">
            <w:pPr>
              <w:ind w:firstLine="0"/>
            </w:pPr>
          </w:p>
        </w:tc>
      </w:tr>
      <w:tr w:rsidR="001E45D4" w:rsidRPr="00853B4C" w:rsidTr="008833AD">
        <w:tc>
          <w:tcPr>
            <w:tcW w:w="7140" w:type="dxa"/>
            <w:gridSpan w:val="18"/>
            <w:tcBorders>
              <w:top w:val="single" w:sz="4" w:space="0" w:color="auto"/>
              <w:left w:val="nil"/>
              <w:bottom w:val="single" w:sz="4" w:space="0" w:color="auto"/>
              <w:right w:val="nil"/>
            </w:tcBorders>
          </w:tcPr>
          <w:p w:rsidR="001E45D4" w:rsidRPr="00853B4C" w:rsidRDefault="001E45D4" w:rsidP="00853B4C">
            <w:pPr>
              <w:ind w:firstLine="0"/>
            </w:pPr>
          </w:p>
        </w:tc>
        <w:tc>
          <w:tcPr>
            <w:tcW w:w="3220" w:type="dxa"/>
            <w:gridSpan w:val="10"/>
            <w:tcBorders>
              <w:top w:val="nil"/>
              <w:left w:val="nil"/>
              <w:bottom w:val="nil"/>
              <w:right w:val="nil"/>
            </w:tcBorders>
          </w:tcPr>
          <w:p w:rsidR="001E45D4" w:rsidRPr="00853B4C" w:rsidRDefault="001E45D4" w:rsidP="00853B4C">
            <w:pPr>
              <w:ind w:firstLine="0"/>
            </w:pPr>
          </w:p>
        </w:tc>
        <w:tc>
          <w:tcPr>
            <w:tcW w:w="2940" w:type="dxa"/>
            <w:gridSpan w:val="7"/>
            <w:tcBorders>
              <w:top w:val="nil"/>
              <w:left w:val="nil"/>
              <w:bottom w:val="nil"/>
              <w:right w:val="nil"/>
            </w:tcBorders>
          </w:tcPr>
          <w:p w:rsidR="001E45D4" w:rsidRPr="00853B4C" w:rsidRDefault="001E45D4" w:rsidP="00853B4C">
            <w:pPr>
              <w:ind w:firstLine="0"/>
            </w:pPr>
          </w:p>
        </w:tc>
      </w:tr>
      <w:tr w:rsidR="001E45D4" w:rsidRPr="00853B4C" w:rsidTr="008833AD">
        <w:tc>
          <w:tcPr>
            <w:tcW w:w="8960" w:type="dxa"/>
            <w:gridSpan w:val="25"/>
            <w:tcBorders>
              <w:top w:val="single" w:sz="4" w:space="0" w:color="auto"/>
              <w:left w:val="nil"/>
              <w:bottom w:val="nil"/>
              <w:right w:val="nil"/>
            </w:tcBorders>
          </w:tcPr>
          <w:p w:rsidR="001E45D4" w:rsidRPr="00853B4C" w:rsidRDefault="001E45D4" w:rsidP="00853B4C">
            <w:pPr>
              <w:ind w:firstLine="0"/>
            </w:pPr>
            <w:r w:rsidRPr="00853B4C">
              <w:t>3. Показатели, характеризующие объем и (или) качество работы</w:t>
            </w:r>
          </w:p>
        </w:tc>
        <w:tc>
          <w:tcPr>
            <w:tcW w:w="1400" w:type="dxa"/>
            <w:gridSpan w:val="3"/>
            <w:tcBorders>
              <w:top w:val="nil"/>
              <w:left w:val="nil"/>
              <w:bottom w:val="nil"/>
              <w:right w:val="nil"/>
            </w:tcBorders>
          </w:tcPr>
          <w:p w:rsidR="001E45D4" w:rsidRPr="00853B4C" w:rsidRDefault="001E45D4" w:rsidP="00853B4C">
            <w:pPr>
              <w:ind w:firstLine="0"/>
            </w:pPr>
          </w:p>
        </w:tc>
        <w:tc>
          <w:tcPr>
            <w:tcW w:w="2940" w:type="dxa"/>
            <w:gridSpan w:val="7"/>
            <w:tcBorders>
              <w:top w:val="nil"/>
              <w:left w:val="nil"/>
              <w:bottom w:val="nil"/>
              <w:right w:val="nil"/>
            </w:tcBorders>
          </w:tcPr>
          <w:p w:rsidR="001E45D4" w:rsidRPr="00853B4C" w:rsidRDefault="001E45D4" w:rsidP="00853B4C">
            <w:pPr>
              <w:ind w:firstLine="0"/>
            </w:pPr>
          </w:p>
        </w:tc>
      </w:tr>
      <w:tr w:rsidR="001E45D4" w:rsidRPr="00853B4C" w:rsidTr="008833AD">
        <w:tc>
          <w:tcPr>
            <w:tcW w:w="7140" w:type="dxa"/>
            <w:gridSpan w:val="18"/>
            <w:tcBorders>
              <w:top w:val="nil"/>
              <w:left w:val="nil"/>
              <w:bottom w:val="nil"/>
              <w:right w:val="nil"/>
            </w:tcBorders>
          </w:tcPr>
          <w:p w:rsidR="001E45D4" w:rsidRPr="00853B4C" w:rsidRDefault="001E45D4" w:rsidP="00853B4C">
            <w:pPr>
              <w:ind w:firstLine="0"/>
            </w:pPr>
            <w:bookmarkStart w:id="53" w:name="sub_310"/>
            <w:r w:rsidRPr="00853B4C">
              <w:t xml:space="preserve">3.1. Показатели, характеризующие качество работы </w:t>
            </w:r>
            <w:hyperlink w:anchor="sub_1106" w:history="1">
              <w:r w:rsidRPr="00853B4C">
                <w:t>(6)</w:t>
              </w:r>
            </w:hyperlink>
            <w:bookmarkEnd w:id="53"/>
          </w:p>
        </w:tc>
        <w:tc>
          <w:tcPr>
            <w:tcW w:w="3220" w:type="dxa"/>
            <w:gridSpan w:val="10"/>
            <w:tcBorders>
              <w:top w:val="nil"/>
              <w:left w:val="nil"/>
              <w:bottom w:val="nil"/>
              <w:right w:val="nil"/>
            </w:tcBorders>
          </w:tcPr>
          <w:p w:rsidR="001E45D4" w:rsidRPr="00853B4C" w:rsidRDefault="001E45D4" w:rsidP="00853B4C">
            <w:pPr>
              <w:ind w:firstLine="0"/>
            </w:pPr>
          </w:p>
        </w:tc>
        <w:tc>
          <w:tcPr>
            <w:tcW w:w="2940" w:type="dxa"/>
            <w:gridSpan w:val="7"/>
            <w:tcBorders>
              <w:top w:val="nil"/>
              <w:left w:val="nil"/>
              <w:bottom w:val="nil"/>
              <w:right w:val="nil"/>
            </w:tcBorders>
          </w:tcPr>
          <w:p w:rsidR="001E45D4" w:rsidRPr="00853B4C" w:rsidRDefault="001E45D4" w:rsidP="00853B4C">
            <w:pPr>
              <w:ind w:firstLine="0"/>
            </w:pPr>
          </w:p>
        </w:tc>
      </w:tr>
      <w:tr w:rsidR="001E45D4" w:rsidRPr="00853B4C" w:rsidTr="008833AD">
        <w:tc>
          <w:tcPr>
            <w:tcW w:w="13300" w:type="dxa"/>
            <w:gridSpan w:val="35"/>
            <w:tcBorders>
              <w:top w:val="nil"/>
              <w:left w:val="nil"/>
              <w:bottom w:val="single" w:sz="4" w:space="0" w:color="auto"/>
              <w:right w:val="nil"/>
            </w:tcBorders>
          </w:tcPr>
          <w:p w:rsidR="001E45D4" w:rsidRPr="00853B4C" w:rsidRDefault="001E45D4" w:rsidP="00853B4C">
            <w:pPr>
              <w:ind w:firstLine="0"/>
            </w:pPr>
          </w:p>
        </w:tc>
      </w:tr>
      <w:tr w:rsidR="001E45D4" w:rsidRPr="00853B4C" w:rsidTr="008833AD">
        <w:tc>
          <w:tcPr>
            <w:tcW w:w="1260" w:type="dxa"/>
            <w:gridSpan w:val="2"/>
            <w:vMerge w:val="restart"/>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Уникальный номер реестровой записи </w:t>
            </w:r>
            <w:hyperlink w:anchor="sub_11030" w:history="1">
              <w:r w:rsidRPr="00853B4C">
                <w:t>(3)</w:t>
              </w:r>
            </w:hyperlink>
          </w:p>
        </w:tc>
        <w:tc>
          <w:tcPr>
            <w:tcW w:w="2940" w:type="dxa"/>
            <w:gridSpan w:val="6"/>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Показатель, характеризующий содержание работы (по справочникам)</w:t>
            </w:r>
          </w:p>
        </w:tc>
        <w:tc>
          <w:tcPr>
            <w:tcW w:w="1960" w:type="dxa"/>
            <w:gridSpan w:val="8"/>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Показатель, характеризующий условия (формы) выполнения работы (по справочникам)</w:t>
            </w:r>
          </w:p>
        </w:tc>
        <w:tc>
          <w:tcPr>
            <w:tcW w:w="3500" w:type="dxa"/>
            <w:gridSpan w:val="10"/>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Показатель качества работы</w:t>
            </w:r>
          </w:p>
        </w:tc>
        <w:tc>
          <w:tcPr>
            <w:tcW w:w="3640" w:type="dxa"/>
            <w:gridSpan w:val="9"/>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Значение показателя качества работы</w:t>
            </w:r>
          </w:p>
        </w:tc>
      </w:tr>
      <w:tr w:rsidR="001E45D4" w:rsidRPr="00853B4C" w:rsidTr="008833AD">
        <w:tc>
          <w:tcPr>
            <w:tcW w:w="1260" w:type="dxa"/>
            <w:gridSpan w:val="2"/>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980" w:type="dxa"/>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4"/>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4"/>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260" w:type="dxa"/>
            <w:gridSpan w:val="4"/>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p>
        </w:tc>
        <w:tc>
          <w:tcPr>
            <w:tcW w:w="2240" w:type="dxa"/>
            <w:gridSpan w:val="6"/>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единица измерения</w:t>
            </w:r>
          </w:p>
        </w:tc>
        <w:tc>
          <w:tcPr>
            <w:tcW w:w="1260"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20__ год</w:t>
            </w:r>
          </w:p>
          <w:p w:rsidR="001E45D4" w:rsidRPr="00853B4C" w:rsidRDefault="001E45D4" w:rsidP="00853B4C">
            <w:pPr>
              <w:ind w:firstLine="0"/>
              <w:jc w:val="center"/>
            </w:pPr>
            <w:r w:rsidRPr="00853B4C">
              <w:t>(очередной финансовый год)</w:t>
            </w:r>
          </w:p>
        </w:tc>
        <w:tc>
          <w:tcPr>
            <w:tcW w:w="1120"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20__ год</w:t>
            </w:r>
          </w:p>
          <w:p w:rsidR="001E45D4" w:rsidRPr="00853B4C" w:rsidRDefault="001E45D4" w:rsidP="00853B4C">
            <w:pPr>
              <w:ind w:firstLine="0"/>
              <w:jc w:val="center"/>
            </w:pPr>
            <w:r w:rsidRPr="00853B4C">
              <w:t>(1-й год планового периода)</w:t>
            </w:r>
          </w:p>
        </w:tc>
        <w:tc>
          <w:tcPr>
            <w:tcW w:w="1260" w:type="dxa"/>
            <w:gridSpan w:val="4"/>
            <w:vMerge w:val="restart"/>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20__ год</w:t>
            </w:r>
          </w:p>
          <w:p w:rsidR="001E45D4" w:rsidRPr="00853B4C" w:rsidRDefault="001E45D4" w:rsidP="00853B4C">
            <w:pPr>
              <w:ind w:firstLine="0"/>
              <w:jc w:val="center"/>
            </w:pPr>
            <w:r w:rsidRPr="00853B4C">
              <w:t>(2-й год планового периода)</w:t>
            </w:r>
          </w:p>
        </w:tc>
      </w:tr>
      <w:tr w:rsidR="001E45D4" w:rsidRPr="00853B4C" w:rsidTr="008833AD">
        <w:trPr>
          <w:trHeight w:val="276"/>
        </w:trPr>
        <w:tc>
          <w:tcPr>
            <w:tcW w:w="1260" w:type="dxa"/>
            <w:gridSpan w:val="2"/>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980" w:type="dxa"/>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3"/>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4"/>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4"/>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260" w:type="dxa"/>
            <w:gridSpan w:val="4"/>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260"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w:t>
            </w:r>
            <w:hyperlink w:anchor="sub_11030" w:history="1">
              <w:r w:rsidRPr="00853B4C">
                <w:t>(3)</w:t>
              </w:r>
            </w:hyperlink>
          </w:p>
        </w:tc>
        <w:tc>
          <w:tcPr>
            <w:tcW w:w="980"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код по </w:t>
            </w:r>
            <w:hyperlink r:id="rId24" w:history="1">
              <w:r w:rsidRPr="00853B4C">
                <w:t xml:space="preserve">ОКЕИ </w:t>
              </w:r>
            </w:hyperlink>
            <w:hyperlink w:anchor="sub_1104" w:history="1">
              <w:r w:rsidRPr="00853B4C">
                <w:t>(4)</w:t>
              </w:r>
            </w:hyperlink>
          </w:p>
        </w:tc>
        <w:tc>
          <w:tcPr>
            <w:tcW w:w="1260" w:type="dxa"/>
            <w:gridSpan w:val="3"/>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20"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260" w:type="dxa"/>
            <w:gridSpan w:val="4"/>
            <w:vMerge/>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1260" w:type="dxa"/>
            <w:gridSpan w:val="2"/>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980"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r w:rsidRPr="00853B4C">
              <w:t>)</w:t>
            </w:r>
          </w:p>
        </w:tc>
        <w:tc>
          <w:tcPr>
            <w:tcW w:w="98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r w:rsidRPr="00853B4C">
              <w:t>)</w:t>
            </w:r>
          </w:p>
        </w:tc>
        <w:tc>
          <w:tcPr>
            <w:tcW w:w="98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r w:rsidRPr="00853B4C">
              <w:t>)</w:t>
            </w:r>
          </w:p>
        </w:tc>
        <w:tc>
          <w:tcPr>
            <w:tcW w:w="98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r w:rsidRPr="00853B4C">
              <w:t>)</w:t>
            </w:r>
          </w:p>
        </w:tc>
        <w:tc>
          <w:tcPr>
            <w:tcW w:w="98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r w:rsidRPr="00853B4C">
              <w:t>)</w:t>
            </w:r>
          </w:p>
        </w:tc>
        <w:tc>
          <w:tcPr>
            <w:tcW w:w="1260" w:type="dxa"/>
            <w:gridSpan w:val="4"/>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260" w:type="dxa"/>
            <w:gridSpan w:val="3"/>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3"/>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260" w:type="dxa"/>
            <w:gridSpan w:val="3"/>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20"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260" w:type="dxa"/>
            <w:gridSpan w:val="4"/>
            <w:vMerge/>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1260" w:type="dxa"/>
            <w:gridSpan w:val="2"/>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t>1</w:t>
            </w:r>
          </w:p>
        </w:tc>
        <w:tc>
          <w:tcPr>
            <w:tcW w:w="980"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w:t>
            </w:r>
          </w:p>
        </w:tc>
        <w:tc>
          <w:tcPr>
            <w:tcW w:w="98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3</w:t>
            </w:r>
          </w:p>
        </w:tc>
        <w:tc>
          <w:tcPr>
            <w:tcW w:w="98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4</w:t>
            </w:r>
          </w:p>
        </w:tc>
        <w:tc>
          <w:tcPr>
            <w:tcW w:w="98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5</w:t>
            </w:r>
          </w:p>
        </w:tc>
        <w:tc>
          <w:tcPr>
            <w:tcW w:w="98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6</w:t>
            </w:r>
          </w:p>
        </w:tc>
        <w:tc>
          <w:tcPr>
            <w:tcW w:w="126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7</w:t>
            </w:r>
          </w:p>
        </w:tc>
        <w:tc>
          <w:tcPr>
            <w:tcW w:w="126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8</w:t>
            </w:r>
          </w:p>
        </w:tc>
        <w:tc>
          <w:tcPr>
            <w:tcW w:w="98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9</w:t>
            </w:r>
          </w:p>
        </w:tc>
        <w:tc>
          <w:tcPr>
            <w:tcW w:w="126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10</w:t>
            </w:r>
          </w:p>
        </w:tc>
        <w:tc>
          <w:tcPr>
            <w:tcW w:w="112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11</w:t>
            </w:r>
          </w:p>
        </w:tc>
        <w:tc>
          <w:tcPr>
            <w:tcW w:w="1260" w:type="dxa"/>
            <w:gridSpan w:val="4"/>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12</w:t>
            </w:r>
          </w:p>
        </w:tc>
      </w:tr>
      <w:tr w:rsidR="001E45D4" w:rsidRPr="00853B4C" w:rsidTr="008833AD">
        <w:tc>
          <w:tcPr>
            <w:tcW w:w="1260" w:type="dxa"/>
            <w:gridSpan w:val="2"/>
            <w:vMerge w:val="restart"/>
            <w:tcBorders>
              <w:top w:val="single" w:sz="4" w:space="0" w:color="auto"/>
              <w:bottom w:val="single" w:sz="4" w:space="0" w:color="auto"/>
              <w:right w:val="single" w:sz="4" w:space="0" w:color="auto"/>
            </w:tcBorders>
          </w:tcPr>
          <w:p w:rsidR="001E45D4" w:rsidRPr="00853B4C" w:rsidRDefault="001E45D4" w:rsidP="00853B4C">
            <w:pPr>
              <w:ind w:firstLine="0"/>
            </w:pPr>
          </w:p>
        </w:tc>
        <w:tc>
          <w:tcPr>
            <w:tcW w:w="980" w:type="dxa"/>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4"/>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4"/>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26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26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26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2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260" w:type="dxa"/>
            <w:gridSpan w:val="4"/>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1260" w:type="dxa"/>
            <w:gridSpan w:val="2"/>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980" w:type="dxa"/>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3"/>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4"/>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4"/>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26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26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26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2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260" w:type="dxa"/>
            <w:gridSpan w:val="4"/>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1260" w:type="dxa"/>
            <w:gridSpan w:val="2"/>
            <w:tcBorders>
              <w:top w:val="single" w:sz="4" w:space="0" w:color="auto"/>
              <w:bottom w:val="single" w:sz="4" w:space="0" w:color="auto"/>
              <w:right w:val="single" w:sz="4" w:space="0" w:color="auto"/>
            </w:tcBorders>
          </w:tcPr>
          <w:p w:rsidR="001E45D4" w:rsidRPr="00853B4C" w:rsidRDefault="001E45D4" w:rsidP="00853B4C">
            <w:pPr>
              <w:ind w:firstLine="0"/>
            </w:pPr>
          </w:p>
        </w:tc>
        <w:tc>
          <w:tcPr>
            <w:tcW w:w="980"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260"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26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26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2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260" w:type="dxa"/>
            <w:gridSpan w:val="4"/>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13300" w:type="dxa"/>
            <w:gridSpan w:val="35"/>
            <w:tcBorders>
              <w:top w:val="nil"/>
              <w:left w:val="nil"/>
              <w:bottom w:val="nil"/>
              <w:right w:val="nil"/>
            </w:tcBorders>
          </w:tcPr>
          <w:p w:rsidR="001E45D4" w:rsidRPr="00853B4C" w:rsidRDefault="001E45D4" w:rsidP="00853B4C">
            <w:pPr>
              <w:ind w:firstLine="0"/>
            </w:pPr>
          </w:p>
        </w:tc>
      </w:tr>
      <w:tr w:rsidR="001E45D4" w:rsidRPr="00853B4C" w:rsidTr="008833AD">
        <w:tc>
          <w:tcPr>
            <w:tcW w:w="13300" w:type="dxa"/>
            <w:gridSpan w:val="35"/>
            <w:tcBorders>
              <w:top w:val="nil"/>
              <w:left w:val="nil"/>
              <w:bottom w:val="nil"/>
              <w:right w:val="nil"/>
            </w:tcBorders>
          </w:tcPr>
          <w:p w:rsidR="001E45D4" w:rsidRPr="00853B4C" w:rsidRDefault="001E45D4" w:rsidP="00853B4C">
            <w:pPr>
              <w:ind w:firstLine="0"/>
              <w:jc w:val="left"/>
            </w:pPr>
            <w:r w:rsidRPr="00853B4C">
              <w:t>Допустимые (возможные) отклонения от установленных показателей качества работы, в пределах которых муниципальное задание</w:t>
            </w:r>
          </w:p>
        </w:tc>
      </w:tr>
      <w:tr w:rsidR="001E45D4" w:rsidRPr="00853B4C" w:rsidTr="008833AD">
        <w:tc>
          <w:tcPr>
            <w:tcW w:w="4620" w:type="dxa"/>
            <w:gridSpan w:val="10"/>
            <w:tcBorders>
              <w:top w:val="nil"/>
              <w:left w:val="nil"/>
              <w:bottom w:val="nil"/>
              <w:right w:val="single" w:sz="4" w:space="0" w:color="auto"/>
            </w:tcBorders>
          </w:tcPr>
          <w:p w:rsidR="001E45D4" w:rsidRPr="00853B4C" w:rsidRDefault="001E45D4" w:rsidP="00853B4C">
            <w:pPr>
              <w:ind w:firstLine="0"/>
              <w:jc w:val="left"/>
            </w:pPr>
            <w:r w:rsidRPr="00853B4C">
              <w:t>считается выполненным (процентов)</w:t>
            </w:r>
          </w:p>
        </w:tc>
        <w:tc>
          <w:tcPr>
            <w:tcW w:w="2100" w:type="dxa"/>
            <w:gridSpan w:val="7"/>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6580" w:type="dxa"/>
            <w:gridSpan w:val="18"/>
            <w:tcBorders>
              <w:top w:val="nil"/>
              <w:left w:val="single" w:sz="4" w:space="0" w:color="auto"/>
              <w:bottom w:val="nil"/>
              <w:right w:val="nil"/>
            </w:tcBorders>
          </w:tcPr>
          <w:p w:rsidR="001E45D4" w:rsidRPr="00853B4C" w:rsidRDefault="001E45D4" w:rsidP="00853B4C">
            <w:pPr>
              <w:ind w:firstLine="0"/>
            </w:pPr>
          </w:p>
        </w:tc>
      </w:tr>
      <w:tr w:rsidR="001E45D4" w:rsidRPr="00853B4C" w:rsidTr="008833AD">
        <w:tc>
          <w:tcPr>
            <w:tcW w:w="13300" w:type="dxa"/>
            <w:gridSpan w:val="35"/>
            <w:tcBorders>
              <w:top w:val="nil"/>
              <w:left w:val="nil"/>
              <w:bottom w:val="nil"/>
              <w:right w:val="nil"/>
            </w:tcBorders>
          </w:tcPr>
          <w:p w:rsidR="001E45D4" w:rsidRPr="00853B4C" w:rsidRDefault="001E45D4" w:rsidP="00853B4C">
            <w:pPr>
              <w:ind w:firstLine="0"/>
              <w:jc w:val="left"/>
            </w:pPr>
            <w:bookmarkStart w:id="54" w:name="sub_3200"/>
            <w:r w:rsidRPr="00853B4C">
              <w:t>3.2. Показатели, характеризующие объем работы</w:t>
            </w:r>
            <w:bookmarkEnd w:id="54"/>
          </w:p>
        </w:tc>
      </w:tr>
      <w:tr w:rsidR="001E45D4" w:rsidRPr="00853B4C" w:rsidTr="008833AD">
        <w:tc>
          <w:tcPr>
            <w:tcW w:w="13300" w:type="dxa"/>
            <w:gridSpan w:val="35"/>
            <w:tcBorders>
              <w:top w:val="nil"/>
              <w:left w:val="nil"/>
              <w:bottom w:val="nil"/>
              <w:right w:val="nil"/>
            </w:tcBorders>
          </w:tcPr>
          <w:p w:rsidR="001E45D4" w:rsidRPr="00853B4C" w:rsidRDefault="001E45D4" w:rsidP="00853B4C">
            <w:pPr>
              <w:ind w:firstLine="0"/>
            </w:pPr>
          </w:p>
        </w:tc>
      </w:tr>
      <w:tr w:rsidR="001E45D4" w:rsidRPr="00853B4C" w:rsidTr="008833AD">
        <w:trPr>
          <w:gridAfter w:val="1"/>
          <w:wAfter w:w="25" w:type="dxa"/>
        </w:trPr>
        <w:tc>
          <w:tcPr>
            <w:tcW w:w="1248" w:type="dxa"/>
            <w:vMerge w:val="restart"/>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Уникальный номер реестровой записи </w:t>
            </w:r>
            <w:hyperlink w:anchor="sub_11030" w:history="1">
              <w:r w:rsidRPr="00853B4C">
                <w:t>(3)</w:t>
              </w:r>
            </w:hyperlink>
          </w:p>
        </w:tc>
        <w:tc>
          <w:tcPr>
            <w:tcW w:w="2965" w:type="dxa"/>
            <w:gridSpan w:val="8"/>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Показатель, характеризующий содержание работы (по справочникам)</w:t>
            </w:r>
          </w:p>
        </w:tc>
        <w:tc>
          <w:tcPr>
            <w:tcW w:w="1935" w:type="dxa"/>
            <w:gridSpan w:val="6"/>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Показатель, характеризующий условия (формы) выполнения работы (по справочникам)</w:t>
            </w:r>
          </w:p>
        </w:tc>
        <w:tc>
          <w:tcPr>
            <w:tcW w:w="3676" w:type="dxa"/>
            <w:gridSpan w:val="1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Показатель объема работы</w:t>
            </w:r>
          </w:p>
        </w:tc>
        <w:tc>
          <w:tcPr>
            <w:tcW w:w="3451" w:type="dxa"/>
            <w:gridSpan w:val="7"/>
            <w:tcBorders>
              <w:top w:val="single" w:sz="4" w:space="0" w:color="auto"/>
              <w:left w:val="single" w:sz="4" w:space="0" w:color="auto"/>
              <w:bottom w:val="single" w:sz="4" w:space="0" w:color="auto"/>
              <w:right w:val="nil"/>
            </w:tcBorders>
          </w:tcPr>
          <w:p w:rsidR="001E45D4" w:rsidRPr="00853B4C" w:rsidRDefault="001E45D4" w:rsidP="00853B4C">
            <w:pPr>
              <w:ind w:firstLine="0"/>
              <w:jc w:val="center"/>
            </w:pPr>
            <w:r w:rsidRPr="00853B4C">
              <w:t>Значение показателя качества работы</w:t>
            </w:r>
          </w:p>
        </w:tc>
      </w:tr>
      <w:tr w:rsidR="001E45D4" w:rsidRPr="00853B4C" w:rsidTr="008833AD">
        <w:trPr>
          <w:gridAfter w:val="1"/>
          <w:wAfter w:w="25" w:type="dxa"/>
        </w:trPr>
        <w:tc>
          <w:tcPr>
            <w:tcW w:w="1248"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1030"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35"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00"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35" w:type="dxa"/>
            <w:gridSpan w:val="4"/>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00"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38" w:type="dxa"/>
            <w:gridSpan w:val="4"/>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p>
        </w:tc>
        <w:tc>
          <w:tcPr>
            <w:tcW w:w="1506" w:type="dxa"/>
            <w:gridSpan w:val="5"/>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единица измерения</w:t>
            </w:r>
          </w:p>
        </w:tc>
        <w:tc>
          <w:tcPr>
            <w:tcW w:w="1032"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описание работы</w:t>
            </w:r>
          </w:p>
        </w:tc>
        <w:tc>
          <w:tcPr>
            <w:tcW w:w="1128"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20__ год</w:t>
            </w:r>
          </w:p>
          <w:p w:rsidR="001E45D4" w:rsidRPr="00853B4C" w:rsidRDefault="001E45D4" w:rsidP="00853B4C">
            <w:pPr>
              <w:ind w:firstLine="0"/>
              <w:jc w:val="center"/>
            </w:pPr>
            <w:r w:rsidRPr="00853B4C">
              <w:t>(очередной финансовый год)</w:t>
            </w:r>
          </w:p>
        </w:tc>
        <w:tc>
          <w:tcPr>
            <w:tcW w:w="1133"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20__ год</w:t>
            </w:r>
          </w:p>
          <w:p w:rsidR="001E45D4" w:rsidRPr="00853B4C" w:rsidRDefault="001E45D4" w:rsidP="00853B4C">
            <w:pPr>
              <w:ind w:firstLine="0"/>
              <w:jc w:val="center"/>
            </w:pPr>
            <w:r w:rsidRPr="00853B4C">
              <w:t>(1-й год планового периода)</w:t>
            </w:r>
          </w:p>
        </w:tc>
        <w:tc>
          <w:tcPr>
            <w:tcW w:w="1190" w:type="dxa"/>
            <w:gridSpan w:val="2"/>
            <w:vMerge w:val="restart"/>
            <w:tcBorders>
              <w:top w:val="single" w:sz="4" w:space="0" w:color="auto"/>
              <w:left w:val="single" w:sz="4" w:space="0" w:color="auto"/>
              <w:bottom w:val="single" w:sz="4" w:space="0" w:color="auto"/>
              <w:right w:val="nil"/>
            </w:tcBorders>
          </w:tcPr>
          <w:p w:rsidR="001E45D4" w:rsidRPr="00853B4C" w:rsidRDefault="001E45D4" w:rsidP="00853B4C">
            <w:pPr>
              <w:ind w:firstLine="0"/>
              <w:jc w:val="center"/>
            </w:pPr>
            <w:r w:rsidRPr="00853B4C">
              <w:t>20__ год</w:t>
            </w:r>
          </w:p>
          <w:p w:rsidR="001E45D4" w:rsidRPr="00853B4C" w:rsidRDefault="001E45D4" w:rsidP="00853B4C">
            <w:pPr>
              <w:ind w:firstLine="0"/>
              <w:jc w:val="center"/>
            </w:pPr>
            <w:r w:rsidRPr="00853B4C">
              <w:t>(2-й год планового периода)</w:t>
            </w:r>
          </w:p>
        </w:tc>
      </w:tr>
      <w:tr w:rsidR="001E45D4" w:rsidRPr="00853B4C" w:rsidTr="008833AD">
        <w:trPr>
          <w:gridAfter w:val="1"/>
          <w:wAfter w:w="25" w:type="dxa"/>
          <w:trHeight w:val="276"/>
        </w:trPr>
        <w:tc>
          <w:tcPr>
            <w:tcW w:w="1248"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1030" w:type="dxa"/>
            <w:gridSpan w:val="3"/>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1035" w:type="dxa"/>
            <w:gridSpan w:val="2"/>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900" w:type="dxa"/>
            <w:gridSpan w:val="3"/>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1035" w:type="dxa"/>
            <w:gridSpan w:val="4"/>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900" w:type="dxa"/>
            <w:gridSpan w:val="2"/>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1138" w:type="dxa"/>
            <w:gridSpan w:val="4"/>
            <w:vMerge/>
            <w:tcBorders>
              <w:top w:val="nil"/>
              <w:left w:val="single" w:sz="4" w:space="0" w:color="auto"/>
              <w:bottom w:val="nil"/>
              <w:right w:val="single" w:sz="4" w:space="0" w:color="auto"/>
            </w:tcBorders>
          </w:tcPr>
          <w:p w:rsidR="001E45D4" w:rsidRPr="00853B4C" w:rsidRDefault="001E45D4" w:rsidP="00853B4C">
            <w:pPr>
              <w:ind w:firstLine="0"/>
            </w:pPr>
          </w:p>
        </w:tc>
        <w:tc>
          <w:tcPr>
            <w:tcW w:w="762"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w:t>
            </w:r>
            <w:hyperlink w:anchor="sub_11030" w:history="1">
              <w:r w:rsidRPr="00853B4C">
                <w:t>(3)</w:t>
              </w:r>
            </w:hyperlink>
          </w:p>
        </w:tc>
        <w:tc>
          <w:tcPr>
            <w:tcW w:w="744"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код по </w:t>
            </w:r>
            <w:hyperlink r:id="rId25" w:history="1">
              <w:r w:rsidRPr="00853B4C">
                <w:t>ОКЕИ</w:t>
              </w:r>
            </w:hyperlink>
            <w:hyperlink w:anchor="sub_1104" w:history="1">
              <w:r w:rsidRPr="00853B4C">
                <w:t>(4)</w:t>
              </w:r>
            </w:hyperlink>
          </w:p>
        </w:tc>
        <w:tc>
          <w:tcPr>
            <w:tcW w:w="1032" w:type="dxa"/>
            <w:gridSpan w:val="3"/>
            <w:vMerge/>
            <w:tcBorders>
              <w:top w:val="nil"/>
              <w:left w:val="single" w:sz="4" w:space="0" w:color="auto"/>
              <w:bottom w:val="nil"/>
              <w:right w:val="single" w:sz="4" w:space="0" w:color="auto"/>
            </w:tcBorders>
          </w:tcPr>
          <w:p w:rsidR="001E45D4" w:rsidRPr="00853B4C" w:rsidRDefault="001E45D4" w:rsidP="00853B4C">
            <w:pPr>
              <w:ind w:firstLine="0"/>
            </w:pPr>
          </w:p>
        </w:tc>
        <w:tc>
          <w:tcPr>
            <w:tcW w:w="1128" w:type="dxa"/>
            <w:gridSpan w:val="3"/>
            <w:vMerge/>
            <w:tcBorders>
              <w:top w:val="nil"/>
              <w:left w:val="single" w:sz="4" w:space="0" w:color="auto"/>
              <w:bottom w:val="nil"/>
              <w:right w:val="single" w:sz="4" w:space="0" w:color="auto"/>
            </w:tcBorders>
          </w:tcPr>
          <w:p w:rsidR="001E45D4" w:rsidRPr="00853B4C" w:rsidRDefault="001E45D4" w:rsidP="00853B4C">
            <w:pPr>
              <w:ind w:firstLine="0"/>
            </w:pPr>
          </w:p>
        </w:tc>
        <w:tc>
          <w:tcPr>
            <w:tcW w:w="1133" w:type="dxa"/>
            <w:gridSpan w:val="2"/>
            <w:vMerge/>
            <w:tcBorders>
              <w:top w:val="nil"/>
              <w:left w:val="single" w:sz="4" w:space="0" w:color="auto"/>
              <w:bottom w:val="nil"/>
              <w:right w:val="single" w:sz="4" w:space="0" w:color="auto"/>
            </w:tcBorders>
          </w:tcPr>
          <w:p w:rsidR="001E45D4" w:rsidRPr="00853B4C" w:rsidRDefault="001E45D4" w:rsidP="00853B4C">
            <w:pPr>
              <w:ind w:firstLine="0"/>
            </w:pPr>
          </w:p>
        </w:tc>
        <w:tc>
          <w:tcPr>
            <w:tcW w:w="1190" w:type="dxa"/>
            <w:gridSpan w:val="2"/>
            <w:vMerge/>
            <w:tcBorders>
              <w:top w:val="nil"/>
              <w:left w:val="single" w:sz="4" w:space="0" w:color="auto"/>
              <w:bottom w:val="nil"/>
              <w:right w:val="nil"/>
            </w:tcBorders>
          </w:tcPr>
          <w:p w:rsidR="001E45D4" w:rsidRPr="00853B4C" w:rsidRDefault="001E45D4" w:rsidP="00853B4C">
            <w:pPr>
              <w:ind w:firstLine="0"/>
            </w:pPr>
          </w:p>
        </w:tc>
      </w:tr>
      <w:tr w:rsidR="001E45D4" w:rsidRPr="00853B4C" w:rsidTr="008833AD">
        <w:trPr>
          <w:gridAfter w:val="1"/>
          <w:wAfter w:w="25" w:type="dxa"/>
        </w:trPr>
        <w:tc>
          <w:tcPr>
            <w:tcW w:w="1248"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103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r w:rsidRPr="00853B4C">
              <w:t>)</w:t>
            </w:r>
          </w:p>
        </w:tc>
        <w:tc>
          <w:tcPr>
            <w:tcW w:w="1035"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r w:rsidRPr="00853B4C">
              <w:t>)</w:t>
            </w:r>
          </w:p>
        </w:tc>
        <w:tc>
          <w:tcPr>
            <w:tcW w:w="90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r w:rsidRPr="00853B4C">
              <w:t>)</w:t>
            </w:r>
          </w:p>
        </w:tc>
        <w:tc>
          <w:tcPr>
            <w:tcW w:w="1035"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r w:rsidRPr="00853B4C">
              <w:t>)</w:t>
            </w:r>
          </w:p>
        </w:tc>
        <w:tc>
          <w:tcPr>
            <w:tcW w:w="90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1030" w:history="1">
              <w:r w:rsidRPr="00853B4C">
                <w:t>(3)</w:t>
              </w:r>
            </w:hyperlink>
            <w:r w:rsidRPr="00853B4C">
              <w:t>)</w:t>
            </w:r>
          </w:p>
        </w:tc>
        <w:tc>
          <w:tcPr>
            <w:tcW w:w="1138" w:type="dxa"/>
            <w:gridSpan w:val="4"/>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762" w:type="dxa"/>
            <w:gridSpan w:val="2"/>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744" w:type="dxa"/>
            <w:gridSpan w:val="3"/>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1032" w:type="dxa"/>
            <w:gridSpan w:val="3"/>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1128" w:type="dxa"/>
            <w:gridSpan w:val="3"/>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1133" w:type="dxa"/>
            <w:gridSpan w:val="2"/>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1190" w:type="dxa"/>
            <w:gridSpan w:val="2"/>
            <w:vMerge/>
            <w:tcBorders>
              <w:top w:val="nil"/>
              <w:left w:val="single" w:sz="4" w:space="0" w:color="auto"/>
              <w:bottom w:val="single" w:sz="4" w:space="0" w:color="auto"/>
              <w:right w:val="nil"/>
            </w:tcBorders>
          </w:tcPr>
          <w:p w:rsidR="001E45D4" w:rsidRPr="00853B4C" w:rsidRDefault="001E45D4" w:rsidP="00853B4C">
            <w:pPr>
              <w:ind w:firstLine="0"/>
            </w:pPr>
          </w:p>
        </w:tc>
      </w:tr>
      <w:tr w:rsidR="001E45D4" w:rsidRPr="00853B4C" w:rsidTr="008833AD">
        <w:trPr>
          <w:gridAfter w:val="1"/>
          <w:wAfter w:w="25" w:type="dxa"/>
        </w:trPr>
        <w:tc>
          <w:tcPr>
            <w:tcW w:w="1248" w:type="dxa"/>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t>1</w:t>
            </w:r>
          </w:p>
        </w:tc>
        <w:tc>
          <w:tcPr>
            <w:tcW w:w="103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w:t>
            </w:r>
          </w:p>
        </w:tc>
        <w:tc>
          <w:tcPr>
            <w:tcW w:w="1035"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3</w:t>
            </w:r>
          </w:p>
        </w:tc>
        <w:tc>
          <w:tcPr>
            <w:tcW w:w="90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4</w:t>
            </w:r>
          </w:p>
        </w:tc>
        <w:tc>
          <w:tcPr>
            <w:tcW w:w="1035"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5</w:t>
            </w:r>
          </w:p>
        </w:tc>
        <w:tc>
          <w:tcPr>
            <w:tcW w:w="90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6</w:t>
            </w:r>
          </w:p>
        </w:tc>
        <w:tc>
          <w:tcPr>
            <w:tcW w:w="113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7</w:t>
            </w:r>
          </w:p>
        </w:tc>
        <w:tc>
          <w:tcPr>
            <w:tcW w:w="762"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8</w:t>
            </w:r>
          </w:p>
        </w:tc>
        <w:tc>
          <w:tcPr>
            <w:tcW w:w="744"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9</w:t>
            </w:r>
          </w:p>
        </w:tc>
        <w:tc>
          <w:tcPr>
            <w:tcW w:w="1032"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10</w:t>
            </w:r>
          </w:p>
        </w:tc>
        <w:tc>
          <w:tcPr>
            <w:tcW w:w="1128"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11</w:t>
            </w:r>
          </w:p>
        </w:tc>
        <w:tc>
          <w:tcPr>
            <w:tcW w:w="1133"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12</w:t>
            </w:r>
          </w:p>
        </w:tc>
        <w:tc>
          <w:tcPr>
            <w:tcW w:w="1190" w:type="dxa"/>
            <w:gridSpan w:val="2"/>
            <w:tcBorders>
              <w:top w:val="single" w:sz="4" w:space="0" w:color="auto"/>
              <w:left w:val="single" w:sz="4" w:space="0" w:color="auto"/>
              <w:bottom w:val="single" w:sz="4" w:space="0" w:color="auto"/>
              <w:right w:val="nil"/>
            </w:tcBorders>
          </w:tcPr>
          <w:p w:rsidR="001E45D4" w:rsidRPr="00853B4C" w:rsidRDefault="001E45D4" w:rsidP="00853B4C">
            <w:pPr>
              <w:ind w:firstLine="0"/>
              <w:jc w:val="center"/>
            </w:pPr>
            <w:r w:rsidRPr="00853B4C">
              <w:t>13</w:t>
            </w:r>
          </w:p>
        </w:tc>
      </w:tr>
      <w:tr w:rsidR="001E45D4" w:rsidRPr="00853B4C" w:rsidTr="008833AD">
        <w:trPr>
          <w:gridAfter w:val="1"/>
          <w:wAfter w:w="25" w:type="dxa"/>
        </w:trPr>
        <w:tc>
          <w:tcPr>
            <w:tcW w:w="1248" w:type="dxa"/>
            <w:vMerge w:val="restart"/>
            <w:tcBorders>
              <w:top w:val="single" w:sz="4" w:space="0" w:color="auto"/>
              <w:bottom w:val="single" w:sz="4" w:space="0" w:color="auto"/>
              <w:right w:val="single" w:sz="4" w:space="0" w:color="auto"/>
            </w:tcBorders>
          </w:tcPr>
          <w:p w:rsidR="001E45D4" w:rsidRPr="00853B4C" w:rsidRDefault="001E45D4" w:rsidP="00853B4C">
            <w:pPr>
              <w:ind w:firstLine="0"/>
            </w:pPr>
          </w:p>
        </w:tc>
        <w:tc>
          <w:tcPr>
            <w:tcW w:w="1030"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35"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00"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35" w:type="dxa"/>
            <w:gridSpan w:val="4"/>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00"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3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62"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44"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32"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28"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33"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90" w:type="dxa"/>
            <w:gridSpan w:val="2"/>
            <w:tcBorders>
              <w:top w:val="single" w:sz="4" w:space="0" w:color="auto"/>
              <w:left w:val="single" w:sz="4" w:space="0" w:color="auto"/>
              <w:bottom w:val="single" w:sz="4" w:space="0" w:color="auto"/>
              <w:right w:val="nil"/>
            </w:tcBorders>
          </w:tcPr>
          <w:p w:rsidR="001E45D4" w:rsidRPr="00853B4C" w:rsidRDefault="001E45D4" w:rsidP="00853B4C">
            <w:pPr>
              <w:ind w:firstLine="0"/>
            </w:pPr>
          </w:p>
        </w:tc>
      </w:tr>
      <w:tr w:rsidR="001E45D4" w:rsidRPr="00853B4C" w:rsidTr="008833AD">
        <w:trPr>
          <w:gridAfter w:val="1"/>
          <w:wAfter w:w="25" w:type="dxa"/>
        </w:trPr>
        <w:tc>
          <w:tcPr>
            <w:tcW w:w="1248"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1030" w:type="dxa"/>
            <w:gridSpan w:val="3"/>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1035" w:type="dxa"/>
            <w:gridSpan w:val="2"/>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900" w:type="dxa"/>
            <w:gridSpan w:val="3"/>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1035" w:type="dxa"/>
            <w:gridSpan w:val="4"/>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900" w:type="dxa"/>
            <w:gridSpan w:val="2"/>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113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62"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44"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32"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28"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33"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90" w:type="dxa"/>
            <w:gridSpan w:val="2"/>
            <w:tcBorders>
              <w:top w:val="single" w:sz="4" w:space="0" w:color="auto"/>
              <w:left w:val="single" w:sz="4" w:space="0" w:color="auto"/>
              <w:bottom w:val="single" w:sz="4" w:space="0" w:color="auto"/>
              <w:right w:val="nil"/>
            </w:tcBorders>
          </w:tcPr>
          <w:p w:rsidR="001E45D4" w:rsidRPr="00853B4C" w:rsidRDefault="001E45D4" w:rsidP="00853B4C">
            <w:pPr>
              <w:ind w:firstLine="0"/>
            </w:pPr>
          </w:p>
        </w:tc>
      </w:tr>
      <w:tr w:rsidR="001E45D4" w:rsidRPr="00853B4C" w:rsidTr="008833AD">
        <w:trPr>
          <w:gridAfter w:val="1"/>
          <w:wAfter w:w="25" w:type="dxa"/>
        </w:trPr>
        <w:tc>
          <w:tcPr>
            <w:tcW w:w="1248" w:type="dxa"/>
            <w:tcBorders>
              <w:top w:val="single" w:sz="4" w:space="0" w:color="auto"/>
              <w:bottom w:val="single" w:sz="4" w:space="0" w:color="auto"/>
              <w:right w:val="single" w:sz="4" w:space="0" w:color="auto"/>
            </w:tcBorders>
          </w:tcPr>
          <w:p w:rsidR="001E45D4" w:rsidRPr="00853B4C" w:rsidRDefault="001E45D4" w:rsidP="00853B4C">
            <w:pPr>
              <w:ind w:firstLine="0"/>
            </w:pPr>
          </w:p>
        </w:tc>
        <w:tc>
          <w:tcPr>
            <w:tcW w:w="103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35"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0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35"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0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3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62"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44"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32"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28"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33"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90" w:type="dxa"/>
            <w:gridSpan w:val="2"/>
            <w:tcBorders>
              <w:top w:val="single" w:sz="4" w:space="0" w:color="auto"/>
              <w:left w:val="single" w:sz="4" w:space="0" w:color="auto"/>
              <w:bottom w:val="single" w:sz="4" w:space="0" w:color="auto"/>
              <w:right w:val="nil"/>
            </w:tcBorders>
          </w:tcPr>
          <w:p w:rsidR="001E45D4" w:rsidRPr="00853B4C" w:rsidRDefault="001E45D4" w:rsidP="00853B4C">
            <w:pPr>
              <w:ind w:firstLine="0"/>
            </w:pPr>
          </w:p>
        </w:tc>
      </w:tr>
      <w:tr w:rsidR="001E45D4" w:rsidRPr="00853B4C" w:rsidTr="008833AD">
        <w:tc>
          <w:tcPr>
            <w:tcW w:w="13300" w:type="dxa"/>
            <w:gridSpan w:val="35"/>
            <w:tcBorders>
              <w:top w:val="nil"/>
              <w:left w:val="nil"/>
              <w:bottom w:val="nil"/>
              <w:right w:val="nil"/>
            </w:tcBorders>
          </w:tcPr>
          <w:p w:rsidR="001E45D4" w:rsidRPr="00853B4C" w:rsidRDefault="001E45D4" w:rsidP="00853B4C">
            <w:pPr>
              <w:ind w:firstLine="0"/>
            </w:pPr>
          </w:p>
        </w:tc>
      </w:tr>
      <w:tr w:rsidR="001E45D4" w:rsidRPr="00853B4C" w:rsidTr="008833AD">
        <w:tc>
          <w:tcPr>
            <w:tcW w:w="13300" w:type="dxa"/>
            <w:gridSpan w:val="35"/>
            <w:tcBorders>
              <w:top w:val="nil"/>
              <w:left w:val="nil"/>
              <w:bottom w:val="nil"/>
              <w:right w:val="nil"/>
            </w:tcBorders>
          </w:tcPr>
          <w:p w:rsidR="001E45D4" w:rsidRPr="00853B4C" w:rsidRDefault="001E45D4" w:rsidP="00853B4C">
            <w:pPr>
              <w:ind w:firstLine="0"/>
            </w:pPr>
            <w:r w:rsidRPr="00853B4C">
              <w:t>Допустимые (возможные) отклонения от установленных показателей объема работы, в пределах которых муниципальное задание</w:t>
            </w:r>
          </w:p>
        </w:tc>
      </w:tr>
      <w:tr w:rsidR="001E45D4" w:rsidRPr="00853B4C" w:rsidTr="008833AD">
        <w:tc>
          <w:tcPr>
            <w:tcW w:w="4900" w:type="dxa"/>
            <w:gridSpan w:val="11"/>
            <w:tcBorders>
              <w:top w:val="nil"/>
              <w:left w:val="nil"/>
              <w:bottom w:val="nil"/>
              <w:right w:val="single" w:sz="4" w:space="0" w:color="auto"/>
            </w:tcBorders>
          </w:tcPr>
          <w:p w:rsidR="001E45D4" w:rsidRPr="00853B4C" w:rsidRDefault="001E45D4" w:rsidP="00853B4C">
            <w:pPr>
              <w:ind w:firstLine="0"/>
            </w:pPr>
            <w:r w:rsidRPr="00853B4C">
              <w:t>считается выполненным (процентов)</w:t>
            </w:r>
          </w:p>
        </w:tc>
        <w:tc>
          <w:tcPr>
            <w:tcW w:w="3360" w:type="dxa"/>
            <w:gridSpan w:val="11"/>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5040" w:type="dxa"/>
            <w:gridSpan w:val="13"/>
            <w:tcBorders>
              <w:top w:val="nil"/>
              <w:left w:val="single" w:sz="4" w:space="0" w:color="auto"/>
              <w:bottom w:val="nil"/>
              <w:right w:val="nil"/>
            </w:tcBorders>
          </w:tcPr>
          <w:p w:rsidR="001E45D4" w:rsidRPr="00853B4C" w:rsidRDefault="001E45D4" w:rsidP="00853B4C">
            <w:pPr>
              <w:ind w:firstLine="0"/>
            </w:pPr>
          </w:p>
        </w:tc>
      </w:tr>
    </w:tbl>
    <w:p w:rsidR="001E45D4" w:rsidRPr="00853B4C" w:rsidRDefault="001E45D4" w:rsidP="00853B4C">
      <w:pPr>
        <w:ind w:firstLine="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87"/>
        <w:gridCol w:w="4693"/>
        <w:gridCol w:w="700"/>
        <w:gridCol w:w="420"/>
        <w:gridCol w:w="405"/>
        <w:gridCol w:w="855"/>
        <w:gridCol w:w="560"/>
        <w:gridCol w:w="2365"/>
        <w:gridCol w:w="15"/>
      </w:tblGrid>
      <w:tr w:rsidR="001E45D4" w:rsidRPr="00853B4C" w:rsidTr="008833AD">
        <w:tc>
          <w:tcPr>
            <w:tcW w:w="14700" w:type="dxa"/>
            <w:gridSpan w:val="9"/>
            <w:tcBorders>
              <w:top w:val="nil"/>
              <w:left w:val="nil"/>
              <w:bottom w:val="nil"/>
              <w:right w:val="nil"/>
            </w:tcBorders>
          </w:tcPr>
          <w:p w:rsidR="001E45D4" w:rsidRPr="00853B4C" w:rsidRDefault="001E45D4" w:rsidP="00853B4C">
            <w:pPr>
              <w:spacing w:before="108" w:after="108"/>
              <w:ind w:firstLine="0"/>
              <w:jc w:val="center"/>
              <w:outlineLvl w:val="0"/>
              <w:rPr>
                <w:b/>
                <w:bCs/>
              </w:rPr>
            </w:pPr>
            <w:bookmarkStart w:id="55" w:name="sub_1103"/>
            <w:r w:rsidRPr="00853B4C">
              <w:rPr>
                <w:b/>
                <w:bCs/>
              </w:rPr>
              <w:t xml:space="preserve">Часть 3. Прочие сведения о муниципальном задании </w:t>
            </w:r>
            <w:hyperlink w:anchor="sub_1107" w:history="1">
              <w:r w:rsidRPr="00853B4C">
                <w:t>(7)</w:t>
              </w:r>
            </w:hyperlink>
            <w:bookmarkEnd w:id="55"/>
          </w:p>
        </w:tc>
      </w:tr>
      <w:tr w:rsidR="001E45D4" w:rsidRPr="00853B4C" w:rsidTr="008833AD">
        <w:tc>
          <w:tcPr>
            <w:tcW w:w="14700" w:type="dxa"/>
            <w:gridSpan w:val="9"/>
            <w:tcBorders>
              <w:top w:val="nil"/>
              <w:left w:val="nil"/>
              <w:bottom w:val="nil"/>
              <w:right w:val="nil"/>
            </w:tcBorders>
          </w:tcPr>
          <w:p w:rsidR="001E45D4" w:rsidRPr="00853B4C" w:rsidRDefault="001E45D4" w:rsidP="00853B4C">
            <w:pPr>
              <w:ind w:firstLine="0"/>
            </w:pPr>
          </w:p>
        </w:tc>
      </w:tr>
      <w:tr w:rsidR="001E45D4" w:rsidRPr="00853B4C" w:rsidTr="008833AD">
        <w:tc>
          <w:tcPr>
            <w:tcW w:w="14700" w:type="dxa"/>
            <w:gridSpan w:val="9"/>
            <w:tcBorders>
              <w:top w:val="nil"/>
              <w:left w:val="nil"/>
              <w:bottom w:val="nil"/>
              <w:right w:val="nil"/>
            </w:tcBorders>
          </w:tcPr>
          <w:p w:rsidR="001E45D4" w:rsidRPr="00853B4C" w:rsidRDefault="001E45D4" w:rsidP="00853B4C">
            <w:pPr>
              <w:ind w:firstLine="0"/>
            </w:pPr>
            <w:r w:rsidRPr="00853B4C">
              <w:t>1. Основания (условия и порядок) для досрочного</w:t>
            </w:r>
          </w:p>
        </w:tc>
      </w:tr>
      <w:tr w:rsidR="001E45D4" w:rsidRPr="00853B4C" w:rsidTr="008833AD">
        <w:tc>
          <w:tcPr>
            <w:tcW w:w="9380" w:type="dxa"/>
            <w:gridSpan w:val="2"/>
            <w:tcBorders>
              <w:top w:val="nil"/>
              <w:left w:val="nil"/>
              <w:bottom w:val="nil"/>
              <w:right w:val="nil"/>
            </w:tcBorders>
          </w:tcPr>
          <w:p w:rsidR="001E45D4" w:rsidRPr="00853B4C" w:rsidRDefault="001E45D4" w:rsidP="00853B4C">
            <w:pPr>
              <w:ind w:firstLine="0"/>
            </w:pPr>
            <w:r w:rsidRPr="00853B4C">
              <w:t>прекращения выполнения муниципального задания</w:t>
            </w:r>
          </w:p>
        </w:tc>
        <w:tc>
          <w:tcPr>
            <w:tcW w:w="5320" w:type="dxa"/>
            <w:gridSpan w:val="7"/>
            <w:tcBorders>
              <w:top w:val="nil"/>
              <w:left w:val="nil"/>
              <w:bottom w:val="single" w:sz="4" w:space="0" w:color="auto"/>
              <w:right w:val="nil"/>
            </w:tcBorders>
          </w:tcPr>
          <w:p w:rsidR="001E45D4" w:rsidRPr="00853B4C" w:rsidRDefault="001E45D4" w:rsidP="00853B4C">
            <w:pPr>
              <w:ind w:firstLine="0"/>
            </w:pPr>
          </w:p>
        </w:tc>
      </w:tr>
      <w:tr w:rsidR="001E45D4" w:rsidRPr="00853B4C" w:rsidTr="008833AD">
        <w:tc>
          <w:tcPr>
            <w:tcW w:w="14700" w:type="dxa"/>
            <w:gridSpan w:val="9"/>
            <w:tcBorders>
              <w:top w:val="nil"/>
              <w:left w:val="nil"/>
              <w:bottom w:val="nil"/>
              <w:right w:val="nil"/>
            </w:tcBorders>
          </w:tcPr>
          <w:p w:rsidR="001E45D4" w:rsidRPr="00853B4C" w:rsidRDefault="001E45D4" w:rsidP="00853B4C">
            <w:pPr>
              <w:ind w:firstLine="0"/>
            </w:pPr>
            <w:r w:rsidRPr="00853B4C">
              <w:t>2. Иная информация, необходимая для выполнения</w:t>
            </w:r>
          </w:p>
        </w:tc>
      </w:tr>
      <w:tr w:rsidR="001E45D4" w:rsidRPr="00853B4C" w:rsidTr="008833AD">
        <w:tc>
          <w:tcPr>
            <w:tcW w:w="9380" w:type="dxa"/>
            <w:gridSpan w:val="2"/>
            <w:tcBorders>
              <w:top w:val="nil"/>
              <w:left w:val="nil"/>
              <w:bottom w:val="nil"/>
              <w:right w:val="nil"/>
            </w:tcBorders>
          </w:tcPr>
          <w:p w:rsidR="001E45D4" w:rsidRPr="00853B4C" w:rsidRDefault="001E45D4" w:rsidP="00853B4C">
            <w:pPr>
              <w:ind w:firstLine="0"/>
            </w:pPr>
            <w:r w:rsidRPr="00853B4C">
              <w:t>(контроля за выполнением) муниципального задания</w:t>
            </w:r>
          </w:p>
        </w:tc>
        <w:tc>
          <w:tcPr>
            <w:tcW w:w="5320" w:type="dxa"/>
            <w:gridSpan w:val="7"/>
            <w:tcBorders>
              <w:top w:val="nil"/>
              <w:left w:val="nil"/>
              <w:bottom w:val="single" w:sz="4" w:space="0" w:color="auto"/>
              <w:right w:val="nil"/>
            </w:tcBorders>
          </w:tcPr>
          <w:p w:rsidR="001E45D4" w:rsidRPr="00853B4C" w:rsidRDefault="001E45D4" w:rsidP="00853B4C">
            <w:pPr>
              <w:ind w:firstLine="0"/>
            </w:pPr>
          </w:p>
        </w:tc>
      </w:tr>
      <w:tr w:rsidR="001E45D4" w:rsidRPr="00853B4C" w:rsidTr="008833AD">
        <w:tc>
          <w:tcPr>
            <w:tcW w:w="14700" w:type="dxa"/>
            <w:gridSpan w:val="9"/>
            <w:tcBorders>
              <w:top w:val="nil"/>
              <w:left w:val="nil"/>
              <w:bottom w:val="nil"/>
              <w:right w:val="nil"/>
            </w:tcBorders>
          </w:tcPr>
          <w:p w:rsidR="001E45D4" w:rsidRPr="00853B4C" w:rsidRDefault="001E45D4" w:rsidP="00853B4C">
            <w:pPr>
              <w:ind w:firstLine="0"/>
            </w:pPr>
            <w:r w:rsidRPr="00853B4C">
              <w:t>3. Порядок контроля за выполнением муниципального задания</w:t>
            </w:r>
          </w:p>
        </w:tc>
      </w:tr>
      <w:tr w:rsidR="001E45D4" w:rsidRPr="00853B4C" w:rsidTr="008833AD">
        <w:tc>
          <w:tcPr>
            <w:tcW w:w="14700" w:type="dxa"/>
            <w:gridSpan w:val="9"/>
            <w:tcBorders>
              <w:top w:val="nil"/>
              <w:left w:val="nil"/>
              <w:bottom w:val="nil"/>
              <w:right w:val="nil"/>
            </w:tcBorders>
          </w:tcPr>
          <w:p w:rsidR="001E45D4" w:rsidRPr="00853B4C" w:rsidRDefault="001E45D4" w:rsidP="00853B4C">
            <w:pPr>
              <w:ind w:firstLine="0"/>
            </w:pPr>
          </w:p>
        </w:tc>
      </w:tr>
      <w:tr w:rsidR="001E45D4" w:rsidRPr="00853B4C" w:rsidTr="008833AD">
        <w:trPr>
          <w:gridAfter w:val="1"/>
          <w:wAfter w:w="15" w:type="dxa"/>
        </w:trPr>
        <w:tc>
          <w:tcPr>
            <w:tcW w:w="4687" w:type="dxa"/>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t>Форма контроля</w:t>
            </w:r>
          </w:p>
        </w:tc>
        <w:tc>
          <w:tcPr>
            <w:tcW w:w="621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Периодичность</w:t>
            </w:r>
          </w:p>
        </w:tc>
        <w:tc>
          <w:tcPr>
            <w:tcW w:w="3780" w:type="dxa"/>
            <w:gridSpan w:val="3"/>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Органы МСУ _______________, осуществляющие контроль за выполнением муниципального задания</w:t>
            </w:r>
          </w:p>
        </w:tc>
      </w:tr>
      <w:tr w:rsidR="001E45D4" w:rsidRPr="00853B4C" w:rsidTr="008833AD">
        <w:trPr>
          <w:gridAfter w:val="1"/>
          <w:wAfter w:w="15" w:type="dxa"/>
        </w:trPr>
        <w:tc>
          <w:tcPr>
            <w:tcW w:w="4687" w:type="dxa"/>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t>1</w:t>
            </w:r>
          </w:p>
        </w:tc>
        <w:tc>
          <w:tcPr>
            <w:tcW w:w="621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w:t>
            </w:r>
          </w:p>
        </w:tc>
        <w:tc>
          <w:tcPr>
            <w:tcW w:w="3780" w:type="dxa"/>
            <w:gridSpan w:val="3"/>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3</w:t>
            </w:r>
          </w:p>
        </w:tc>
      </w:tr>
      <w:tr w:rsidR="001E45D4" w:rsidRPr="00853B4C" w:rsidTr="008833AD">
        <w:trPr>
          <w:gridAfter w:val="1"/>
          <w:wAfter w:w="15" w:type="dxa"/>
        </w:trPr>
        <w:tc>
          <w:tcPr>
            <w:tcW w:w="4687" w:type="dxa"/>
            <w:tcBorders>
              <w:top w:val="single" w:sz="4" w:space="0" w:color="auto"/>
              <w:bottom w:val="single" w:sz="4" w:space="0" w:color="auto"/>
              <w:right w:val="single" w:sz="4" w:space="0" w:color="auto"/>
            </w:tcBorders>
          </w:tcPr>
          <w:p w:rsidR="001E45D4" w:rsidRPr="00853B4C" w:rsidRDefault="001E45D4" w:rsidP="00853B4C">
            <w:pPr>
              <w:ind w:firstLine="0"/>
            </w:pPr>
          </w:p>
        </w:tc>
        <w:tc>
          <w:tcPr>
            <w:tcW w:w="621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3780" w:type="dxa"/>
            <w:gridSpan w:val="3"/>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1"/>
          <w:wAfter w:w="15" w:type="dxa"/>
        </w:trPr>
        <w:tc>
          <w:tcPr>
            <w:tcW w:w="4687" w:type="dxa"/>
            <w:tcBorders>
              <w:top w:val="single" w:sz="4" w:space="0" w:color="auto"/>
              <w:bottom w:val="single" w:sz="4" w:space="0" w:color="auto"/>
              <w:right w:val="single" w:sz="4" w:space="0" w:color="auto"/>
            </w:tcBorders>
          </w:tcPr>
          <w:p w:rsidR="001E45D4" w:rsidRPr="00853B4C" w:rsidRDefault="001E45D4" w:rsidP="00853B4C">
            <w:pPr>
              <w:ind w:firstLine="0"/>
            </w:pPr>
          </w:p>
        </w:tc>
        <w:tc>
          <w:tcPr>
            <w:tcW w:w="621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3780" w:type="dxa"/>
            <w:gridSpan w:val="3"/>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1"/>
          <w:wAfter w:w="15" w:type="dxa"/>
        </w:trPr>
        <w:tc>
          <w:tcPr>
            <w:tcW w:w="4687" w:type="dxa"/>
            <w:tcBorders>
              <w:top w:val="single" w:sz="4" w:space="0" w:color="auto"/>
              <w:bottom w:val="single" w:sz="4" w:space="0" w:color="auto"/>
              <w:right w:val="single" w:sz="4" w:space="0" w:color="auto"/>
            </w:tcBorders>
          </w:tcPr>
          <w:p w:rsidR="001E45D4" w:rsidRPr="00853B4C" w:rsidRDefault="001E45D4" w:rsidP="00853B4C">
            <w:pPr>
              <w:ind w:firstLine="0"/>
            </w:pPr>
          </w:p>
        </w:tc>
        <w:tc>
          <w:tcPr>
            <w:tcW w:w="621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3780" w:type="dxa"/>
            <w:gridSpan w:val="3"/>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14700" w:type="dxa"/>
            <w:gridSpan w:val="9"/>
            <w:tcBorders>
              <w:top w:val="nil"/>
              <w:left w:val="nil"/>
              <w:bottom w:val="nil"/>
              <w:right w:val="nil"/>
            </w:tcBorders>
          </w:tcPr>
          <w:p w:rsidR="001E45D4" w:rsidRPr="00853B4C" w:rsidRDefault="001E45D4" w:rsidP="00853B4C">
            <w:pPr>
              <w:ind w:firstLine="0"/>
            </w:pPr>
          </w:p>
        </w:tc>
      </w:tr>
      <w:tr w:rsidR="001E45D4" w:rsidRPr="00853B4C" w:rsidTr="008833AD">
        <w:tc>
          <w:tcPr>
            <w:tcW w:w="9380" w:type="dxa"/>
            <w:gridSpan w:val="2"/>
            <w:tcBorders>
              <w:top w:val="nil"/>
              <w:left w:val="nil"/>
              <w:bottom w:val="nil"/>
              <w:right w:val="nil"/>
            </w:tcBorders>
          </w:tcPr>
          <w:p w:rsidR="001E45D4" w:rsidRPr="00853B4C" w:rsidRDefault="001E45D4" w:rsidP="00853B4C">
            <w:pPr>
              <w:ind w:firstLine="0"/>
            </w:pPr>
            <w:r w:rsidRPr="00853B4C">
              <w:t>4. Требования к отчетности о выполнении муниципального задания</w:t>
            </w:r>
          </w:p>
        </w:tc>
        <w:tc>
          <w:tcPr>
            <w:tcW w:w="5320" w:type="dxa"/>
            <w:gridSpan w:val="7"/>
            <w:tcBorders>
              <w:top w:val="nil"/>
              <w:left w:val="nil"/>
              <w:bottom w:val="single" w:sz="4" w:space="0" w:color="auto"/>
              <w:right w:val="nil"/>
            </w:tcBorders>
          </w:tcPr>
          <w:p w:rsidR="001E45D4" w:rsidRPr="00853B4C" w:rsidRDefault="001E45D4" w:rsidP="00853B4C">
            <w:pPr>
              <w:ind w:firstLine="0"/>
            </w:pPr>
          </w:p>
        </w:tc>
      </w:tr>
      <w:tr w:rsidR="001E45D4" w:rsidRPr="00853B4C" w:rsidTr="008833AD">
        <w:tc>
          <w:tcPr>
            <w:tcW w:w="12320" w:type="dxa"/>
            <w:gridSpan w:val="7"/>
            <w:tcBorders>
              <w:top w:val="nil"/>
              <w:left w:val="nil"/>
              <w:bottom w:val="nil"/>
              <w:right w:val="nil"/>
            </w:tcBorders>
          </w:tcPr>
          <w:p w:rsidR="001E45D4" w:rsidRPr="00853B4C" w:rsidRDefault="001E45D4" w:rsidP="00853B4C">
            <w:pPr>
              <w:ind w:firstLine="0"/>
            </w:pPr>
            <w:r w:rsidRPr="00853B4C">
              <w:t>4.1. Периодичность представления отчетов о выполнении муниципального задания</w:t>
            </w:r>
          </w:p>
        </w:tc>
        <w:tc>
          <w:tcPr>
            <w:tcW w:w="2380" w:type="dxa"/>
            <w:gridSpan w:val="2"/>
            <w:tcBorders>
              <w:top w:val="nil"/>
              <w:left w:val="nil"/>
              <w:bottom w:val="single" w:sz="4" w:space="0" w:color="auto"/>
              <w:right w:val="nil"/>
            </w:tcBorders>
          </w:tcPr>
          <w:p w:rsidR="001E45D4" w:rsidRPr="00853B4C" w:rsidRDefault="001E45D4" w:rsidP="00853B4C">
            <w:pPr>
              <w:ind w:firstLine="0"/>
            </w:pPr>
          </w:p>
        </w:tc>
      </w:tr>
      <w:tr w:rsidR="001E45D4" w:rsidRPr="00853B4C" w:rsidTr="008833AD">
        <w:tc>
          <w:tcPr>
            <w:tcW w:w="14700" w:type="dxa"/>
            <w:gridSpan w:val="9"/>
            <w:tcBorders>
              <w:top w:val="nil"/>
              <w:left w:val="nil"/>
              <w:bottom w:val="single" w:sz="4" w:space="0" w:color="auto"/>
              <w:right w:val="nil"/>
            </w:tcBorders>
          </w:tcPr>
          <w:p w:rsidR="001E45D4" w:rsidRPr="00853B4C" w:rsidRDefault="001E45D4" w:rsidP="00853B4C">
            <w:pPr>
              <w:ind w:firstLine="0"/>
            </w:pPr>
          </w:p>
        </w:tc>
      </w:tr>
      <w:tr w:rsidR="001E45D4" w:rsidRPr="00853B4C" w:rsidTr="008833AD">
        <w:tc>
          <w:tcPr>
            <w:tcW w:w="11760" w:type="dxa"/>
            <w:gridSpan w:val="6"/>
            <w:tcBorders>
              <w:top w:val="nil"/>
              <w:left w:val="nil"/>
              <w:bottom w:val="nil"/>
              <w:right w:val="nil"/>
            </w:tcBorders>
          </w:tcPr>
          <w:p w:rsidR="001E45D4" w:rsidRPr="00853B4C" w:rsidRDefault="001E45D4" w:rsidP="00853B4C">
            <w:pPr>
              <w:ind w:firstLine="0"/>
            </w:pPr>
            <w:r w:rsidRPr="00853B4C">
              <w:t>4.2. Сроки представления отчетов о выполнении муниципального задания</w:t>
            </w:r>
          </w:p>
        </w:tc>
        <w:tc>
          <w:tcPr>
            <w:tcW w:w="2940" w:type="dxa"/>
            <w:gridSpan w:val="3"/>
            <w:tcBorders>
              <w:top w:val="nil"/>
              <w:left w:val="nil"/>
              <w:bottom w:val="single" w:sz="4" w:space="0" w:color="auto"/>
              <w:right w:val="nil"/>
            </w:tcBorders>
          </w:tcPr>
          <w:p w:rsidR="001E45D4" w:rsidRPr="00853B4C" w:rsidRDefault="001E45D4" w:rsidP="00853B4C">
            <w:pPr>
              <w:ind w:firstLine="0"/>
            </w:pPr>
          </w:p>
        </w:tc>
      </w:tr>
      <w:tr w:rsidR="001E45D4" w:rsidRPr="00853B4C" w:rsidTr="008833AD">
        <w:tc>
          <w:tcPr>
            <w:tcW w:w="14700" w:type="dxa"/>
            <w:gridSpan w:val="9"/>
            <w:tcBorders>
              <w:top w:val="nil"/>
              <w:left w:val="nil"/>
              <w:bottom w:val="single" w:sz="4" w:space="0" w:color="auto"/>
              <w:right w:val="nil"/>
            </w:tcBorders>
          </w:tcPr>
          <w:p w:rsidR="001E45D4" w:rsidRPr="00853B4C" w:rsidRDefault="001E45D4" w:rsidP="00853B4C">
            <w:pPr>
              <w:ind w:firstLine="0"/>
            </w:pPr>
          </w:p>
        </w:tc>
      </w:tr>
      <w:tr w:rsidR="001E45D4" w:rsidRPr="00853B4C" w:rsidTr="008833AD">
        <w:tc>
          <w:tcPr>
            <w:tcW w:w="11760" w:type="dxa"/>
            <w:gridSpan w:val="6"/>
            <w:tcBorders>
              <w:top w:val="nil"/>
              <w:left w:val="nil"/>
              <w:bottom w:val="nil"/>
              <w:right w:val="nil"/>
            </w:tcBorders>
          </w:tcPr>
          <w:p w:rsidR="001E45D4" w:rsidRPr="00853B4C" w:rsidRDefault="001E45D4" w:rsidP="00853B4C">
            <w:pPr>
              <w:ind w:firstLine="0"/>
            </w:pPr>
            <w:r w:rsidRPr="00853B4C">
              <w:t>4.2.1. Сроки представления предварительного отчета о выполнении муниципального задания</w:t>
            </w:r>
          </w:p>
        </w:tc>
        <w:tc>
          <w:tcPr>
            <w:tcW w:w="2940" w:type="dxa"/>
            <w:gridSpan w:val="3"/>
            <w:tcBorders>
              <w:top w:val="single" w:sz="4" w:space="0" w:color="auto"/>
              <w:left w:val="nil"/>
              <w:bottom w:val="single" w:sz="4" w:space="0" w:color="auto"/>
              <w:right w:val="nil"/>
            </w:tcBorders>
          </w:tcPr>
          <w:p w:rsidR="001E45D4" w:rsidRPr="00853B4C" w:rsidRDefault="001E45D4" w:rsidP="00853B4C">
            <w:pPr>
              <w:ind w:firstLine="0"/>
            </w:pPr>
          </w:p>
        </w:tc>
      </w:tr>
      <w:tr w:rsidR="001E45D4" w:rsidRPr="00853B4C" w:rsidTr="008833AD">
        <w:tc>
          <w:tcPr>
            <w:tcW w:w="14700" w:type="dxa"/>
            <w:gridSpan w:val="9"/>
            <w:tcBorders>
              <w:top w:val="nil"/>
              <w:left w:val="nil"/>
              <w:bottom w:val="single" w:sz="4" w:space="0" w:color="auto"/>
              <w:right w:val="nil"/>
            </w:tcBorders>
          </w:tcPr>
          <w:p w:rsidR="001E45D4" w:rsidRPr="00853B4C" w:rsidRDefault="001E45D4" w:rsidP="00853B4C">
            <w:pPr>
              <w:ind w:firstLine="0"/>
            </w:pPr>
          </w:p>
        </w:tc>
      </w:tr>
      <w:tr w:rsidR="001E45D4" w:rsidRPr="00853B4C" w:rsidTr="008833AD">
        <w:tc>
          <w:tcPr>
            <w:tcW w:w="10080" w:type="dxa"/>
            <w:gridSpan w:val="3"/>
            <w:tcBorders>
              <w:top w:val="single" w:sz="4" w:space="0" w:color="auto"/>
              <w:left w:val="nil"/>
              <w:bottom w:val="nil"/>
              <w:right w:val="nil"/>
            </w:tcBorders>
          </w:tcPr>
          <w:p w:rsidR="001E45D4" w:rsidRPr="00853B4C" w:rsidRDefault="001E45D4" w:rsidP="00853B4C">
            <w:pPr>
              <w:ind w:firstLine="0"/>
            </w:pPr>
            <w:r w:rsidRPr="00853B4C">
              <w:t>4.3. Иные требования к отчетности о выполнении муниципального задания</w:t>
            </w:r>
          </w:p>
        </w:tc>
        <w:tc>
          <w:tcPr>
            <w:tcW w:w="4620" w:type="dxa"/>
            <w:gridSpan w:val="6"/>
            <w:tcBorders>
              <w:top w:val="single" w:sz="4" w:space="0" w:color="auto"/>
              <w:left w:val="nil"/>
              <w:bottom w:val="single" w:sz="4" w:space="0" w:color="auto"/>
              <w:right w:val="nil"/>
            </w:tcBorders>
          </w:tcPr>
          <w:p w:rsidR="001E45D4" w:rsidRPr="00853B4C" w:rsidRDefault="001E45D4" w:rsidP="00853B4C">
            <w:pPr>
              <w:ind w:firstLine="0"/>
            </w:pPr>
          </w:p>
        </w:tc>
      </w:tr>
      <w:tr w:rsidR="001E45D4" w:rsidRPr="00853B4C" w:rsidTr="008833AD">
        <w:tc>
          <w:tcPr>
            <w:tcW w:w="14700" w:type="dxa"/>
            <w:gridSpan w:val="9"/>
            <w:tcBorders>
              <w:top w:val="nil"/>
              <w:left w:val="nil"/>
              <w:bottom w:val="single" w:sz="4" w:space="0" w:color="auto"/>
              <w:right w:val="nil"/>
            </w:tcBorders>
          </w:tcPr>
          <w:p w:rsidR="001E45D4" w:rsidRPr="00853B4C" w:rsidRDefault="001E45D4" w:rsidP="00853B4C">
            <w:pPr>
              <w:ind w:firstLine="0"/>
            </w:pPr>
          </w:p>
        </w:tc>
      </w:tr>
      <w:tr w:rsidR="001E45D4" w:rsidRPr="00853B4C" w:rsidTr="008833AD">
        <w:tc>
          <w:tcPr>
            <w:tcW w:w="10500" w:type="dxa"/>
            <w:gridSpan w:val="4"/>
            <w:tcBorders>
              <w:top w:val="single" w:sz="4" w:space="0" w:color="auto"/>
              <w:left w:val="nil"/>
              <w:bottom w:val="nil"/>
              <w:right w:val="nil"/>
            </w:tcBorders>
          </w:tcPr>
          <w:p w:rsidR="001E45D4" w:rsidRPr="00853B4C" w:rsidRDefault="001E45D4" w:rsidP="00853B4C">
            <w:pPr>
              <w:ind w:firstLine="0"/>
            </w:pPr>
            <w:r w:rsidRPr="00853B4C">
              <w:t xml:space="preserve">5. Иные показатели, связанные с выполнением муниципального задания </w:t>
            </w:r>
            <w:hyperlink w:anchor="sub_1108" w:history="1">
              <w:r w:rsidRPr="00853B4C">
                <w:t>(8)</w:t>
              </w:r>
            </w:hyperlink>
          </w:p>
        </w:tc>
        <w:tc>
          <w:tcPr>
            <w:tcW w:w="4200" w:type="dxa"/>
            <w:gridSpan w:val="5"/>
            <w:tcBorders>
              <w:top w:val="single" w:sz="4" w:space="0" w:color="auto"/>
              <w:left w:val="nil"/>
              <w:bottom w:val="single" w:sz="4" w:space="0" w:color="auto"/>
              <w:right w:val="nil"/>
            </w:tcBorders>
          </w:tcPr>
          <w:p w:rsidR="001E45D4" w:rsidRPr="00853B4C" w:rsidRDefault="001E45D4" w:rsidP="00853B4C">
            <w:pPr>
              <w:ind w:firstLine="0"/>
            </w:pPr>
          </w:p>
        </w:tc>
      </w:tr>
      <w:tr w:rsidR="001E45D4" w:rsidRPr="00853B4C" w:rsidTr="008833AD">
        <w:tc>
          <w:tcPr>
            <w:tcW w:w="14700" w:type="dxa"/>
            <w:gridSpan w:val="9"/>
            <w:tcBorders>
              <w:top w:val="nil"/>
              <w:left w:val="nil"/>
              <w:bottom w:val="single" w:sz="4" w:space="0" w:color="auto"/>
              <w:right w:val="nil"/>
            </w:tcBorders>
          </w:tcPr>
          <w:p w:rsidR="001E45D4" w:rsidRPr="00853B4C" w:rsidRDefault="001E45D4" w:rsidP="00853B4C">
            <w:pPr>
              <w:ind w:firstLine="0"/>
            </w:pPr>
          </w:p>
        </w:tc>
      </w:tr>
      <w:tr w:rsidR="001E45D4" w:rsidRPr="00853B4C" w:rsidTr="008833AD">
        <w:tc>
          <w:tcPr>
            <w:tcW w:w="14700" w:type="dxa"/>
            <w:gridSpan w:val="9"/>
            <w:tcBorders>
              <w:top w:val="single" w:sz="4" w:space="0" w:color="auto"/>
              <w:left w:val="nil"/>
              <w:bottom w:val="nil"/>
              <w:right w:val="nil"/>
            </w:tcBorders>
          </w:tcPr>
          <w:p w:rsidR="001E45D4" w:rsidRPr="00853B4C" w:rsidRDefault="001E45D4" w:rsidP="00853B4C">
            <w:pPr>
              <w:ind w:firstLine="0"/>
              <w:jc w:val="left"/>
            </w:pPr>
            <w:bookmarkStart w:id="56" w:name="sub_11010"/>
            <w:r w:rsidRPr="00853B4C">
              <w:t>(1)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bookmarkEnd w:id="56"/>
          </w:p>
          <w:p w:rsidR="001E45D4" w:rsidRPr="00853B4C" w:rsidRDefault="001E45D4" w:rsidP="00853B4C">
            <w:pPr>
              <w:pStyle w:val="HTML"/>
              <w:shd w:val="clear" w:color="auto" w:fill="FFFFFF"/>
              <w:jc w:val="both"/>
              <w:rPr>
                <w:rFonts w:ascii="Arial" w:hAnsi="Arial" w:cs="Arial"/>
                <w:sz w:val="24"/>
                <w:szCs w:val="24"/>
              </w:rPr>
            </w:pPr>
            <w:bookmarkStart w:id="57" w:name="sub_11020"/>
            <w:r w:rsidRPr="00853B4C">
              <w:rPr>
                <w:rFonts w:ascii="Arial" w:hAnsi="Arial" w:cs="Arial"/>
                <w:sz w:val="24"/>
                <w:szCs w:val="24"/>
              </w:rPr>
              <w:t>(2) Заполняется при установлении показателей, характеризующих качество муниципальной услуги, в общероссийском базовом перечне (классификаторе) или региональном перечне (классификаторе).</w:t>
            </w:r>
            <w:bookmarkEnd w:id="57"/>
          </w:p>
          <w:p w:rsidR="001E45D4" w:rsidRPr="00853B4C" w:rsidRDefault="001E45D4" w:rsidP="00853B4C">
            <w:pPr>
              <w:pStyle w:val="HTML"/>
              <w:shd w:val="clear" w:color="auto" w:fill="FFFFFF"/>
              <w:jc w:val="both"/>
              <w:rPr>
                <w:rFonts w:ascii="Arial" w:hAnsi="Arial" w:cs="Arial"/>
                <w:sz w:val="24"/>
                <w:szCs w:val="24"/>
              </w:rPr>
            </w:pPr>
            <w:bookmarkStart w:id="58" w:name="sub_11030"/>
            <w:r w:rsidRPr="00853B4C">
              <w:rPr>
                <w:rFonts w:ascii="Arial" w:hAnsi="Arial" w:cs="Arial"/>
                <w:sz w:val="24"/>
                <w:szCs w:val="24"/>
              </w:rPr>
              <w:t>(3) Заполняется в соответствии с общероссийским базовом перечнем (классификатором) или региональном перечнем (классификатором).</w:t>
            </w:r>
            <w:bookmarkEnd w:id="58"/>
          </w:p>
          <w:p w:rsidR="001E45D4" w:rsidRPr="00853B4C" w:rsidRDefault="001E45D4" w:rsidP="00853B4C">
            <w:pPr>
              <w:pStyle w:val="HTML"/>
              <w:shd w:val="clear" w:color="auto" w:fill="FFFFFF"/>
              <w:jc w:val="both"/>
              <w:rPr>
                <w:rFonts w:ascii="Arial" w:hAnsi="Arial" w:cs="Arial"/>
                <w:sz w:val="24"/>
                <w:szCs w:val="24"/>
              </w:rPr>
            </w:pPr>
            <w:bookmarkStart w:id="59" w:name="sub_1104"/>
            <w:r w:rsidRPr="00853B4C">
              <w:rPr>
                <w:rFonts w:ascii="Arial" w:hAnsi="Arial" w:cs="Arial"/>
                <w:sz w:val="24"/>
                <w:szCs w:val="24"/>
              </w:rPr>
              <w:lastRenderedPageBreak/>
              <w:t>(4) Заполняется в соответствии с кодом, указанным в общероссийском базовом перечне (классификаторе) или региональном перечне (классификаторе) (при наличии).</w:t>
            </w:r>
            <w:bookmarkEnd w:id="59"/>
          </w:p>
          <w:p w:rsidR="001E45D4" w:rsidRPr="00853B4C" w:rsidRDefault="001E45D4" w:rsidP="00853B4C">
            <w:pPr>
              <w:ind w:firstLine="0"/>
              <w:jc w:val="left"/>
            </w:pPr>
            <w:bookmarkStart w:id="60" w:name="sub_1105"/>
            <w:r w:rsidRPr="00853B4C">
              <w:t xml:space="preserve"> (5) Формируется при установлении муниципального задания на оказание муниципальной услуги (услуг) и выполнение работы (работ) и содержит требования к выполнению работы (работ) раздельно по каждой из работ с указанием порядкового номера раздела.</w:t>
            </w:r>
            <w:bookmarkEnd w:id="60"/>
          </w:p>
          <w:p w:rsidR="001E45D4" w:rsidRPr="00853B4C" w:rsidRDefault="001E45D4" w:rsidP="00853B4C">
            <w:pPr>
              <w:pStyle w:val="HTML"/>
              <w:shd w:val="clear" w:color="auto" w:fill="FFFFFF"/>
              <w:jc w:val="both"/>
              <w:rPr>
                <w:rFonts w:ascii="Arial" w:hAnsi="Arial" w:cs="Arial"/>
                <w:sz w:val="24"/>
                <w:szCs w:val="24"/>
              </w:rPr>
            </w:pPr>
            <w:r w:rsidRPr="00853B4C">
              <w:rPr>
                <w:rFonts w:ascii="Arial" w:hAnsi="Arial" w:cs="Arial"/>
                <w:sz w:val="24"/>
                <w:szCs w:val="24"/>
              </w:rPr>
              <w:t>(6) Заполняется при установлении показателей, характеризующих качество работы, в общероссийском базовом перечне (классификаторе) или региональном перечне (классификаторе).</w:t>
            </w:r>
          </w:p>
          <w:p w:rsidR="001E45D4" w:rsidRPr="00853B4C" w:rsidRDefault="001E45D4" w:rsidP="00853B4C">
            <w:pPr>
              <w:ind w:firstLine="0"/>
              <w:jc w:val="left"/>
            </w:pPr>
            <w:bookmarkStart w:id="61" w:name="sub_1107"/>
            <w:r w:rsidRPr="00853B4C">
              <w:t xml:space="preserve"> (7) Заполняется в целом по муниципальному заданию.</w:t>
            </w:r>
            <w:bookmarkEnd w:id="61"/>
          </w:p>
          <w:p w:rsidR="001E45D4" w:rsidRPr="00853B4C" w:rsidRDefault="001E45D4" w:rsidP="00853B4C">
            <w:pPr>
              <w:ind w:firstLine="0"/>
              <w:jc w:val="left"/>
            </w:pPr>
            <w:bookmarkStart w:id="62" w:name="sub_1108"/>
            <w:r w:rsidRPr="00853B4C">
              <w:t xml:space="preserve">(8) 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муниципальных бюджетных или автономных учреждений, главным распорядителем бюджетных средств бюджета _______________,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w:t>
            </w:r>
            <w:hyperlink w:anchor="sub_310" w:history="1">
              <w:r w:rsidRPr="00853B4C">
                <w:t>подпунктами 3.1</w:t>
              </w:r>
            </w:hyperlink>
            <w:r w:rsidRPr="00853B4C">
              <w:t xml:space="preserve"> и </w:t>
            </w:r>
            <w:hyperlink w:anchor="sub_3200" w:history="1">
              <w:r w:rsidRPr="00853B4C">
                <w:t>3.2</w:t>
              </w:r>
            </w:hyperlink>
            <w:r w:rsidRPr="00853B4C">
              <w:t xml:space="preserve"> настоящего муниципального задания, не заполняются.</w:t>
            </w:r>
            <w:bookmarkEnd w:id="62"/>
          </w:p>
        </w:tc>
      </w:tr>
    </w:tbl>
    <w:p w:rsidR="001E45D4" w:rsidRPr="00853B4C" w:rsidRDefault="001E45D4" w:rsidP="00853B4C">
      <w:pPr>
        <w:ind w:firstLine="0"/>
      </w:pPr>
    </w:p>
    <w:p w:rsidR="001E45D4" w:rsidRPr="00853B4C" w:rsidRDefault="001E45D4" w:rsidP="00853B4C">
      <w:pPr>
        <w:ind w:firstLine="0"/>
        <w:jc w:val="left"/>
        <w:sectPr w:rsidR="001E45D4" w:rsidRPr="00853B4C" w:rsidSect="00853B4C">
          <w:pgSz w:w="16837" w:h="11905" w:orient="landscape"/>
          <w:pgMar w:top="1134" w:right="851" w:bottom="851" w:left="1701"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2660"/>
        <w:gridCol w:w="2380"/>
        <w:gridCol w:w="1680"/>
        <w:gridCol w:w="560"/>
        <w:gridCol w:w="1120"/>
        <w:gridCol w:w="2940"/>
      </w:tblGrid>
      <w:tr w:rsidR="00853B4C" w:rsidRPr="00853B4C" w:rsidTr="008833AD">
        <w:tc>
          <w:tcPr>
            <w:tcW w:w="10360" w:type="dxa"/>
            <w:gridSpan w:val="6"/>
            <w:tcBorders>
              <w:top w:val="nil"/>
              <w:left w:val="nil"/>
              <w:bottom w:val="nil"/>
              <w:right w:val="single" w:sz="4" w:space="0" w:color="auto"/>
            </w:tcBorders>
          </w:tcPr>
          <w:p w:rsidR="00853B4C" w:rsidRPr="00853B4C" w:rsidRDefault="00853B4C" w:rsidP="00853B4C">
            <w:pPr>
              <w:spacing w:before="108" w:after="108"/>
              <w:ind w:firstLine="0"/>
              <w:jc w:val="center"/>
              <w:outlineLvl w:val="0"/>
              <w:rPr>
                <w:b/>
                <w:bCs/>
              </w:rPr>
            </w:pPr>
          </w:p>
        </w:tc>
        <w:tc>
          <w:tcPr>
            <w:tcW w:w="2940" w:type="dxa"/>
            <w:tcBorders>
              <w:top w:val="single" w:sz="4" w:space="0" w:color="auto"/>
              <w:left w:val="single" w:sz="4" w:space="0" w:color="auto"/>
              <w:bottom w:val="single" w:sz="4" w:space="0" w:color="auto"/>
            </w:tcBorders>
          </w:tcPr>
          <w:p w:rsidR="00853B4C" w:rsidRPr="00853B4C" w:rsidRDefault="00853B4C" w:rsidP="00853B4C">
            <w:pPr>
              <w:ind w:firstLine="0"/>
            </w:pPr>
            <w:r>
              <w:t>Приложение №2</w:t>
            </w:r>
          </w:p>
        </w:tc>
      </w:tr>
      <w:tr w:rsidR="001E45D4" w:rsidRPr="00853B4C" w:rsidTr="008833AD">
        <w:tc>
          <w:tcPr>
            <w:tcW w:w="10360" w:type="dxa"/>
            <w:gridSpan w:val="6"/>
            <w:tcBorders>
              <w:top w:val="nil"/>
              <w:left w:val="nil"/>
              <w:bottom w:val="nil"/>
              <w:right w:val="single" w:sz="4" w:space="0" w:color="auto"/>
            </w:tcBorders>
          </w:tcPr>
          <w:p w:rsidR="001E45D4" w:rsidRPr="00853B4C" w:rsidRDefault="001E45D4" w:rsidP="00853B4C">
            <w:pPr>
              <w:spacing w:before="108" w:after="108"/>
              <w:ind w:firstLine="0"/>
              <w:jc w:val="center"/>
              <w:outlineLvl w:val="0"/>
              <w:rPr>
                <w:b/>
                <w:bCs/>
              </w:rPr>
            </w:pPr>
            <w:r w:rsidRPr="00853B4C">
              <w:rPr>
                <w:b/>
                <w:bCs/>
              </w:rPr>
              <w:t>Отчет о выполнении</w:t>
            </w:r>
          </w:p>
        </w:tc>
        <w:tc>
          <w:tcPr>
            <w:tcW w:w="2940" w:type="dxa"/>
            <w:tcBorders>
              <w:top w:val="single" w:sz="4" w:space="0" w:color="auto"/>
              <w:left w:val="single" w:sz="4" w:space="0" w:color="auto"/>
              <w:bottom w:val="single" w:sz="4" w:space="0" w:color="auto"/>
            </w:tcBorders>
          </w:tcPr>
          <w:p w:rsidR="001E45D4" w:rsidRPr="00853B4C" w:rsidRDefault="001E45D4" w:rsidP="00853B4C">
            <w:pPr>
              <w:ind w:firstLine="0"/>
            </w:pPr>
            <w:r w:rsidRPr="00853B4C">
              <w:t>Коды</w:t>
            </w:r>
          </w:p>
        </w:tc>
      </w:tr>
      <w:tr w:rsidR="001E45D4" w:rsidRPr="00853B4C" w:rsidTr="008833AD">
        <w:tc>
          <w:tcPr>
            <w:tcW w:w="4620" w:type="dxa"/>
            <w:gridSpan w:val="2"/>
            <w:tcBorders>
              <w:top w:val="nil"/>
              <w:left w:val="nil"/>
              <w:bottom w:val="nil"/>
              <w:right w:val="single" w:sz="4" w:space="0" w:color="auto"/>
            </w:tcBorders>
          </w:tcPr>
          <w:p w:rsidR="001E45D4" w:rsidRPr="00853B4C" w:rsidRDefault="001E45D4" w:rsidP="00853B4C">
            <w:pPr>
              <w:ind w:firstLine="0"/>
              <w:jc w:val="right"/>
            </w:pPr>
            <w:r w:rsidRPr="00853B4C">
              <w:rPr>
                <w:b/>
                <w:bCs/>
              </w:rPr>
              <w:t>муниципального задания N</w:t>
            </w:r>
          </w:p>
        </w:tc>
        <w:tc>
          <w:tcPr>
            <w:tcW w:w="2380"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3360" w:type="dxa"/>
            <w:gridSpan w:val="3"/>
            <w:tcBorders>
              <w:top w:val="nil"/>
              <w:left w:val="single" w:sz="4" w:space="0" w:color="auto"/>
              <w:bottom w:val="nil"/>
              <w:right w:val="single" w:sz="4" w:space="0" w:color="auto"/>
            </w:tcBorders>
          </w:tcPr>
          <w:p w:rsidR="001E45D4" w:rsidRPr="00853B4C" w:rsidRDefault="001E45D4" w:rsidP="00853B4C">
            <w:pPr>
              <w:ind w:firstLine="0"/>
            </w:pPr>
          </w:p>
        </w:tc>
        <w:tc>
          <w:tcPr>
            <w:tcW w:w="2940" w:type="dxa"/>
            <w:vMerge w:val="restart"/>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10360" w:type="dxa"/>
            <w:gridSpan w:val="6"/>
            <w:tcBorders>
              <w:top w:val="nil"/>
              <w:left w:val="nil"/>
              <w:bottom w:val="nil"/>
              <w:right w:val="nil"/>
            </w:tcBorders>
          </w:tcPr>
          <w:p w:rsidR="001E45D4" w:rsidRPr="00853B4C" w:rsidRDefault="001E45D4" w:rsidP="00853B4C">
            <w:pPr>
              <w:ind w:firstLine="0"/>
              <w:jc w:val="center"/>
            </w:pPr>
            <w:r w:rsidRPr="00853B4C">
              <w:t>на 20___год и на плановый период 20____ и 20____годов</w:t>
            </w:r>
          </w:p>
        </w:tc>
        <w:tc>
          <w:tcPr>
            <w:tcW w:w="2940" w:type="dxa"/>
            <w:vMerge/>
            <w:tcBorders>
              <w:top w:val="nil"/>
              <w:left w:val="nil"/>
              <w:bottom w:val="nil"/>
            </w:tcBorders>
          </w:tcPr>
          <w:p w:rsidR="001E45D4" w:rsidRPr="00853B4C" w:rsidRDefault="001E45D4" w:rsidP="00853B4C">
            <w:pPr>
              <w:ind w:firstLine="0"/>
            </w:pPr>
          </w:p>
        </w:tc>
      </w:tr>
      <w:tr w:rsidR="001E45D4" w:rsidRPr="00853B4C" w:rsidTr="008833AD">
        <w:tc>
          <w:tcPr>
            <w:tcW w:w="9240" w:type="dxa"/>
            <w:gridSpan w:val="5"/>
            <w:tcBorders>
              <w:top w:val="nil"/>
              <w:left w:val="nil"/>
              <w:bottom w:val="nil"/>
              <w:right w:val="nil"/>
            </w:tcBorders>
          </w:tcPr>
          <w:p w:rsidR="001E45D4" w:rsidRPr="00853B4C" w:rsidRDefault="001E45D4" w:rsidP="00853B4C">
            <w:pPr>
              <w:ind w:firstLine="0"/>
              <w:jc w:val="center"/>
            </w:pPr>
            <w:r w:rsidRPr="00853B4C">
              <w:t>от "____" ______________20___ г.</w:t>
            </w:r>
          </w:p>
        </w:tc>
        <w:tc>
          <w:tcPr>
            <w:tcW w:w="1120" w:type="dxa"/>
            <w:tcBorders>
              <w:top w:val="nil"/>
              <w:left w:val="nil"/>
              <w:bottom w:val="nil"/>
              <w:right w:val="single" w:sz="4" w:space="0" w:color="auto"/>
            </w:tcBorders>
          </w:tcPr>
          <w:p w:rsidR="001E45D4" w:rsidRPr="00853B4C" w:rsidRDefault="001E45D4" w:rsidP="00853B4C">
            <w:pPr>
              <w:ind w:firstLine="0"/>
            </w:pPr>
            <w:r w:rsidRPr="00853B4C">
              <w:t>Дата</w:t>
            </w:r>
          </w:p>
        </w:tc>
        <w:tc>
          <w:tcPr>
            <w:tcW w:w="2940" w:type="dxa"/>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8680" w:type="dxa"/>
            <w:gridSpan w:val="4"/>
            <w:tcBorders>
              <w:top w:val="nil"/>
              <w:left w:val="nil"/>
              <w:bottom w:val="nil"/>
              <w:right w:val="nil"/>
            </w:tcBorders>
          </w:tcPr>
          <w:p w:rsidR="001E45D4" w:rsidRPr="00853B4C" w:rsidRDefault="001E45D4" w:rsidP="00853B4C">
            <w:pPr>
              <w:ind w:firstLine="0"/>
            </w:pPr>
            <w:r w:rsidRPr="00853B4C">
              <w:t>Наименование муниципального учреждения (обособленного подразделения)</w:t>
            </w:r>
          </w:p>
        </w:tc>
        <w:tc>
          <w:tcPr>
            <w:tcW w:w="1680" w:type="dxa"/>
            <w:gridSpan w:val="2"/>
            <w:vMerge w:val="restart"/>
            <w:tcBorders>
              <w:top w:val="nil"/>
              <w:left w:val="nil"/>
              <w:bottom w:val="nil"/>
              <w:right w:val="single" w:sz="4" w:space="0" w:color="auto"/>
            </w:tcBorders>
          </w:tcPr>
          <w:p w:rsidR="001E45D4" w:rsidRPr="00853B4C" w:rsidRDefault="001E45D4" w:rsidP="00853B4C">
            <w:pPr>
              <w:ind w:firstLine="0"/>
              <w:jc w:val="left"/>
            </w:pPr>
            <w:r w:rsidRPr="00853B4C">
              <w:t>Код по сводному реестру</w:t>
            </w:r>
          </w:p>
        </w:tc>
        <w:tc>
          <w:tcPr>
            <w:tcW w:w="2940" w:type="dxa"/>
            <w:vMerge w:val="restart"/>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8680" w:type="dxa"/>
            <w:gridSpan w:val="4"/>
            <w:tcBorders>
              <w:top w:val="nil"/>
              <w:left w:val="nil"/>
              <w:bottom w:val="single" w:sz="4" w:space="0" w:color="auto"/>
              <w:right w:val="nil"/>
            </w:tcBorders>
          </w:tcPr>
          <w:p w:rsidR="001E45D4" w:rsidRPr="00853B4C" w:rsidRDefault="001E45D4" w:rsidP="00853B4C">
            <w:pPr>
              <w:ind w:firstLine="0"/>
            </w:pPr>
          </w:p>
        </w:tc>
        <w:tc>
          <w:tcPr>
            <w:tcW w:w="1680" w:type="dxa"/>
            <w:gridSpan w:val="2"/>
            <w:vMerge/>
            <w:tcBorders>
              <w:top w:val="nil"/>
              <w:left w:val="nil"/>
              <w:bottom w:val="nil"/>
              <w:right w:val="nil"/>
            </w:tcBorders>
          </w:tcPr>
          <w:p w:rsidR="001E45D4" w:rsidRPr="00853B4C" w:rsidRDefault="001E45D4" w:rsidP="00853B4C">
            <w:pPr>
              <w:ind w:firstLine="0"/>
            </w:pPr>
          </w:p>
        </w:tc>
        <w:tc>
          <w:tcPr>
            <w:tcW w:w="2940" w:type="dxa"/>
            <w:vMerge/>
            <w:tcBorders>
              <w:top w:val="nil"/>
              <w:left w:val="nil"/>
              <w:bottom w:val="single" w:sz="4" w:space="0" w:color="auto"/>
              <w:right w:val="nil"/>
            </w:tcBorders>
          </w:tcPr>
          <w:p w:rsidR="001E45D4" w:rsidRPr="00853B4C" w:rsidRDefault="001E45D4" w:rsidP="00853B4C">
            <w:pPr>
              <w:ind w:firstLine="0"/>
            </w:pPr>
          </w:p>
        </w:tc>
      </w:tr>
      <w:tr w:rsidR="001E45D4" w:rsidRPr="00853B4C" w:rsidTr="008833AD">
        <w:tc>
          <w:tcPr>
            <w:tcW w:w="8680" w:type="dxa"/>
            <w:gridSpan w:val="4"/>
            <w:tcBorders>
              <w:top w:val="nil"/>
              <w:left w:val="nil"/>
              <w:bottom w:val="nil"/>
              <w:right w:val="nil"/>
            </w:tcBorders>
          </w:tcPr>
          <w:p w:rsidR="001E45D4" w:rsidRPr="00853B4C" w:rsidRDefault="001E45D4" w:rsidP="00853B4C">
            <w:pPr>
              <w:ind w:firstLine="0"/>
            </w:pPr>
            <w:r w:rsidRPr="00853B4C">
              <w:t>Вид деятельности муниципального учреждения (обособленного подразделения)</w:t>
            </w:r>
          </w:p>
        </w:tc>
        <w:tc>
          <w:tcPr>
            <w:tcW w:w="1680" w:type="dxa"/>
            <w:gridSpan w:val="2"/>
            <w:tcBorders>
              <w:top w:val="nil"/>
              <w:left w:val="nil"/>
              <w:bottom w:val="nil"/>
              <w:right w:val="single" w:sz="4" w:space="0" w:color="auto"/>
            </w:tcBorders>
          </w:tcPr>
          <w:p w:rsidR="001E45D4" w:rsidRPr="00853B4C" w:rsidRDefault="001E45D4" w:rsidP="00853B4C">
            <w:pPr>
              <w:ind w:firstLine="0"/>
              <w:jc w:val="left"/>
            </w:pPr>
            <w:r w:rsidRPr="00853B4C">
              <w:t xml:space="preserve">По </w:t>
            </w:r>
            <w:hyperlink r:id="rId26" w:history="1">
              <w:r w:rsidRPr="00853B4C">
                <w:t>ОКВЭД</w:t>
              </w:r>
            </w:hyperlink>
          </w:p>
        </w:tc>
        <w:tc>
          <w:tcPr>
            <w:tcW w:w="2940" w:type="dxa"/>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8680" w:type="dxa"/>
            <w:gridSpan w:val="4"/>
            <w:tcBorders>
              <w:top w:val="nil"/>
              <w:left w:val="nil"/>
              <w:bottom w:val="nil"/>
              <w:right w:val="nil"/>
            </w:tcBorders>
          </w:tcPr>
          <w:p w:rsidR="001E45D4" w:rsidRPr="00853B4C" w:rsidRDefault="001E45D4" w:rsidP="00853B4C">
            <w:pPr>
              <w:ind w:firstLine="0"/>
            </w:pPr>
          </w:p>
        </w:tc>
        <w:tc>
          <w:tcPr>
            <w:tcW w:w="1680" w:type="dxa"/>
            <w:gridSpan w:val="2"/>
            <w:tcBorders>
              <w:top w:val="nil"/>
              <w:left w:val="nil"/>
              <w:bottom w:val="nil"/>
              <w:right w:val="single" w:sz="4" w:space="0" w:color="auto"/>
            </w:tcBorders>
          </w:tcPr>
          <w:p w:rsidR="001E45D4" w:rsidRPr="00853B4C" w:rsidRDefault="001E45D4" w:rsidP="00853B4C">
            <w:pPr>
              <w:ind w:firstLine="0"/>
              <w:jc w:val="left"/>
            </w:pPr>
            <w:r w:rsidRPr="00853B4C">
              <w:t xml:space="preserve">По </w:t>
            </w:r>
            <w:hyperlink r:id="rId27" w:history="1">
              <w:r w:rsidRPr="00853B4C">
                <w:t>ОКВЭД</w:t>
              </w:r>
            </w:hyperlink>
          </w:p>
        </w:tc>
        <w:tc>
          <w:tcPr>
            <w:tcW w:w="2940" w:type="dxa"/>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8680" w:type="dxa"/>
            <w:gridSpan w:val="4"/>
            <w:tcBorders>
              <w:top w:val="nil"/>
              <w:left w:val="nil"/>
              <w:bottom w:val="single" w:sz="4" w:space="0" w:color="auto"/>
              <w:right w:val="nil"/>
            </w:tcBorders>
          </w:tcPr>
          <w:p w:rsidR="001E45D4" w:rsidRPr="00853B4C" w:rsidRDefault="001E45D4" w:rsidP="00853B4C">
            <w:pPr>
              <w:ind w:firstLine="0"/>
            </w:pPr>
          </w:p>
        </w:tc>
        <w:tc>
          <w:tcPr>
            <w:tcW w:w="1680" w:type="dxa"/>
            <w:gridSpan w:val="2"/>
            <w:tcBorders>
              <w:top w:val="nil"/>
              <w:left w:val="nil"/>
              <w:bottom w:val="nil"/>
              <w:right w:val="single" w:sz="4" w:space="0" w:color="auto"/>
            </w:tcBorders>
          </w:tcPr>
          <w:p w:rsidR="001E45D4" w:rsidRPr="00853B4C" w:rsidRDefault="001E45D4" w:rsidP="00853B4C">
            <w:pPr>
              <w:ind w:firstLine="0"/>
            </w:pPr>
            <w:r w:rsidRPr="00853B4C">
              <w:t xml:space="preserve">По </w:t>
            </w:r>
            <w:hyperlink r:id="rId28" w:history="1">
              <w:r w:rsidRPr="00853B4C">
                <w:t>ОКВЭД</w:t>
              </w:r>
            </w:hyperlink>
          </w:p>
        </w:tc>
        <w:tc>
          <w:tcPr>
            <w:tcW w:w="2940" w:type="dxa"/>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8680" w:type="dxa"/>
            <w:gridSpan w:val="4"/>
            <w:tcBorders>
              <w:top w:val="nil"/>
              <w:left w:val="nil"/>
              <w:bottom w:val="nil"/>
              <w:right w:val="nil"/>
            </w:tcBorders>
          </w:tcPr>
          <w:p w:rsidR="001E45D4" w:rsidRPr="00853B4C" w:rsidRDefault="001E45D4" w:rsidP="00853B4C">
            <w:pPr>
              <w:ind w:firstLine="0"/>
              <w:jc w:val="center"/>
            </w:pPr>
            <w:r w:rsidRPr="00853B4C">
              <w:t>(указывается вид деятельности муниципального учреждения из базового (отраслевого) перечня)</w:t>
            </w:r>
          </w:p>
        </w:tc>
        <w:tc>
          <w:tcPr>
            <w:tcW w:w="1680" w:type="dxa"/>
            <w:gridSpan w:val="2"/>
            <w:tcBorders>
              <w:top w:val="nil"/>
              <w:left w:val="nil"/>
              <w:bottom w:val="nil"/>
              <w:right w:val="single" w:sz="4" w:space="0" w:color="auto"/>
            </w:tcBorders>
          </w:tcPr>
          <w:p w:rsidR="001E45D4" w:rsidRPr="00853B4C" w:rsidRDefault="001E45D4" w:rsidP="00853B4C">
            <w:pPr>
              <w:ind w:firstLine="0"/>
            </w:pPr>
          </w:p>
        </w:tc>
        <w:tc>
          <w:tcPr>
            <w:tcW w:w="2940" w:type="dxa"/>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1960" w:type="dxa"/>
            <w:tcBorders>
              <w:top w:val="nil"/>
              <w:left w:val="nil"/>
              <w:bottom w:val="nil"/>
              <w:right w:val="nil"/>
            </w:tcBorders>
          </w:tcPr>
          <w:p w:rsidR="001E45D4" w:rsidRPr="00853B4C" w:rsidRDefault="001E45D4" w:rsidP="00853B4C">
            <w:pPr>
              <w:ind w:firstLine="0"/>
            </w:pPr>
            <w:r w:rsidRPr="00853B4C">
              <w:t>Периодичность</w:t>
            </w:r>
          </w:p>
        </w:tc>
        <w:tc>
          <w:tcPr>
            <w:tcW w:w="6720" w:type="dxa"/>
            <w:gridSpan w:val="3"/>
            <w:tcBorders>
              <w:top w:val="nil"/>
              <w:left w:val="nil"/>
              <w:bottom w:val="single" w:sz="4" w:space="0" w:color="auto"/>
              <w:right w:val="nil"/>
            </w:tcBorders>
          </w:tcPr>
          <w:p w:rsidR="001E45D4" w:rsidRPr="00853B4C" w:rsidRDefault="001E45D4" w:rsidP="00853B4C">
            <w:pPr>
              <w:ind w:firstLine="0"/>
            </w:pPr>
          </w:p>
        </w:tc>
        <w:tc>
          <w:tcPr>
            <w:tcW w:w="1680" w:type="dxa"/>
            <w:gridSpan w:val="2"/>
            <w:tcBorders>
              <w:top w:val="nil"/>
              <w:left w:val="nil"/>
              <w:bottom w:val="nil"/>
              <w:right w:val="nil"/>
            </w:tcBorders>
          </w:tcPr>
          <w:p w:rsidR="001E45D4" w:rsidRPr="00853B4C" w:rsidRDefault="001E45D4" w:rsidP="00853B4C">
            <w:pPr>
              <w:ind w:firstLine="0"/>
            </w:pPr>
          </w:p>
        </w:tc>
        <w:tc>
          <w:tcPr>
            <w:tcW w:w="2940" w:type="dxa"/>
            <w:tcBorders>
              <w:top w:val="nil"/>
              <w:left w:val="nil"/>
              <w:bottom w:val="nil"/>
              <w:right w:val="nil"/>
            </w:tcBorders>
          </w:tcPr>
          <w:p w:rsidR="001E45D4" w:rsidRPr="00853B4C" w:rsidRDefault="001E45D4" w:rsidP="00853B4C">
            <w:pPr>
              <w:ind w:firstLine="0"/>
            </w:pPr>
          </w:p>
        </w:tc>
      </w:tr>
      <w:tr w:rsidR="001E45D4" w:rsidRPr="00853B4C" w:rsidTr="008833AD">
        <w:tc>
          <w:tcPr>
            <w:tcW w:w="8680" w:type="dxa"/>
            <w:gridSpan w:val="4"/>
            <w:tcBorders>
              <w:top w:val="nil"/>
              <w:left w:val="nil"/>
              <w:bottom w:val="single" w:sz="4" w:space="0" w:color="auto"/>
              <w:right w:val="nil"/>
            </w:tcBorders>
          </w:tcPr>
          <w:p w:rsidR="001E45D4" w:rsidRPr="00853B4C" w:rsidRDefault="001E45D4" w:rsidP="00853B4C">
            <w:pPr>
              <w:ind w:firstLine="0"/>
            </w:pPr>
          </w:p>
        </w:tc>
        <w:tc>
          <w:tcPr>
            <w:tcW w:w="1680" w:type="dxa"/>
            <w:gridSpan w:val="2"/>
            <w:tcBorders>
              <w:top w:val="nil"/>
              <w:left w:val="nil"/>
              <w:bottom w:val="nil"/>
              <w:right w:val="nil"/>
            </w:tcBorders>
          </w:tcPr>
          <w:p w:rsidR="001E45D4" w:rsidRPr="00853B4C" w:rsidRDefault="001E45D4" w:rsidP="00853B4C">
            <w:pPr>
              <w:ind w:firstLine="0"/>
            </w:pPr>
          </w:p>
        </w:tc>
        <w:tc>
          <w:tcPr>
            <w:tcW w:w="2940" w:type="dxa"/>
            <w:tcBorders>
              <w:top w:val="nil"/>
              <w:left w:val="nil"/>
              <w:bottom w:val="nil"/>
              <w:right w:val="nil"/>
            </w:tcBorders>
          </w:tcPr>
          <w:p w:rsidR="001E45D4" w:rsidRPr="00853B4C" w:rsidRDefault="001E45D4" w:rsidP="00853B4C">
            <w:pPr>
              <w:ind w:firstLine="0"/>
            </w:pPr>
          </w:p>
        </w:tc>
      </w:tr>
      <w:tr w:rsidR="001E45D4" w:rsidRPr="00853B4C" w:rsidTr="008833AD">
        <w:tc>
          <w:tcPr>
            <w:tcW w:w="8680" w:type="dxa"/>
            <w:gridSpan w:val="4"/>
            <w:tcBorders>
              <w:top w:val="single" w:sz="4" w:space="0" w:color="auto"/>
              <w:left w:val="nil"/>
              <w:bottom w:val="nil"/>
              <w:right w:val="nil"/>
            </w:tcBorders>
          </w:tcPr>
          <w:p w:rsidR="001E45D4" w:rsidRPr="00853B4C" w:rsidRDefault="001E45D4" w:rsidP="00853B4C">
            <w:pPr>
              <w:ind w:firstLine="0"/>
              <w:jc w:val="center"/>
            </w:pPr>
            <w:r w:rsidRPr="00853B4C">
              <w:t>(указывается в соответствии с периодичностью представления отчета о выполнении муниципального задания, установленной в муниципальном задании</w:t>
            </w:r>
          </w:p>
        </w:tc>
        <w:tc>
          <w:tcPr>
            <w:tcW w:w="1680" w:type="dxa"/>
            <w:gridSpan w:val="2"/>
            <w:tcBorders>
              <w:top w:val="nil"/>
              <w:left w:val="nil"/>
              <w:bottom w:val="nil"/>
              <w:right w:val="nil"/>
            </w:tcBorders>
          </w:tcPr>
          <w:p w:rsidR="001E45D4" w:rsidRPr="00853B4C" w:rsidRDefault="001E45D4" w:rsidP="00853B4C">
            <w:pPr>
              <w:ind w:firstLine="0"/>
            </w:pPr>
          </w:p>
        </w:tc>
        <w:tc>
          <w:tcPr>
            <w:tcW w:w="2940" w:type="dxa"/>
            <w:tcBorders>
              <w:top w:val="nil"/>
              <w:left w:val="nil"/>
              <w:bottom w:val="nil"/>
              <w:right w:val="nil"/>
            </w:tcBorders>
          </w:tcPr>
          <w:p w:rsidR="001E45D4" w:rsidRPr="00853B4C" w:rsidRDefault="001E45D4" w:rsidP="00853B4C">
            <w:pPr>
              <w:ind w:firstLine="0"/>
            </w:pPr>
          </w:p>
        </w:tc>
      </w:tr>
    </w:tbl>
    <w:p w:rsidR="001E45D4" w:rsidRPr="00853B4C" w:rsidRDefault="001E45D4" w:rsidP="00853B4C">
      <w:pPr>
        <w:ind w:firstLine="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3"/>
        <w:gridCol w:w="959"/>
        <w:gridCol w:w="954"/>
        <w:gridCol w:w="814"/>
        <w:gridCol w:w="145"/>
        <w:gridCol w:w="345"/>
        <w:gridCol w:w="339"/>
        <w:gridCol w:w="280"/>
        <w:gridCol w:w="539"/>
        <w:gridCol w:w="420"/>
        <w:gridCol w:w="458"/>
        <w:gridCol w:w="462"/>
        <w:gridCol w:w="364"/>
        <w:gridCol w:w="413"/>
        <w:gridCol w:w="317"/>
        <w:gridCol w:w="48"/>
        <w:gridCol w:w="365"/>
        <w:gridCol w:w="335"/>
        <w:gridCol w:w="270"/>
        <w:gridCol w:w="499"/>
        <w:gridCol w:w="322"/>
        <w:gridCol w:w="589"/>
        <w:gridCol w:w="97"/>
        <w:gridCol w:w="327"/>
        <w:gridCol w:w="556"/>
        <w:gridCol w:w="76"/>
        <w:gridCol w:w="327"/>
        <w:gridCol w:w="767"/>
        <w:gridCol w:w="59"/>
        <w:gridCol w:w="451"/>
        <w:gridCol w:w="277"/>
        <w:gridCol w:w="8"/>
      </w:tblGrid>
      <w:tr w:rsidR="001E45D4" w:rsidRPr="00853B4C" w:rsidTr="008833AD">
        <w:tc>
          <w:tcPr>
            <w:tcW w:w="13300" w:type="dxa"/>
            <w:gridSpan w:val="32"/>
            <w:tcBorders>
              <w:top w:val="nil"/>
              <w:left w:val="nil"/>
              <w:bottom w:val="nil"/>
              <w:right w:val="nil"/>
            </w:tcBorders>
          </w:tcPr>
          <w:p w:rsidR="001E45D4" w:rsidRPr="00853B4C" w:rsidRDefault="001E45D4" w:rsidP="00853B4C">
            <w:pPr>
              <w:spacing w:before="108" w:after="108"/>
              <w:ind w:firstLine="0"/>
              <w:jc w:val="center"/>
              <w:outlineLvl w:val="0"/>
              <w:rPr>
                <w:b/>
                <w:bCs/>
              </w:rPr>
            </w:pPr>
            <w:bookmarkStart w:id="63" w:name="sub_1201"/>
            <w:r w:rsidRPr="00853B4C">
              <w:rPr>
                <w:b/>
                <w:bCs/>
              </w:rPr>
              <w:t xml:space="preserve">Часть 1. Сведения об оказываемых муниципальных услугах </w:t>
            </w:r>
            <w:hyperlink w:anchor="sub_12010" w:history="1">
              <w:r w:rsidRPr="00853B4C">
                <w:t>(1)</w:t>
              </w:r>
            </w:hyperlink>
            <w:bookmarkEnd w:id="63"/>
          </w:p>
        </w:tc>
      </w:tr>
      <w:tr w:rsidR="001E45D4" w:rsidRPr="00853B4C" w:rsidTr="008833AD">
        <w:tc>
          <w:tcPr>
            <w:tcW w:w="13300" w:type="dxa"/>
            <w:gridSpan w:val="32"/>
            <w:tcBorders>
              <w:top w:val="nil"/>
              <w:left w:val="nil"/>
              <w:bottom w:val="nil"/>
              <w:right w:val="nil"/>
            </w:tcBorders>
          </w:tcPr>
          <w:p w:rsidR="001E45D4" w:rsidRPr="00853B4C" w:rsidRDefault="001E45D4" w:rsidP="00853B4C">
            <w:pPr>
              <w:ind w:firstLine="0"/>
              <w:jc w:val="center"/>
            </w:pPr>
            <w:r w:rsidRPr="00853B4C">
              <w:t>Раздел_________</w:t>
            </w:r>
          </w:p>
        </w:tc>
      </w:tr>
      <w:tr w:rsidR="001E45D4" w:rsidRPr="00853B4C" w:rsidTr="008833AD">
        <w:tc>
          <w:tcPr>
            <w:tcW w:w="8680" w:type="dxa"/>
            <w:gridSpan w:val="18"/>
            <w:tcBorders>
              <w:top w:val="nil"/>
              <w:left w:val="nil"/>
              <w:bottom w:val="nil"/>
              <w:right w:val="nil"/>
            </w:tcBorders>
          </w:tcPr>
          <w:p w:rsidR="001E45D4" w:rsidRPr="00853B4C" w:rsidRDefault="001E45D4" w:rsidP="00853B4C">
            <w:pPr>
              <w:ind w:firstLine="0"/>
            </w:pPr>
          </w:p>
        </w:tc>
        <w:tc>
          <w:tcPr>
            <w:tcW w:w="1680" w:type="dxa"/>
            <w:gridSpan w:val="4"/>
            <w:tcBorders>
              <w:top w:val="nil"/>
              <w:left w:val="nil"/>
              <w:bottom w:val="nil"/>
              <w:right w:val="nil"/>
            </w:tcBorders>
          </w:tcPr>
          <w:p w:rsidR="001E45D4" w:rsidRPr="00853B4C" w:rsidRDefault="001E45D4" w:rsidP="00853B4C">
            <w:pPr>
              <w:ind w:firstLine="0"/>
            </w:pPr>
          </w:p>
        </w:tc>
        <w:tc>
          <w:tcPr>
            <w:tcW w:w="2940" w:type="dxa"/>
            <w:gridSpan w:val="10"/>
            <w:tcBorders>
              <w:top w:val="nil"/>
              <w:left w:val="nil"/>
              <w:bottom w:val="single" w:sz="4" w:space="0" w:color="auto"/>
              <w:right w:val="nil"/>
            </w:tcBorders>
          </w:tcPr>
          <w:p w:rsidR="001E45D4" w:rsidRPr="00853B4C" w:rsidRDefault="001E45D4" w:rsidP="00853B4C">
            <w:pPr>
              <w:ind w:firstLine="0"/>
            </w:pPr>
          </w:p>
        </w:tc>
      </w:tr>
      <w:tr w:rsidR="001E45D4" w:rsidRPr="00853B4C" w:rsidTr="008833AD">
        <w:tc>
          <w:tcPr>
            <w:tcW w:w="4340" w:type="dxa"/>
            <w:gridSpan w:val="6"/>
            <w:tcBorders>
              <w:top w:val="nil"/>
              <w:left w:val="nil"/>
              <w:bottom w:val="nil"/>
              <w:right w:val="nil"/>
            </w:tcBorders>
          </w:tcPr>
          <w:p w:rsidR="001E45D4" w:rsidRPr="00853B4C" w:rsidRDefault="001E45D4" w:rsidP="00853B4C">
            <w:pPr>
              <w:ind w:firstLine="0"/>
            </w:pPr>
            <w:r w:rsidRPr="00853B4C">
              <w:t>1. Наименование муниципальной услуги</w:t>
            </w:r>
          </w:p>
        </w:tc>
        <w:tc>
          <w:tcPr>
            <w:tcW w:w="4340" w:type="dxa"/>
            <w:gridSpan w:val="12"/>
            <w:tcBorders>
              <w:top w:val="nil"/>
              <w:left w:val="nil"/>
              <w:bottom w:val="single" w:sz="4" w:space="0" w:color="auto"/>
              <w:right w:val="nil"/>
            </w:tcBorders>
          </w:tcPr>
          <w:p w:rsidR="001E45D4" w:rsidRPr="00853B4C" w:rsidRDefault="001E45D4" w:rsidP="00853B4C">
            <w:pPr>
              <w:ind w:firstLine="0"/>
            </w:pPr>
          </w:p>
        </w:tc>
        <w:tc>
          <w:tcPr>
            <w:tcW w:w="1680" w:type="dxa"/>
            <w:gridSpan w:val="4"/>
            <w:vMerge w:val="restart"/>
            <w:tcBorders>
              <w:top w:val="nil"/>
              <w:left w:val="nil"/>
              <w:bottom w:val="nil"/>
              <w:right w:val="single" w:sz="4" w:space="0" w:color="auto"/>
            </w:tcBorders>
          </w:tcPr>
          <w:p w:rsidR="001E45D4" w:rsidRPr="00853B4C" w:rsidRDefault="001E45D4" w:rsidP="00853B4C">
            <w:pPr>
              <w:ind w:firstLine="0"/>
              <w:jc w:val="left"/>
            </w:pPr>
            <w:r w:rsidRPr="00853B4C">
              <w:t>Код по общероссийскому (региональному) перечню</w:t>
            </w:r>
          </w:p>
        </w:tc>
        <w:tc>
          <w:tcPr>
            <w:tcW w:w="2940" w:type="dxa"/>
            <w:gridSpan w:val="10"/>
            <w:vMerge w:val="restart"/>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8680" w:type="dxa"/>
            <w:gridSpan w:val="18"/>
            <w:tcBorders>
              <w:top w:val="nil"/>
              <w:left w:val="nil"/>
              <w:bottom w:val="single" w:sz="4" w:space="0" w:color="auto"/>
              <w:right w:val="nil"/>
            </w:tcBorders>
          </w:tcPr>
          <w:p w:rsidR="001E45D4" w:rsidRPr="00853B4C" w:rsidRDefault="001E45D4" w:rsidP="00853B4C">
            <w:pPr>
              <w:ind w:firstLine="0"/>
            </w:pPr>
          </w:p>
        </w:tc>
        <w:tc>
          <w:tcPr>
            <w:tcW w:w="1680" w:type="dxa"/>
            <w:gridSpan w:val="4"/>
            <w:vMerge/>
            <w:tcBorders>
              <w:top w:val="nil"/>
              <w:left w:val="nil"/>
              <w:bottom w:val="nil"/>
              <w:right w:val="nil"/>
            </w:tcBorders>
          </w:tcPr>
          <w:p w:rsidR="001E45D4" w:rsidRPr="00853B4C" w:rsidRDefault="001E45D4" w:rsidP="00853B4C">
            <w:pPr>
              <w:ind w:firstLine="0"/>
            </w:pPr>
          </w:p>
        </w:tc>
        <w:tc>
          <w:tcPr>
            <w:tcW w:w="2940" w:type="dxa"/>
            <w:gridSpan w:val="10"/>
            <w:vMerge/>
            <w:tcBorders>
              <w:top w:val="nil"/>
              <w:left w:val="nil"/>
              <w:bottom w:val="nil"/>
              <w:right w:val="nil"/>
            </w:tcBorders>
          </w:tcPr>
          <w:p w:rsidR="001E45D4" w:rsidRPr="00853B4C" w:rsidRDefault="001E45D4" w:rsidP="00853B4C">
            <w:pPr>
              <w:ind w:firstLine="0"/>
            </w:pPr>
          </w:p>
        </w:tc>
      </w:tr>
      <w:tr w:rsidR="001E45D4" w:rsidRPr="00853B4C" w:rsidTr="008833AD">
        <w:tc>
          <w:tcPr>
            <w:tcW w:w="8680" w:type="dxa"/>
            <w:gridSpan w:val="18"/>
            <w:tcBorders>
              <w:top w:val="single" w:sz="4" w:space="0" w:color="auto"/>
              <w:left w:val="nil"/>
              <w:bottom w:val="nil"/>
              <w:right w:val="nil"/>
            </w:tcBorders>
          </w:tcPr>
          <w:p w:rsidR="001E45D4" w:rsidRPr="00853B4C" w:rsidRDefault="001E45D4" w:rsidP="00853B4C">
            <w:pPr>
              <w:ind w:firstLine="0"/>
            </w:pPr>
          </w:p>
        </w:tc>
        <w:tc>
          <w:tcPr>
            <w:tcW w:w="1680" w:type="dxa"/>
            <w:gridSpan w:val="4"/>
            <w:vMerge/>
            <w:tcBorders>
              <w:top w:val="nil"/>
              <w:left w:val="nil"/>
              <w:bottom w:val="nil"/>
              <w:right w:val="nil"/>
            </w:tcBorders>
          </w:tcPr>
          <w:p w:rsidR="001E45D4" w:rsidRPr="00853B4C" w:rsidRDefault="001E45D4" w:rsidP="00853B4C">
            <w:pPr>
              <w:ind w:firstLine="0"/>
            </w:pPr>
          </w:p>
        </w:tc>
        <w:tc>
          <w:tcPr>
            <w:tcW w:w="2940" w:type="dxa"/>
            <w:gridSpan w:val="10"/>
            <w:vMerge/>
            <w:tcBorders>
              <w:top w:val="nil"/>
              <w:left w:val="nil"/>
              <w:bottom w:val="nil"/>
              <w:right w:val="nil"/>
            </w:tcBorders>
          </w:tcPr>
          <w:p w:rsidR="001E45D4" w:rsidRPr="00853B4C" w:rsidRDefault="001E45D4" w:rsidP="00853B4C">
            <w:pPr>
              <w:ind w:firstLine="0"/>
            </w:pPr>
          </w:p>
        </w:tc>
      </w:tr>
      <w:tr w:rsidR="001E45D4" w:rsidRPr="00853B4C" w:rsidTr="008833AD">
        <w:tc>
          <w:tcPr>
            <w:tcW w:w="7980" w:type="dxa"/>
            <w:gridSpan w:val="16"/>
            <w:tcBorders>
              <w:top w:val="nil"/>
              <w:left w:val="nil"/>
              <w:bottom w:val="nil"/>
              <w:right w:val="nil"/>
            </w:tcBorders>
          </w:tcPr>
          <w:p w:rsidR="001E45D4" w:rsidRPr="00853B4C" w:rsidRDefault="001E45D4" w:rsidP="00853B4C">
            <w:pPr>
              <w:ind w:firstLine="0"/>
            </w:pPr>
            <w:r w:rsidRPr="00853B4C">
              <w:t>2. Категории потребителей муниципальной услуги</w:t>
            </w:r>
          </w:p>
        </w:tc>
        <w:tc>
          <w:tcPr>
            <w:tcW w:w="3360" w:type="dxa"/>
            <w:gridSpan w:val="9"/>
            <w:tcBorders>
              <w:top w:val="nil"/>
              <w:left w:val="nil"/>
              <w:bottom w:val="single" w:sz="4" w:space="0" w:color="auto"/>
              <w:right w:val="nil"/>
            </w:tcBorders>
          </w:tcPr>
          <w:p w:rsidR="001E45D4" w:rsidRPr="00853B4C" w:rsidRDefault="001E45D4" w:rsidP="00853B4C">
            <w:pPr>
              <w:ind w:firstLine="0"/>
            </w:pPr>
          </w:p>
        </w:tc>
        <w:tc>
          <w:tcPr>
            <w:tcW w:w="1680" w:type="dxa"/>
            <w:gridSpan w:val="5"/>
            <w:tcBorders>
              <w:top w:val="nil"/>
              <w:left w:val="nil"/>
              <w:bottom w:val="nil"/>
              <w:right w:val="nil"/>
            </w:tcBorders>
          </w:tcPr>
          <w:p w:rsidR="001E45D4" w:rsidRPr="00853B4C" w:rsidRDefault="001E45D4" w:rsidP="00853B4C">
            <w:pPr>
              <w:ind w:firstLine="0"/>
            </w:pPr>
          </w:p>
        </w:tc>
        <w:tc>
          <w:tcPr>
            <w:tcW w:w="280" w:type="dxa"/>
            <w:gridSpan w:val="2"/>
            <w:tcBorders>
              <w:top w:val="single" w:sz="4" w:space="0" w:color="auto"/>
              <w:left w:val="nil"/>
              <w:bottom w:val="nil"/>
              <w:right w:val="nil"/>
            </w:tcBorders>
          </w:tcPr>
          <w:p w:rsidR="001E45D4" w:rsidRPr="00853B4C" w:rsidRDefault="001E45D4" w:rsidP="00853B4C">
            <w:pPr>
              <w:ind w:firstLine="0"/>
            </w:pPr>
          </w:p>
        </w:tc>
      </w:tr>
      <w:tr w:rsidR="001E45D4" w:rsidRPr="00853B4C" w:rsidTr="008833AD">
        <w:tc>
          <w:tcPr>
            <w:tcW w:w="8680" w:type="dxa"/>
            <w:gridSpan w:val="18"/>
            <w:tcBorders>
              <w:top w:val="nil"/>
              <w:left w:val="nil"/>
              <w:bottom w:val="single" w:sz="4" w:space="0" w:color="auto"/>
              <w:right w:val="nil"/>
            </w:tcBorders>
          </w:tcPr>
          <w:p w:rsidR="001E45D4" w:rsidRPr="00853B4C" w:rsidRDefault="001E45D4" w:rsidP="00853B4C">
            <w:pPr>
              <w:ind w:firstLine="0"/>
            </w:pPr>
          </w:p>
        </w:tc>
        <w:tc>
          <w:tcPr>
            <w:tcW w:w="1680" w:type="dxa"/>
            <w:gridSpan w:val="4"/>
            <w:tcBorders>
              <w:top w:val="nil"/>
              <w:left w:val="nil"/>
              <w:bottom w:val="nil"/>
              <w:right w:val="nil"/>
            </w:tcBorders>
          </w:tcPr>
          <w:p w:rsidR="001E45D4" w:rsidRPr="00853B4C" w:rsidRDefault="001E45D4" w:rsidP="00853B4C">
            <w:pPr>
              <w:ind w:firstLine="0"/>
            </w:pPr>
          </w:p>
        </w:tc>
        <w:tc>
          <w:tcPr>
            <w:tcW w:w="2940" w:type="dxa"/>
            <w:gridSpan w:val="10"/>
            <w:tcBorders>
              <w:top w:val="nil"/>
              <w:left w:val="nil"/>
              <w:bottom w:val="nil"/>
              <w:right w:val="nil"/>
            </w:tcBorders>
          </w:tcPr>
          <w:p w:rsidR="001E45D4" w:rsidRPr="00853B4C" w:rsidRDefault="001E45D4" w:rsidP="00853B4C">
            <w:pPr>
              <w:ind w:firstLine="0"/>
            </w:pPr>
          </w:p>
        </w:tc>
      </w:tr>
      <w:tr w:rsidR="001E45D4" w:rsidRPr="00853B4C" w:rsidTr="008833AD">
        <w:tc>
          <w:tcPr>
            <w:tcW w:w="13300" w:type="dxa"/>
            <w:gridSpan w:val="32"/>
            <w:tcBorders>
              <w:top w:val="single" w:sz="4" w:space="0" w:color="auto"/>
              <w:left w:val="nil"/>
              <w:bottom w:val="nil"/>
              <w:right w:val="nil"/>
            </w:tcBorders>
          </w:tcPr>
          <w:p w:rsidR="001E45D4" w:rsidRPr="00853B4C" w:rsidRDefault="001E45D4" w:rsidP="00853B4C">
            <w:pPr>
              <w:ind w:firstLine="0"/>
            </w:pPr>
            <w:r w:rsidRPr="00853B4C">
              <w:t xml:space="preserve">3. Сведения о фактическом достижении показателей, характеризующих объем и (или) качество муниципальной </w:t>
            </w:r>
            <w:r w:rsidRPr="00853B4C">
              <w:lastRenderedPageBreak/>
              <w:t>услуги</w:t>
            </w:r>
          </w:p>
        </w:tc>
      </w:tr>
      <w:tr w:rsidR="001E45D4" w:rsidRPr="00853B4C" w:rsidTr="008833AD">
        <w:tc>
          <w:tcPr>
            <w:tcW w:w="13300" w:type="dxa"/>
            <w:gridSpan w:val="32"/>
            <w:tcBorders>
              <w:top w:val="nil"/>
              <w:left w:val="nil"/>
              <w:bottom w:val="nil"/>
              <w:right w:val="nil"/>
            </w:tcBorders>
          </w:tcPr>
          <w:p w:rsidR="001E45D4" w:rsidRPr="00853B4C" w:rsidRDefault="001E45D4" w:rsidP="00853B4C">
            <w:pPr>
              <w:ind w:firstLine="0"/>
            </w:pPr>
            <w:r w:rsidRPr="00853B4C">
              <w:lastRenderedPageBreak/>
              <w:t>3.1. Сведения о фактическом достижении показателей, характеризующих качество муниципальной услуги</w:t>
            </w:r>
          </w:p>
        </w:tc>
      </w:tr>
      <w:tr w:rsidR="001E45D4" w:rsidRPr="00853B4C" w:rsidTr="008833AD">
        <w:tc>
          <w:tcPr>
            <w:tcW w:w="8680" w:type="dxa"/>
            <w:gridSpan w:val="18"/>
            <w:tcBorders>
              <w:top w:val="nil"/>
              <w:left w:val="nil"/>
              <w:bottom w:val="nil"/>
              <w:right w:val="nil"/>
            </w:tcBorders>
          </w:tcPr>
          <w:p w:rsidR="001E45D4" w:rsidRPr="00853B4C" w:rsidRDefault="001E45D4" w:rsidP="00853B4C">
            <w:pPr>
              <w:ind w:firstLine="0"/>
            </w:pPr>
          </w:p>
        </w:tc>
        <w:tc>
          <w:tcPr>
            <w:tcW w:w="1680" w:type="dxa"/>
            <w:gridSpan w:val="4"/>
            <w:tcBorders>
              <w:top w:val="nil"/>
              <w:left w:val="nil"/>
              <w:bottom w:val="nil"/>
              <w:right w:val="nil"/>
            </w:tcBorders>
          </w:tcPr>
          <w:p w:rsidR="001E45D4" w:rsidRPr="00853B4C" w:rsidRDefault="001E45D4" w:rsidP="00853B4C">
            <w:pPr>
              <w:ind w:firstLine="0"/>
            </w:pPr>
          </w:p>
        </w:tc>
        <w:tc>
          <w:tcPr>
            <w:tcW w:w="2940" w:type="dxa"/>
            <w:gridSpan w:val="10"/>
            <w:tcBorders>
              <w:top w:val="nil"/>
              <w:left w:val="nil"/>
              <w:bottom w:val="nil"/>
              <w:right w:val="nil"/>
            </w:tcBorders>
          </w:tcPr>
          <w:p w:rsidR="001E45D4" w:rsidRPr="00853B4C" w:rsidRDefault="001E45D4" w:rsidP="00853B4C">
            <w:pPr>
              <w:ind w:firstLine="0"/>
            </w:pPr>
          </w:p>
        </w:tc>
      </w:tr>
      <w:tr w:rsidR="001E45D4" w:rsidRPr="00853B4C" w:rsidTr="008833AD">
        <w:trPr>
          <w:gridAfter w:val="1"/>
          <w:wAfter w:w="8" w:type="dxa"/>
        </w:trPr>
        <w:tc>
          <w:tcPr>
            <w:tcW w:w="1123" w:type="dxa"/>
            <w:vMerge w:val="restart"/>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Уникальный номер реестровой записи </w:t>
            </w:r>
            <w:hyperlink w:anchor="sub_12020" w:history="1">
              <w:r w:rsidRPr="00853B4C">
                <w:t>(2)</w:t>
              </w:r>
            </w:hyperlink>
          </w:p>
        </w:tc>
        <w:tc>
          <w:tcPr>
            <w:tcW w:w="2867" w:type="dxa"/>
            <w:gridSpan w:val="4"/>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Показатель, характеризующий содержание муниципальной услуги</w:t>
            </w:r>
          </w:p>
        </w:tc>
        <w:tc>
          <w:tcPr>
            <w:tcW w:w="1923" w:type="dxa"/>
            <w:gridSpan w:val="5"/>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Показатель, характеризующий условия (формы) оказания муниципальной услуги</w:t>
            </w:r>
          </w:p>
        </w:tc>
        <w:tc>
          <w:tcPr>
            <w:tcW w:w="7379" w:type="dxa"/>
            <w:gridSpan w:val="21"/>
            <w:tcBorders>
              <w:top w:val="single" w:sz="4" w:space="0" w:color="auto"/>
              <w:left w:val="single" w:sz="4" w:space="0" w:color="auto"/>
              <w:bottom w:val="single" w:sz="4" w:space="0" w:color="auto"/>
              <w:right w:val="nil"/>
            </w:tcBorders>
          </w:tcPr>
          <w:p w:rsidR="001E45D4" w:rsidRPr="00853B4C" w:rsidRDefault="001E45D4" w:rsidP="00853B4C">
            <w:pPr>
              <w:ind w:firstLine="0"/>
              <w:jc w:val="center"/>
            </w:pPr>
            <w:r w:rsidRPr="00853B4C">
              <w:t>Показатель качества муниципальной услуги</w:t>
            </w:r>
          </w:p>
        </w:tc>
      </w:tr>
      <w:tr w:rsidR="001E45D4" w:rsidRPr="00853B4C" w:rsidTr="008833AD">
        <w:trPr>
          <w:gridAfter w:val="1"/>
          <w:wAfter w:w="8" w:type="dxa"/>
        </w:trPr>
        <w:tc>
          <w:tcPr>
            <w:tcW w:w="1123"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2867" w:type="dxa"/>
            <w:gridSpan w:val="4"/>
            <w:vMerge/>
            <w:tcBorders>
              <w:top w:val="nil"/>
              <w:left w:val="single" w:sz="4" w:space="0" w:color="auto"/>
              <w:bottom w:val="nil"/>
              <w:right w:val="single" w:sz="4" w:space="0" w:color="auto"/>
            </w:tcBorders>
          </w:tcPr>
          <w:p w:rsidR="001E45D4" w:rsidRPr="00853B4C" w:rsidRDefault="001E45D4" w:rsidP="00853B4C">
            <w:pPr>
              <w:ind w:firstLine="0"/>
            </w:pPr>
          </w:p>
        </w:tc>
        <w:tc>
          <w:tcPr>
            <w:tcW w:w="1923" w:type="dxa"/>
            <w:gridSpan w:val="5"/>
            <w:vMerge/>
            <w:tcBorders>
              <w:top w:val="nil"/>
              <w:left w:val="single" w:sz="4" w:space="0" w:color="auto"/>
              <w:bottom w:val="nil"/>
              <w:right w:val="single" w:sz="4" w:space="0" w:color="auto"/>
            </w:tcBorders>
          </w:tcPr>
          <w:p w:rsidR="001E45D4" w:rsidRPr="00853B4C" w:rsidRDefault="001E45D4" w:rsidP="00853B4C">
            <w:pPr>
              <w:ind w:firstLine="0"/>
            </w:pPr>
          </w:p>
        </w:tc>
        <w:tc>
          <w:tcPr>
            <w:tcW w:w="920"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2020" w:history="1">
              <w:r w:rsidRPr="00853B4C">
                <w:t>(2)</w:t>
              </w:r>
            </w:hyperlink>
          </w:p>
        </w:tc>
        <w:tc>
          <w:tcPr>
            <w:tcW w:w="1507" w:type="dxa"/>
            <w:gridSpan w:val="5"/>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единица измерения</w:t>
            </w:r>
          </w:p>
        </w:tc>
        <w:tc>
          <w:tcPr>
            <w:tcW w:w="2112" w:type="dxa"/>
            <w:gridSpan w:val="6"/>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значение</w:t>
            </w:r>
          </w:p>
        </w:tc>
        <w:tc>
          <w:tcPr>
            <w:tcW w:w="959"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допустимое (возможное) отклонение </w:t>
            </w:r>
            <w:hyperlink w:anchor="sub_12020" w:history="1">
              <w:r w:rsidRPr="00853B4C">
                <w:t>(2)</w:t>
              </w:r>
            </w:hyperlink>
          </w:p>
        </w:tc>
        <w:tc>
          <w:tcPr>
            <w:tcW w:w="1094"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отклонение, превышающее допустимое (возможное) значение</w:t>
            </w:r>
          </w:p>
        </w:tc>
        <w:tc>
          <w:tcPr>
            <w:tcW w:w="787" w:type="dxa"/>
            <w:gridSpan w:val="3"/>
            <w:vMerge w:val="restart"/>
            <w:tcBorders>
              <w:top w:val="single" w:sz="4" w:space="0" w:color="auto"/>
              <w:left w:val="single" w:sz="4" w:space="0" w:color="auto"/>
              <w:bottom w:val="single" w:sz="4" w:space="0" w:color="auto"/>
              <w:right w:val="nil"/>
            </w:tcBorders>
          </w:tcPr>
          <w:p w:rsidR="001E45D4" w:rsidRPr="00853B4C" w:rsidRDefault="001E45D4" w:rsidP="00853B4C">
            <w:pPr>
              <w:ind w:firstLine="0"/>
              <w:jc w:val="center"/>
            </w:pPr>
            <w:r w:rsidRPr="00853B4C">
              <w:t>причина отклонения</w:t>
            </w:r>
          </w:p>
        </w:tc>
      </w:tr>
      <w:tr w:rsidR="001E45D4" w:rsidRPr="00853B4C" w:rsidTr="008833AD">
        <w:trPr>
          <w:gridAfter w:val="1"/>
          <w:wAfter w:w="8" w:type="dxa"/>
          <w:trHeight w:val="276"/>
        </w:trPr>
        <w:tc>
          <w:tcPr>
            <w:tcW w:w="1123"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2867" w:type="dxa"/>
            <w:gridSpan w:val="4"/>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1923" w:type="dxa"/>
            <w:gridSpan w:val="5"/>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920" w:type="dxa"/>
            <w:gridSpan w:val="2"/>
            <w:vMerge/>
            <w:tcBorders>
              <w:top w:val="nil"/>
              <w:left w:val="single" w:sz="4" w:space="0" w:color="auto"/>
              <w:bottom w:val="nil"/>
              <w:right w:val="single" w:sz="4" w:space="0" w:color="auto"/>
            </w:tcBorders>
          </w:tcPr>
          <w:p w:rsidR="001E45D4" w:rsidRPr="00853B4C" w:rsidRDefault="001E45D4" w:rsidP="00853B4C">
            <w:pPr>
              <w:ind w:firstLine="0"/>
            </w:pPr>
          </w:p>
        </w:tc>
        <w:tc>
          <w:tcPr>
            <w:tcW w:w="777"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w:t>
            </w:r>
            <w:hyperlink w:anchor="sub_12020" w:history="1">
              <w:r w:rsidRPr="00853B4C">
                <w:t>(2)</w:t>
              </w:r>
            </w:hyperlink>
          </w:p>
        </w:tc>
        <w:tc>
          <w:tcPr>
            <w:tcW w:w="730"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код по </w:t>
            </w:r>
            <w:hyperlink r:id="rId29" w:history="1">
              <w:r w:rsidRPr="00853B4C">
                <w:t>ОКЕИ</w:t>
              </w:r>
            </w:hyperlink>
            <w:hyperlink w:anchor="sub_12020" w:history="1">
              <w:r w:rsidRPr="00853B4C">
                <w:t>(2)</w:t>
              </w:r>
            </w:hyperlink>
          </w:p>
        </w:tc>
        <w:tc>
          <w:tcPr>
            <w:tcW w:w="1104"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утверждено в муниципальном задании на год </w:t>
            </w:r>
            <w:hyperlink w:anchor="sub_12020" w:history="1">
              <w:r w:rsidRPr="00853B4C">
                <w:t>(2)</w:t>
              </w:r>
            </w:hyperlink>
          </w:p>
        </w:tc>
        <w:tc>
          <w:tcPr>
            <w:tcW w:w="1008"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исполнено на отчетную дату</w:t>
            </w:r>
          </w:p>
        </w:tc>
        <w:tc>
          <w:tcPr>
            <w:tcW w:w="959" w:type="dxa"/>
            <w:gridSpan w:val="3"/>
            <w:vMerge/>
            <w:tcBorders>
              <w:top w:val="nil"/>
              <w:left w:val="single" w:sz="4" w:space="0" w:color="auto"/>
              <w:bottom w:val="nil"/>
              <w:right w:val="single" w:sz="4" w:space="0" w:color="auto"/>
            </w:tcBorders>
          </w:tcPr>
          <w:p w:rsidR="001E45D4" w:rsidRPr="00853B4C" w:rsidRDefault="001E45D4" w:rsidP="00853B4C">
            <w:pPr>
              <w:ind w:firstLine="0"/>
            </w:pPr>
          </w:p>
        </w:tc>
        <w:tc>
          <w:tcPr>
            <w:tcW w:w="1094" w:type="dxa"/>
            <w:gridSpan w:val="2"/>
            <w:vMerge/>
            <w:tcBorders>
              <w:top w:val="nil"/>
              <w:left w:val="single" w:sz="4" w:space="0" w:color="auto"/>
              <w:bottom w:val="nil"/>
              <w:right w:val="single" w:sz="4" w:space="0" w:color="auto"/>
            </w:tcBorders>
          </w:tcPr>
          <w:p w:rsidR="001E45D4" w:rsidRPr="00853B4C" w:rsidRDefault="001E45D4" w:rsidP="00853B4C">
            <w:pPr>
              <w:ind w:firstLine="0"/>
            </w:pPr>
          </w:p>
        </w:tc>
        <w:tc>
          <w:tcPr>
            <w:tcW w:w="787" w:type="dxa"/>
            <w:gridSpan w:val="3"/>
            <w:vMerge/>
            <w:tcBorders>
              <w:top w:val="nil"/>
              <w:left w:val="single" w:sz="4" w:space="0" w:color="auto"/>
              <w:bottom w:val="nil"/>
              <w:right w:val="nil"/>
            </w:tcBorders>
          </w:tcPr>
          <w:p w:rsidR="001E45D4" w:rsidRPr="00853B4C" w:rsidRDefault="001E45D4" w:rsidP="00853B4C">
            <w:pPr>
              <w:ind w:firstLine="0"/>
            </w:pPr>
          </w:p>
        </w:tc>
      </w:tr>
      <w:tr w:rsidR="001E45D4" w:rsidRPr="00853B4C" w:rsidTr="008833AD">
        <w:trPr>
          <w:gridAfter w:val="1"/>
          <w:wAfter w:w="8" w:type="dxa"/>
        </w:trPr>
        <w:tc>
          <w:tcPr>
            <w:tcW w:w="1123"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954"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54"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59"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64"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59"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20" w:type="dxa"/>
            <w:gridSpan w:val="2"/>
            <w:vMerge/>
            <w:tcBorders>
              <w:top w:val="nil"/>
              <w:left w:val="single" w:sz="4" w:space="0" w:color="auto"/>
              <w:bottom w:val="nil"/>
              <w:right w:val="single" w:sz="4" w:space="0" w:color="auto"/>
            </w:tcBorders>
          </w:tcPr>
          <w:p w:rsidR="001E45D4" w:rsidRPr="00853B4C" w:rsidRDefault="001E45D4" w:rsidP="00853B4C">
            <w:pPr>
              <w:ind w:firstLine="0"/>
            </w:pPr>
          </w:p>
        </w:tc>
        <w:tc>
          <w:tcPr>
            <w:tcW w:w="777" w:type="dxa"/>
            <w:gridSpan w:val="2"/>
            <w:vMerge/>
            <w:tcBorders>
              <w:top w:val="nil"/>
              <w:left w:val="single" w:sz="4" w:space="0" w:color="auto"/>
              <w:bottom w:val="nil"/>
              <w:right w:val="single" w:sz="4" w:space="0" w:color="auto"/>
            </w:tcBorders>
          </w:tcPr>
          <w:p w:rsidR="001E45D4" w:rsidRPr="00853B4C" w:rsidRDefault="001E45D4" w:rsidP="00853B4C">
            <w:pPr>
              <w:ind w:firstLine="0"/>
            </w:pPr>
          </w:p>
        </w:tc>
        <w:tc>
          <w:tcPr>
            <w:tcW w:w="730" w:type="dxa"/>
            <w:gridSpan w:val="3"/>
            <w:vMerge/>
            <w:tcBorders>
              <w:top w:val="nil"/>
              <w:left w:val="single" w:sz="4" w:space="0" w:color="auto"/>
              <w:bottom w:val="nil"/>
              <w:right w:val="single" w:sz="4" w:space="0" w:color="auto"/>
            </w:tcBorders>
          </w:tcPr>
          <w:p w:rsidR="001E45D4" w:rsidRPr="00853B4C" w:rsidRDefault="001E45D4" w:rsidP="00853B4C">
            <w:pPr>
              <w:ind w:firstLine="0"/>
            </w:pPr>
          </w:p>
        </w:tc>
        <w:tc>
          <w:tcPr>
            <w:tcW w:w="1104" w:type="dxa"/>
            <w:gridSpan w:val="3"/>
            <w:vMerge/>
            <w:tcBorders>
              <w:top w:val="nil"/>
              <w:left w:val="single" w:sz="4" w:space="0" w:color="auto"/>
              <w:bottom w:val="nil"/>
              <w:right w:val="single" w:sz="4" w:space="0" w:color="auto"/>
            </w:tcBorders>
          </w:tcPr>
          <w:p w:rsidR="001E45D4" w:rsidRPr="00853B4C" w:rsidRDefault="001E45D4" w:rsidP="00853B4C">
            <w:pPr>
              <w:ind w:firstLine="0"/>
            </w:pPr>
          </w:p>
        </w:tc>
        <w:tc>
          <w:tcPr>
            <w:tcW w:w="1008" w:type="dxa"/>
            <w:gridSpan w:val="3"/>
            <w:vMerge/>
            <w:tcBorders>
              <w:top w:val="nil"/>
              <w:left w:val="single" w:sz="4" w:space="0" w:color="auto"/>
              <w:bottom w:val="nil"/>
              <w:right w:val="single" w:sz="4" w:space="0" w:color="auto"/>
            </w:tcBorders>
          </w:tcPr>
          <w:p w:rsidR="001E45D4" w:rsidRPr="00853B4C" w:rsidRDefault="001E45D4" w:rsidP="00853B4C">
            <w:pPr>
              <w:ind w:firstLine="0"/>
            </w:pPr>
          </w:p>
        </w:tc>
        <w:tc>
          <w:tcPr>
            <w:tcW w:w="959" w:type="dxa"/>
            <w:gridSpan w:val="3"/>
            <w:vMerge/>
            <w:tcBorders>
              <w:top w:val="nil"/>
              <w:left w:val="single" w:sz="4" w:space="0" w:color="auto"/>
              <w:bottom w:val="nil"/>
              <w:right w:val="single" w:sz="4" w:space="0" w:color="auto"/>
            </w:tcBorders>
          </w:tcPr>
          <w:p w:rsidR="001E45D4" w:rsidRPr="00853B4C" w:rsidRDefault="001E45D4" w:rsidP="00853B4C">
            <w:pPr>
              <w:ind w:firstLine="0"/>
            </w:pPr>
          </w:p>
        </w:tc>
        <w:tc>
          <w:tcPr>
            <w:tcW w:w="1094" w:type="dxa"/>
            <w:gridSpan w:val="2"/>
            <w:vMerge/>
            <w:tcBorders>
              <w:top w:val="nil"/>
              <w:left w:val="single" w:sz="4" w:space="0" w:color="auto"/>
              <w:bottom w:val="nil"/>
              <w:right w:val="single" w:sz="4" w:space="0" w:color="auto"/>
            </w:tcBorders>
          </w:tcPr>
          <w:p w:rsidR="001E45D4" w:rsidRPr="00853B4C" w:rsidRDefault="001E45D4" w:rsidP="00853B4C">
            <w:pPr>
              <w:ind w:firstLine="0"/>
            </w:pPr>
          </w:p>
        </w:tc>
        <w:tc>
          <w:tcPr>
            <w:tcW w:w="787" w:type="dxa"/>
            <w:gridSpan w:val="3"/>
            <w:vMerge/>
            <w:tcBorders>
              <w:top w:val="nil"/>
              <w:left w:val="single" w:sz="4" w:space="0" w:color="auto"/>
              <w:bottom w:val="nil"/>
              <w:right w:val="nil"/>
            </w:tcBorders>
          </w:tcPr>
          <w:p w:rsidR="001E45D4" w:rsidRPr="00853B4C" w:rsidRDefault="001E45D4" w:rsidP="00853B4C">
            <w:pPr>
              <w:ind w:firstLine="0"/>
            </w:pPr>
          </w:p>
        </w:tc>
      </w:tr>
      <w:tr w:rsidR="001E45D4" w:rsidRPr="00853B4C" w:rsidTr="008833AD">
        <w:trPr>
          <w:gridAfter w:val="1"/>
          <w:wAfter w:w="8" w:type="dxa"/>
        </w:trPr>
        <w:tc>
          <w:tcPr>
            <w:tcW w:w="1123"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954"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2020" w:history="1">
              <w:r w:rsidRPr="00853B4C">
                <w:t>(2)</w:t>
              </w:r>
            </w:hyperlink>
            <w:r w:rsidRPr="00853B4C">
              <w:t>)</w:t>
            </w:r>
          </w:p>
        </w:tc>
        <w:tc>
          <w:tcPr>
            <w:tcW w:w="954"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2020" w:history="1">
              <w:r w:rsidRPr="00853B4C">
                <w:t>(2)</w:t>
              </w:r>
            </w:hyperlink>
            <w:r w:rsidRPr="00853B4C">
              <w:t>)</w:t>
            </w:r>
          </w:p>
        </w:tc>
        <w:tc>
          <w:tcPr>
            <w:tcW w:w="959"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2020" w:history="1">
              <w:r w:rsidRPr="00853B4C">
                <w:t>(2)</w:t>
              </w:r>
            </w:hyperlink>
            <w:r w:rsidRPr="00853B4C">
              <w:t>)</w:t>
            </w:r>
          </w:p>
        </w:tc>
        <w:tc>
          <w:tcPr>
            <w:tcW w:w="964"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2020" w:history="1">
              <w:r w:rsidRPr="00853B4C">
                <w:t>(2)</w:t>
              </w:r>
            </w:hyperlink>
            <w:r w:rsidRPr="00853B4C">
              <w:t>)</w:t>
            </w:r>
          </w:p>
        </w:tc>
        <w:tc>
          <w:tcPr>
            <w:tcW w:w="959"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2020" w:history="1">
              <w:r w:rsidRPr="00853B4C">
                <w:t>(2)</w:t>
              </w:r>
            </w:hyperlink>
            <w:r w:rsidRPr="00853B4C">
              <w:t>)</w:t>
            </w:r>
          </w:p>
        </w:tc>
        <w:tc>
          <w:tcPr>
            <w:tcW w:w="920" w:type="dxa"/>
            <w:gridSpan w:val="2"/>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777" w:type="dxa"/>
            <w:gridSpan w:val="2"/>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730" w:type="dxa"/>
            <w:gridSpan w:val="3"/>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1104" w:type="dxa"/>
            <w:gridSpan w:val="3"/>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1008" w:type="dxa"/>
            <w:gridSpan w:val="3"/>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959" w:type="dxa"/>
            <w:gridSpan w:val="3"/>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1094" w:type="dxa"/>
            <w:gridSpan w:val="2"/>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787" w:type="dxa"/>
            <w:gridSpan w:val="3"/>
            <w:vMerge/>
            <w:tcBorders>
              <w:top w:val="nil"/>
              <w:left w:val="single" w:sz="4" w:space="0" w:color="auto"/>
              <w:bottom w:val="single" w:sz="4" w:space="0" w:color="auto"/>
              <w:right w:val="nil"/>
            </w:tcBorders>
          </w:tcPr>
          <w:p w:rsidR="001E45D4" w:rsidRPr="00853B4C" w:rsidRDefault="001E45D4" w:rsidP="00853B4C">
            <w:pPr>
              <w:ind w:firstLine="0"/>
            </w:pPr>
          </w:p>
        </w:tc>
      </w:tr>
      <w:tr w:rsidR="001E45D4" w:rsidRPr="00853B4C" w:rsidTr="008833AD">
        <w:trPr>
          <w:gridAfter w:val="1"/>
          <w:wAfter w:w="8" w:type="dxa"/>
        </w:trPr>
        <w:tc>
          <w:tcPr>
            <w:tcW w:w="1123" w:type="dxa"/>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t>1</w:t>
            </w:r>
          </w:p>
        </w:tc>
        <w:tc>
          <w:tcPr>
            <w:tcW w:w="954"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w:t>
            </w:r>
          </w:p>
        </w:tc>
        <w:tc>
          <w:tcPr>
            <w:tcW w:w="954"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3</w:t>
            </w:r>
          </w:p>
        </w:tc>
        <w:tc>
          <w:tcPr>
            <w:tcW w:w="959"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4</w:t>
            </w:r>
          </w:p>
        </w:tc>
        <w:tc>
          <w:tcPr>
            <w:tcW w:w="964"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5</w:t>
            </w:r>
          </w:p>
        </w:tc>
        <w:tc>
          <w:tcPr>
            <w:tcW w:w="959"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6</w:t>
            </w:r>
          </w:p>
        </w:tc>
        <w:tc>
          <w:tcPr>
            <w:tcW w:w="92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7</w:t>
            </w:r>
          </w:p>
        </w:tc>
        <w:tc>
          <w:tcPr>
            <w:tcW w:w="777"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8</w:t>
            </w:r>
          </w:p>
        </w:tc>
        <w:tc>
          <w:tcPr>
            <w:tcW w:w="73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9</w:t>
            </w:r>
          </w:p>
        </w:tc>
        <w:tc>
          <w:tcPr>
            <w:tcW w:w="1104"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10</w:t>
            </w:r>
          </w:p>
        </w:tc>
        <w:tc>
          <w:tcPr>
            <w:tcW w:w="1008"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11</w:t>
            </w:r>
          </w:p>
        </w:tc>
        <w:tc>
          <w:tcPr>
            <w:tcW w:w="959"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12</w:t>
            </w:r>
          </w:p>
        </w:tc>
        <w:tc>
          <w:tcPr>
            <w:tcW w:w="1094"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13</w:t>
            </w:r>
          </w:p>
        </w:tc>
        <w:tc>
          <w:tcPr>
            <w:tcW w:w="787" w:type="dxa"/>
            <w:gridSpan w:val="3"/>
            <w:tcBorders>
              <w:top w:val="single" w:sz="4" w:space="0" w:color="auto"/>
              <w:left w:val="single" w:sz="4" w:space="0" w:color="auto"/>
              <w:bottom w:val="single" w:sz="4" w:space="0" w:color="auto"/>
              <w:right w:val="nil"/>
            </w:tcBorders>
          </w:tcPr>
          <w:p w:rsidR="001E45D4" w:rsidRPr="00853B4C" w:rsidRDefault="001E45D4" w:rsidP="00853B4C">
            <w:pPr>
              <w:ind w:firstLine="0"/>
              <w:jc w:val="center"/>
            </w:pPr>
            <w:r w:rsidRPr="00853B4C">
              <w:t>14</w:t>
            </w:r>
          </w:p>
        </w:tc>
      </w:tr>
      <w:tr w:rsidR="001E45D4" w:rsidRPr="00853B4C" w:rsidTr="008833AD">
        <w:trPr>
          <w:gridAfter w:val="1"/>
          <w:wAfter w:w="8" w:type="dxa"/>
        </w:trPr>
        <w:tc>
          <w:tcPr>
            <w:tcW w:w="1123" w:type="dxa"/>
            <w:vMerge w:val="restart"/>
            <w:tcBorders>
              <w:top w:val="single" w:sz="4" w:space="0" w:color="auto"/>
              <w:bottom w:val="single" w:sz="4" w:space="0" w:color="auto"/>
              <w:right w:val="single" w:sz="4" w:space="0" w:color="auto"/>
            </w:tcBorders>
          </w:tcPr>
          <w:p w:rsidR="001E45D4" w:rsidRPr="00853B4C" w:rsidRDefault="001E45D4" w:rsidP="00853B4C">
            <w:pPr>
              <w:ind w:firstLine="0"/>
            </w:pPr>
          </w:p>
        </w:tc>
        <w:tc>
          <w:tcPr>
            <w:tcW w:w="954" w:type="dxa"/>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54" w:type="dxa"/>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59"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64"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59"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2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77"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3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04"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08"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59"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94"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87" w:type="dxa"/>
            <w:gridSpan w:val="3"/>
            <w:tcBorders>
              <w:top w:val="single" w:sz="4" w:space="0" w:color="auto"/>
              <w:left w:val="single" w:sz="4" w:space="0" w:color="auto"/>
              <w:bottom w:val="single" w:sz="4" w:space="0" w:color="auto"/>
              <w:right w:val="nil"/>
            </w:tcBorders>
          </w:tcPr>
          <w:p w:rsidR="001E45D4" w:rsidRPr="00853B4C" w:rsidRDefault="001E45D4" w:rsidP="00853B4C">
            <w:pPr>
              <w:ind w:firstLine="0"/>
            </w:pPr>
          </w:p>
        </w:tc>
      </w:tr>
      <w:tr w:rsidR="001E45D4" w:rsidRPr="00853B4C" w:rsidTr="008833AD">
        <w:trPr>
          <w:gridAfter w:val="1"/>
          <w:wAfter w:w="8" w:type="dxa"/>
        </w:trPr>
        <w:tc>
          <w:tcPr>
            <w:tcW w:w="1123"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954" w:type="dxa"/>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954" w:type="dxa"/>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959" w:type="dxa"/>
            <w:gridSpan w:val="2"/>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964" w:type="dxa"/>
            <w:gridSpan w:val="3"/>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959" w:type="dxa"/>
            <w:gridSpan w:val="2"/>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92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77"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3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04"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08"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59"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94"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87" w:type="dxa"/>
            <w:gridSpan w:val="3"/>
            <w:tcBorders>
              <w:top w:val="single" w:sz="4" w:space="0" w:color="auto"/>
              <w:left w:val="single" w:sz="4" w:space="0" w:color="auto"/>
              <w:bottom w:val="single" w:sz="4" w:space="0" w:color="auto"/>
              <w:right w:val="nil"/>
            </w:tcBorders>
          </w:tcPr>
          <w:p w:rsidR="001E45D4" w:rsidRPr="00853B4C" w:rsidRDefault="001E45D4" w:rsidP="00853B4C">
            <w:pPr>
              <w:ind w:firstLine="0"/>
            </w:pPr>
          </w:p>
        </w:tc>
      </w:tr>
      <w:tr w:rsidR="001E45D4" w:rsidRPr="00853B4C" w:rsidTr="008833AD">
        <w:trPr>
          <w:gridAfter w:val="1"/>
          <w:wAfter w:w="8" w:type="dxa"/>
        </w:trPr>
        <w:tc>
          <w:tcPr>
            <w:tcW w:w="1123" w:type="dxa"/>
            <w:vMerge w:val="restart"/>
            <w:tcBorders>
              <w:top w:val="single" w:sz="4" w:space="0" w:color="auto"/>
              <w:bottom w:val="single" w:sz="4" w:space="0" w:color="auto"/>
              <w:right w:val="single" w:sz="4" w:space="0" w:color="auto"/>
            </w:tcBorders>
          </w:tcPr>
          <w:p w:rsidR="001E45D4" w:rsidRPr="00853B4C" w:rsidRDefault="001E45D4" w:rsidP="00853B4C">
            <w:pPr>
              <w:ind w:firstLine="0"/>
            </w:pPr>
          </w:p>
        </w:tc>
        <w:tc>
          <w:tcPr>
            <w:tcW w:w="954" w:type="dxa"/>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54" w:type="dxa"/>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59"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64"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59"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2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77"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3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04"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08"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59"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94"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87" w:type="dxa"/>
            <w:gridSpan w:val="3"/>
            <w:tcBorders>
              <w:top w:val="single" w:sz="4" w:space="0" w:color="auto"/>
              <w:left w:val="single" w:sz="4" w:space="0" w:color="auto"/>
              <w:bottom w:val="single" w:sz="4" w:space="0" w:color="auto"/>
              <w:right w:val="nil"/>
            </w:tcBorders>
          </w:tcPr>
          <w:p w:rsidR="001E45D4" w:rsidRPr="00853B4C" w:rsidRDefault="001E45D4" w:rsidP="00853B4C">
            <w:pPr>
              <w:ind w:firstLine="0"/>
            </w:pPr>
          </w:p>
        </w:tc>
      </w:tr>
      <w:tr w:rsidR="001E45D4" w:rsidRPr="00853B4C" w:rsidTr="008833AD">
        <w:trPr>
          <w:gridAfter w:val="1"/>
          <w:wAfter w:w="8" w:type="dxa"/>
        </w:trPr>
        <w:tc>
          <w:tcPr>
            <w:tcW w:w="1123"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954" w:type="dxa"/>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954" w:type="dxa"/>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959" w:type="dxa"/>
            <w:gridSpan w:val="2"/>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964" w:type="dxa"/>
            <w:gridSpan w:val="3"/>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959" w:type="dxa"/>
            <w:gridSpan w:val="2"/>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92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77"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30"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04"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08"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59"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94"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87" w:type="dxa"/>
            <w:gridSpan w:val="3"/>
            <w:tcBorders>
              <w:top w:val="single" w:sz="4" w:space="0" w:color="auto"/>
              <w:left w:val="single" w:sz="4" w:space="0" w:color="auto"/>
              <w:bottom w:val="single" w:sz="4" w:space="0" w:color="auto"/>
              <w:right w:val="nil"/>
            </w:tcBorders>
          </w:tcPr>
          <w:p w:rsidR="001E45D4" w:rsidRPr="00853B4C" w:rsidRDefault="001E45D4" w:rsidP="00853B4C">
            <w:pPr>
              <w:ind w:firstLine="0"/>
            </w:pPr>
          </w:p>
        </w:tc>
      </w:tr>
      <w:tr w:rsidR="001E45D4" w:rsidRPr="00853B4C" w:rsidTr="008833AD">
        <w:tc>
          <w:tcPr>
            <w:tcW w:w="8680" w:type="dxa"/>
            <w:gridSpan w:val="18"/>
            <w:tcBorders>
              <w:top w:val="nil"/>
              <w:left w:val="nil"/>
              <w:bottom w:val="nil"/>
              <w:right w:val="nil"/>
            </w:tcBorders>
          </w:tcPr>
          <w:p w:rsidR="001E45D4" w:rsidRPr="00853B4C" w:rsidRDefault="001E45D4" w:rsidP="00853B4C">
            <w:pPr>
              <w:ind w:firstLine="0"/>
            </w:pPr>
          </w:p>
        </w:tc>
        <w:tc>
          <w:tcPr>
            <w:tcW w:w="1680" w:type="dxa"/>
            <w:gridSpan w:val="4"/>
            <w:tcBorders>
              <w:top w:val="nil"/>
              <w:left w:val="nil"/>
              <w:bottom w:val="nil"/>
              <w:right w:val="nil"/>
            </w:tcBorders>
          </w:tcPr>
          <w:p w:rsidR="001E45D4" w:rsidRPr="00853B4C" w:rsidRDefault="001E45D4" w:rsidP="00853B4C">
            <w:pPr>
              <w:ind w:firstLine="0"/>
            </w:pPr>
          </w:p>
        </w:tc>
        <w:tc>
          <w:tcPr>
            <w:tcW w:w="2940" w:type="dxa"/>
            <w:gridSpan w:val="10"/>
            <w:tcBorders>
              <w:top w:val="nil"/>
              <w:left w:val="nil"/>
              <w:bottom w:val="nil"/>
              <w:right w:val="nil"/>
            </w:tcBorders>
          </w:tcPr>
          <w:p w:rsidR="001E45D4" w:rsidRPr="00853B4C" w:rsidRDefault="001E45D4" w:rsidP="00853B4C">
            <w:pPr>
              <w:ind w:firstLine="0"/>
            </w:pPr>
          </w:p>
        </w:tc>
      </w:tr>
      <w:tr w:rsidR="001E45D4" w:rsidRPr="00853B4C" w:rsidTr="008833AD">
        <w:tc>
          <w:tcPr>
            <w:tcW w:w="13300" w:type="dxa"/>
            <w:gridSpan w:val="32"/>
            <w:tcBorders>
              <w:top w:val="nil"/>
              <w:left w:val="nil"/>
              <w:bottom w:val="nil"/>
              <w:right w:val="nil"/>
            </w:tcBorders>
          </w:tcPr>
          <w:p w:rsidR="001E45D4" w:rsidRPr="00853B4C" w:rsidRDefault="001E45D4" w:rsidP="00853B4C">
            <w:pPr>
              <w:ind w:firstLine="0"/>
            </w:pPr>
            <w:r w:rsidRPr="00853B4C">
              <w:t>3.2. Сведения о фактическом достижении показателей, характеризующих объем муниципальной услуги</w:t>
            </w:r>
          </w:p>
        </w:tc>
      </w:tr>
      <w:tr w:rsidR="001E45D4" w:rsidRPr="00853B4C" w:rsidTr="008833AD">
        <w:tc>
          <w:tcPr>
            <w:tcW w:w="8680" w:type="dxa"/>
            <w:gridSpan w:val="18"/>
            <w:tcBorders>
              <w:top w:val="nil"/>
              <w:left w:val="nil"/>
              <w:bottom w:val="nil"/>
              <w:right w:val="nil"/>
            </w:tcBorders>
          </w:tcPr>
          <w:p w:rsidR="001E45D4" w:rsidRPr="00853B4C" w:rsidRDefault="001E45D4" w:rsidP="00853B4C">
            <w:pPr>
              <w:ind w:firstLine="0"/>
            </w:pPr>
          </w:p>
        </w:tc>
        <w:tc>
          <w:tcPr>
            <w:tcW w:w="1680" w:type="dxa"/>
            <w:gridSpan w:val="4"/>
            <w:tcBorders>
              <w:top w:val="nil"/>
              <w:left w:val="nil"/>
              <w:bottom w:val="nil"/>
              <w:right w:val="nil"/>
            </w:tcBorders>
          </w:tcPr>
          <w:p w:rsidR="001E45D4" w:rsidRPr="00853B4C" w:rsidRDefault="001E45D4" w:rsidP="00853B4C">
            <w:pPr>
              <w:ind w:firstLine="0"/>
            </w:pPr>
          </w:p>
        </w:tc>
        <w:tc>
          <w:tcPr>
            <w:tcW w:w="2940" w:type="dxa"/>
            <w:gridSpan w:val="10"/>
            <w:tcBorders>
              <w:top w:val="nil"/>
              <w:left w:val="nil"/>
              <w:bottom w:val="nil"/>
              <w:right w:val="nil"/>
            </w:tcBorders>
          </w:tcPr>
          <w:p w:rsidR="001E45D4" w:rsidRPr="00853B4C" w:rsidRDefault="001E45D4" w:rsidP="00853B4C">
            <w:pPr>
              <w:ind w:firstLine="0"/>
            </w:pPr>
          </w:p>
        </w:tc>
      </w:tr>
      <w:tr w:rsidR="001E45D4" w:rsidRPr="00853B4C" w:rsidTr="008833AD">
        <w:tc>
          <w:tcPr>
            <w:tcW w:w="1118" w:type="dxa"/>
            <w:vMerge w:val="restart"/>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Уникальный номер реестровой записи </w:t>
            </w:r>
            <w:hyperlink w:anchor="sub_12020" w:history="1">
              <w:r w:rsidRPr="00853B4C">
                <w:t>(2)</w:t>
              </w:r>
            </w:hyperlink>
          </w:p>
        </w:tc>
        <w:tc>
          <w:tcPr>
            <w:tcW w:w="2727"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Показатель, характеризующий содержание муниципальной услуги</w:t>
            </w:r>
          </w:p>
        </w:tc>
        <w:tc>
          <w:tcPr>
            <w:tcW w:w="1648" w:type="dxa"/>
            <w:gridSpan w:val="5"/>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Показатель, характеризующий условия (формы) оказания муниципальной услуги</w:t>
            </w:r>
          </w:p>
        </w:tc>
        <w:tc>
          <w:tcPr>
            <w:tcW w:w="7071" w:type="dxa"/>
            <w:gridSpan w:val="20"/>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Показатель объема муниципальной услуги</w:t>
            </w:r>
          </w:p>
        </w:tc>
        <w:tc>
          <w:tcPr>
            <w:tcW w:w="735" w:type="dxa"/>
            <w:gridSpan w:val="3"/>
            <w:vMerge w:val="restart"/>
            <w:tcBorders>
              <w:top w:val="single" w:sz="4" w:space="0" w:color="auto"/>
              <w:left w:val="single" w:sz="4" w:space="0" w:color="auto"/>
              <w:bottom w:val="single" w:sz="4" w:space="0" w:color="auto"/>
              <w:right w:val="nil"/>
            </w:tcBorders>
          </w:tcPr>
          <w:p w:rsidR="001E45D4" w:rsidRPr="00853B4C" w:rsidRDefault="001E45D4" w:rsidP="00853B4C">
            <w:pPr>
              <w:ind w:firstLine="0"/>
              <w:jc w:val="center"/>
            </w:pPr>
            <w:r w:rsidRPr="00853B4C">
              <w:t>Средний размер платы (цена, тари</w:t>
            </w:r>
            <w:r w:rsidRPr="00853B4C">
              <w:lastRenderedPageBreak/>
              <w:t>ф)</w:t>
            </w:r>
          </w:p>
        </w:tc>
      </w:tr>
      <w:tr w:rsidR="001E45D4" w:rsidRPr="00853B4C" w:rsidTr="008833AD">
        <w:tc>
          <w:tcPr>
            <w:tcW w:w="1118"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2727" w:type="dxa"/>
            <w:gridSpan w:val="3"/>
            <w:vMerge/>
            <w:tcBorders>
              <w:top w:val="nil"/>
              <w:left w:val="single" w:sz="4" w:space="0" w:color="auto"/>
              <w:bottom w:val="nil"/>
              <w:right w:val="single" w:sz="4" w:space="0" w:color="auto"/>
            </w:tcBorders>
          </w:tcPr>
          <w:p w:rsidR="001E45D4" w:rsidRPr="00853B4C" w:rsidRDefault="001E45D4" w:rsidP="00853B4C">
            <w:pPr>
              <w:ind w:firstLine="0"/>
            </w:pPr>
          </w:p>
        </w:tc>
        <w:tc>
          <w:tcPr>
            <w:tcW w:w="1648" w:type="dxa"/>
            <w:gridSpan w:val="5"/>
            <w:vMerge/>
            <w:tcBorders>
              <w:top w:val="nil"/>
              <w:left w:val="single" w:sz="4" w:space="0" w:color="auto"/>
              <w:bottom w:val="nil"/>
              <w:right w:val="single" w:sz="4" w:space="0" w:color="auto"/>
            </w:tcBorders>
          </w:tcPr>
          <w:p w:rsidR="001E45D4" w:rsidRPr="00853B4C" w:rsidRDefault="001E45D4" w:rsidP="00853B4C">
            <w:pPr>
              <w:ind w:firstLine="0"/>
            </w:pPr>
          </w:p>
        </w:tc>
        <w:tc>
          <w:tcPr>
            <w:tcW w:w="878"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2020" w:history="1">
              <w:r w:rsidRPr="00853B4C">
                <w:t>(2)</w:t>
              </w:r>
            </w:hyperlink>
          </w:p>
        </w:tc>
        <w:tc>
          <w:tcPr>
            <w:tcW w:w="1556"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единица измерения</w:t>
            </w:r>
          </w:p>
        </w:tc>
        <w:tc>
          <w:tcPr>
            <w:tcW w:w="1839" w:type="dxa"/>
            <w:gridSpan w:val="6"/>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значение</w:t>
            </w:r>
          </w:p>
        </w:tc>
        <w:tc>
          <w:tcPr>
            <w:tcW w:w="1013"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допустимое (возможное) отклонение </w:t>
            </w:r>
            <w:hyperlink w:anchor="sub_12020" w:history="1">
              <w:r w:rsidRPr="00853B4C">
                <w:t>(2)</w:t>
              </w:r>
            </w:hyperlink>
          </w:p>
        </w:tc>
        <w:tc>
          <w:tcPr>
            <w:tcW w:w="959"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отклонение, превышающее допустимое (возможное</w:t>
            </w:r>
            <w:r w:rsidRPr="00853B4C">
              <w:lastRenderedPageBreak/>
              <w:t>) значение</w:t>
            </w:r>
          </w:p>
        </w:tc>
        <w:tc>
          <w:tcPr>
            <w:tcW w:w="826"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lastRenderedPageBreak/>
              <w:t>причина отклонения</w:t>
            </w:r>
          </w:p>
        </w:tc>
        <w:tc>
          <w:tcPr>
            <w:tcW w:w="735" w:type="dxa"/>
            <w:gridSpan w:val="3"/>
            <w:vMerge/>
            <w:tcBorders>
              <w:top w:val="nil"/>
              <w:left w:val="single" w:sz="4" w:space="0" w:color="auto"/>
              <w:bottom w:val="nil"/>
              <w:right w:val="nil"/>
            </w:tcBorders>
          </w:tcPr>
          <w:p w:rsidR="001E45D4" w:rsidRPr="00853B4C" w:rsidRDefault="001E45D4" w:rsidP="00853B4C">
            <w:pPr>
              <w:ind w:firstLine="0"/>
            </w:pPr>
          </w:p>
        </w:tc>
      </w:tr>
      <w:tr w:rsidR="001E45D4" w:rsidRPr="00853B4C" w:rsidTr="008833AD">
        <w:trPr>
          <w:trHeight w:val="276"/>
        </w:trPr>
        <w:tc>
          <w:tcPr>
            <w:tcW w:w="1118"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2727" w:type="dxa"/>
            <w:gridSpan w:val="3"/>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1648" w:type="dxa"/>
            <w:gridSpan w:val="5"/>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878" w:type="dxa"/>
            <w:gridSpan w:val="2"/>
            <w:vMerge/>
            <w:tcBorders>
              <w:top w:val="nil"/>
              <w:left w:val="single" w:sz="4" w:space="0" w:color="auto"/>
              <w:bottom w:val="nil"/>
              <w:right w:val="single" w:sz="4" w:space="0" w:color="auto"/>
            </w:tcBorders>
          </w:tcPr>
          <w:p w:rsidR="001E45D4" w:rsidRPr="00853B4C" w:rsidRDefault="001E45D4" w:rsidP="00853B4C">
            <w:pPr>
              <w:ind w:firstLine="0"/>
            </w:pPr>
          </w:p>
        </w:tc>
        <w:tc>
          <w:tcPr>
            <w:tcW w:w="826"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w:t>
            </w:r>
            <w:hyperlink w:anchor="sub_12020" w:history="1">
              <w:r w:rsidRPr="00853B4C">
                <w:t>(2)</w:t>
              </w:r>
            </w:hyperlink>
          </w:p>
        </w:tc>
        <w:tc>
          <w:tcPr>
            <w:tcW w:w="730"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код по </w:t>
            </w:r>
            <w:hyperlink r:id="rId30" w:history="1">
              <w:r w:rsidRPr="00853B4C">
                <w:t>ОКЕИ</w:t>
              </w:r>
            </w:hyperlink>
            <w:hyperlink w:anchor="sub_12020" w:history="1">
              <w:r w:rsidRPr="00853B4C">
                <w:t>(2)</w:t>
              </w:r>
            </w:hyperlink>
          </w:p>
        </w:tc>
        <w:tc>
          <w:tcPr>
            <w:tcW w:w="1018" w:type="dxa"/>
            <w:gridSpan w:val="4"/>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утверждено в муниципальном задании на </w:t>
            </w:r>
            <w:r w:rsidRPr="00853B4C">
              <w:lastRenderedPageBreak/>
              <w:t xml:space="preserve">год </w:t>
            </w:r>
            <w:hyperlink w:anchor="sub_12020" w:history="1">
              <w:r w:rsidRPr="00853B4C">
                <w:t>(2)</w:t>
              </w:r>
            </w:hyperlink>
          </w:p>
        </w:tc>
        <w:tc>
          <w:tcPr>
            <w:tcW w:w="821"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lastRenderedPageBreak/>
              <w:t>исполнено на отчетную дату</w:t>
            </w:r>
          </w:p>
        </w:tc>
        <w:tc>
          <w:tcPr>
            <w:tcW w:w="1013" w:type="dxa"/>
            <w:gridSpan w:val="3"/>
            <w:vMerge/>
            <w:tcBorders>
              <w:top w:val="nil"/>
              <w:left w:val="single" w:sz="4" w:space="0" w:color="auto"/>
              <w:bottom w:val="nil"/>
              <w:right w:val="single" w:sz="4" w:space="0" w:color="auto"/>
            </w:tcBorders>
          </w:tcPr>
          <w:p w:rsidR="001E45D4" w:rsidRPr="00853B4C" w:rsidRDefault="001E45D4" w:rsidP="00853B4C">
            <w:pPr>
              <w:ind w:firstLine="0"/>
            </w:pPr>
          </w:p>
        </w:tc>
        <w:tc>
          <w:tcPr>
            <w:tcW w:w="959" w:type="dxa"/>
            <w:gridSpan w:val="3"/>
            <w:vMerge/>
            <w:tcBorders>
              <w:top w:val="nil"/>
              <w:left w:val="single" w:sz="4" w:space="0" w:color="auto"/>
              <w:bottom w:val="nil"/>
              <w:right w:val="single" w:sz="4" w:space="0" w:color="auto"/>
            </w:tcBorders>
          </w:tcPr>
          <w:p w:rsidR="001E45D4" w:rsidRPr="00853B4C" w:rsidRDefault="001E45D4" w:rsidP="00853B4C">
            <w:pPr>
              <w:ind w:firstLine="0"/>
            </w:pPr>
          </w:p>
        </w:tc>
        <w:tc>
          <w:tcPr>
            <w:tcW w:w="826" w:type="dxa"/>
            <w:gridSpan w:val="2"/>
            <w:vMerge/>
            <w:tcBorders>
              <w:top w:val="nil"/>
              <w:left w:val="single" w:sz="4" w:space="0" w:color="auto"/>
              <w:bottom w:val="nil"/>
              <w:right w:val="single" w:sz="4" w:space="0" w:color="auto"/>
            </w:tcBorders>
          </w:tcPr>
          <w:p w:rsidR="001E45D4" w:rsidRPr="00853B4C" w:rsidRDefault="001E45D4" w:rsidP="00853B4C">
            <w:pPr>
              <w:ind w:firstLine="0"/>
            </w:pPr>
          </w:p>
        </w:tc>
        <w:tc>
          <w:tcPr>
            <w:tcW w:w="735" w:type="dxa"/>
            <w:gridSpan w:val="3"/>
            <w:vMerge/>
            <w:tcBorders>
              <w:top w:val="nil"/>
              <w:left w:val="single" w:sz="4" w:space="0" w:color="auto"/>
              <w:bottom w:val="nil"/>
              <w:right w:val="nil"/>
            </w:tcBorders>
          </w:tcPr>
          <w:p w:rsidR="001E45D4" w:rsidRPr="00853B4C" w:rsidRDefault="001E45D4" w:rsidP="00853B4C">
            <w:pPr>
              <w:ind w:firstLine="0"/>
            </w:pPr>
          </w:p>
        </w:tc>
      </w:tr>
      <w:tr w:rsidR="001E45D4" w:rsidRPr="00853B4C" w:rsidTr="008833AD">
        <w:tc>
          <w:tcPr>
            <w:tcW w:w="1118"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959"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54"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14"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29"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19"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78" w:type="dxa"/>
            <w:gridSpan w:val="2"/>
            <w:vMerge/>
            <w:tcBorders>
              <w:top w:val="nil"/>
              <w:left w:val="single" w:sz="4" w:space="0" w:color="auto"/>
              <w:bottom w:val="nil"/>
              <w:right w:val="single" w:sz="4" w:space="0" w:color="auto"/>
            </w:tcBorders>
          </w:tcPr>
          <w:p w:rsidR="001E45D4" w:rsidRPr="00853B4C" w:rsidRDefault="001E45D4" w:rsidP="00853B4C">
            <w:pPr>
              <w:ind w:firstLine="0"/>
            </w:pPr>
          </w:p>
        </w:tc>
        <w:tc>
          <w:tcPr>
            <w:tcW w:w="826" w:type="dxa"/>
            <w:gridSpan w:val="2"/>
            <w:vMerge/>
            <w:tcBorders>
              <w:top w:val="nil"/>
              <w:left w:val="single" w:sz="4" w:space="0" w:color="auto"/>
              <w:bottom w:val="nil"/>
              <w:right w:val="single" w:sz="4" w:space="0" w:color="auto"/>
            </w:tcBorders>
          </w:tcPr>
          <w:p w:rsidR="001E45D4" w:rsidRPr="00853B4C" w:rsidRDefault="001E45D4" w:rsidP="00853B4C">
            <w:pPr>
              <w:ind w:firstLine="0"/>
            </w:pPr>
          </w:p>
        </w:tc>
        <w:tc>
          <w:tcPr>
            <w:tcW w:w="730" w:type="dxa"/>
            <w:gridSpan w:val="2"/>
            <w:vMerge/>
            <w:tcBorders>
              <w:top w:val="nil"/>
              <w:left w:val="single" w:sz="4" w:space="0" w:color="auto"/>
              <w:bottom w:val="nil"/>
              <w:right w:val="single" w:sz="4" w:space="0" w:color="auto"/>
            </w:tcBorders>
          </w:tcPr>
          <w:p w:rsidR="001E45D4" w:rsidRPr="00853B4C" w:rsidRDefault="001E45D4" w:rsidP="00853B4C">
            <w:pPr>
              <w:ind w:firstLine="0"/>
            </w:pPr>
          </w:p>
        </w:tc>
        <w:tc>
          <w:tcPr>
            <w:tcW w:w="1018" w:type="dxa"/>
            <w:gridSpan w:val="4"/>
            <w:vMerge/>
            <w:tcBorders>
              <w:top w:val="nil"/>
              <w:left w:val="single" w:sz="4" w:space="0" w:color="auto"/>
              <w:bottom w:val="nil"/>
              <w:right w:val="single" w:sz="4" w:space="0" w:color="auto"/>
            </w:tcBorders>
          </w:tcPr>
          <w:p w:rsidR="001E45D4" w:rsidRPr="00853B4C" w:rsidRDefault="001E45D4" w:rsidP="00853B4C">
            <w:pPr>
              <w:ind w:firstLine="0"/>
            </w:pPr>
          </w:p>
        </w:tc>
        <w:tc>
          <w:tcPr>
            <w:tcW w:w="821" w:type="dxa"/>
            <w:gridSpan w:val="2"/>
            <w:vMerge/>
            <w:tcBorders>
              <w:top w:val="nil"/>
              <w:left w:val="single" w:sz="4" w:space="0" w:color="auto"/>
              <w:bottom w:val="nil"/>
              <w:right w:val="single" w:sz="4" w:space="0" w:color="auto"/>
            </w:tcBorders>
          </w:tcPr>
          <w:p w:rsidR="001E45D4" w:rsidRPr="00853B4C" w:rsidRDefault="001E45D4" w:rsidP="00853B4C">
            <w:pPr>
              <w:ind w:firstLine="0"/>
            </w:pPr>
          </w:p>
        </w:tc>
        <w:tc>
          <w:tcPr>
            <w:tcW w:w="1013" w:type="dxa"/>
            <w:gridSpan w:val="3"/>
            <w:vMerge/>
            <w:tcBorders>
              <w:top w:val="nil"/>
              <w:left w:val="single" w:sz="4" w:space="0" w:color="auto"/>
              <w:bottom w:val="nil"/>
              <w:right w:val="single" w:sz="4" w:space="0" w:color="auto"/>
            </w:tcBorders>
          </w:tcPr>
          <w:p w:rsidR="001E45D4" w:rsidRPr="00853B4C" w:rsidRDefault="001E45D4" w:rsidP="00853B4C">
            <w:pPr>
              <w:ind w:firstLine="0"/>
            </w:pPr>
          </w:p>
        </w:tc>
        <w:tc>
          <w:tcPr>
            <w:tcW w:w="959" w:type="dxa"/>
            <w:gridSpan w:val="3"/>
            <w:vMerge/>
            <w:tcBorders>
              <w:top w:val="nil"/>
              <w:left w:val="single" w:sz="4" w:space="0" w:color="auto"/>
              <w:bottom w:val="nil"/>
              <w:right w:val="single" w:sz="4" w:space="0" w:color="auto"/>
            </w:tcBorders>
          </w:tcPr>
          <w:p w:rsidR="001E45D4" w:rsidRPr="00853B4C" w:rsidRDefault="001E45D4" w:rsidP="00853B4C">
            <w:pPr>
              <w:ind w:firstLine="0"/>
            </w:pPr>
          </w:p>
        </w:tc>
        <w:tc>
          <w:tcPr>
            <w:tcW w:w="826" w:type="dxa"/>
            <w:gridSpan w:val="2"/>
            <w:vMerge/>
            <w:tcBorders>
              <w:top w:val="nil"/>
              <w:left w:val="single" w:sz="4" w:space="0" w:color="auto"/>
              <w:bottom w:val="nil"/>
              <w:right w:val="single" w:sz="4" w:space="0" w:color="auto"/>
            </w:tcBorders>
          </w:tcPr>
          <w:p w:rsidR="001E45D4" w:rsidRPr="00853B4C" w:rsidRDefault="001E45D4" w:rsidP="00853B4C">
            <w:pPr>
              <w:ind w:firstLine="0"/>
            </w:pPr>
          </w:p>
        </w:tc>
        <w:tc>
          <w:tcPr>
            <w:tcW w:w="735" w:type="dxa"/>
            <w:gridSpan w:val="3"/>
            <w:vMerge/>
            <w:tcBorders>
              <w:top w:val="nil"/>
              <w:left w:val="single" w:sz="4" w:space="0" w:color="auto"/>
              <w:bottom w:val="nil"/>
              <w:right w:val="nil"/>
            </w:tcBorders>
          </w:tcPr>
          <w:p w:rsidR="001E45D4" w:rsidRPr="00853B4C" w:rsidRDefault="001E45D4" w:rsidP="00853B4C">
            <w:pPr>
              <w:ind w:firstLine="0"/>
            </w:pPr>
          </w:p>
        </w:tc>
      </w:tr>
      <w:tr w:rsidR="001E45D4" w:rsidRPr="00853B4C" w:rsidTr="008833AD">
        <w:tc>
          <w:tcPr>
            <w:tcW w:w="1118"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959"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(наим</w:t>
            </w:r>
            <w:r w:rsidRPr="00853B4C">
              <w:lastRenderedPageBreak/>
              <w:t xml:space="preserve">енование показателя </w:t>
            </w:r>
            <w:hyperlink w:anchor="sub_12020" w:history="1">
              <w:r w:rsidRPr="00853B4C">
                <w:t>(2)</w:t>
              </w:r>
            </w:hyperlink>
            <w:r w:rsidRPr="00853B4C">
              <w:t>)</w:t>
            </w:r>
          </w:p>
        </w:tc>
        <w:tc>
          <w:tcPr>
            <w:tcW w:w="954"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lastRenderedPageBreak/>
              <w:t>(наим</w:t>
            </w:r>
            <w:r w:rsidRPr="00853B4C">
              <w:lastRenderedPageBreak/>
              <w:t xml:space="preserve">енование показателя </w:t>
            </w:r>
            <w:hyperlink w:anchor="sub_12020" w:history="1">
              <w:r w:rsidRPr="00853B4C">
                <w:t>(2)</w:t>
              </w:r>
            </w:hyperlink>
            <w:r w:rsidRPr="00853B4C">
              <w:t>)</w:t>
            </w:r>
          </w:p>
        </w:tc>
        <w:tc>
          <w:tcPr>
            <w:tcW w:w="814"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lastRenderedPageBreak/>
              <w:t>(наи</w:t>
            </w:r>
            <w:r w:rsidRPr="00853B4C">
              <w:lastRenderedPageBreak/>
              <w:t xml:space="preserve">менование показателя </w:t>
            </w:r>
            <w:hyperlink w:anchor="sub_12020" w:history="1">
              <w:r w:rsidRPr="00853B4C">
                <w:t>(2)</w:t>
              </w:r>
            </w:hyperlink>
            <w:r w:rsidRPr="00853B4C">
              <w:t>)</w:t>
            </w:r>
          </w:p>
        </w:tc>
        <w:tc>
          <w:tcPr>
            <w:tcW w:w="829"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lastRenderedPageBreak/>
              <w:t>(наи</w:t>
            </w:r>
            <w:r w:rsidRPr="00853B4C">
              <w:lastRenderedPageBreak/>
              <w:t xml:space="preserve">менование показателя </w:t>
            </w:r>
            <w:hyperlink w:anchor="sub_12020" w:history="1">
              <w:r w:rsidRPr="00853B4C">
                <w:t>(2)</w:t>
              </w:r>
            </w:hyperlink>
            <w:r w:rsidRPr="00853B4C">
              <w:t>)</w:t>
            </w:r>
          </w:p>
        </w:tc>
        <w:tc>
          <w:tcPr>
            <w:tcW w:w="819"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lastRenderedPageBreak/>
              <w:t>(наи</w:t>
            </w:r>
            <w:r w:rsidRPr="00853B4C">
              <w:lastRenderedPageBreak/>
              <w:t xml:space="preserve">менование показателя </w:t>
            </w:r>
            <w:hyperlink w:anchor="sub_12020" w:history="1">
              <w:r w:rsidRPr="00853B4C">
                <w:t>(2)</w:t>
              </w:r>
            </w:hyperlink>
            <w:r w:rsidRPr="00853B4C">
              <w:t>)</w:t>
            </w:r>
          </w:p>
        </w:tc>
        <w:tc>
          <w:tcPr>
            <w:tcW w:w="878" w:type="dxa"/>
            <w:gridSpan w:val="2"/>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826" w:type="dxa"/>
            <w:gridSpan w:val="2"/>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730" w:type="dxa"/>
            <w:gridSpan w:val="2"/>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1018" w:type="dxa"/>
            <w:gridSpan w:val="4"/>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821" w:type="dxa"/>
            <w:gridSpan w:val="2"/>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1013" w:type="dxa"/>
            <w:gridSpan w:val="3"/>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959" w:type="dxa"/>
            <w:gridSpan w:val="3"/>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826" w:type="dxa"/>
            <w:gridSpan w:val="2"/>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735" w:type="dxa"/>
            <w:gridSpan w:val="3"/>
            <w:vMerge/>
            <w:tcBorders>
              <w:top w:val="nil"/>
              <w:left w:val="single" w:sz="4" w:space="0" w:color="auto"/>
              <w:bottom w:val="single" w:sz="4" w:space="0" w:color="auto"/>
              <w:right w:val="nil"/>
            </w:tcBorders>
          </w:tcPr>
          <w:p w:rsidR="001E45D4" w:rsidRPr="00853B4C" w:rsidRDefault="001E45D4" w:rsidP="00853B4C">
            <w:pPr>
              <w:ind w:firstLine="0"/>
            </w:pPr>
          </w:p>
        </w:tc>
      </w:tr>
      <w:tr w:rsidR="001E45D4" w:rsidRPr="00853B4C" w:rsidTr="008833AD">
        <w:tc>
          <w:tcPr>
            <w:tcW w:w="1118" w:type="dxa"/>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lastRenderedPageBreak/>
              <w:t>1</w:t>
            </w:r>
          </w:p>
        </w:tc>
        <w:tc>
          <w:tcPr>
            <w:tcW w:w="959"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w:t>
            </w:r>
          </w:p>
        </w:tc>
        <w:tc>
          <w:tcPr>
            <w:tcW w:w="954"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3</w:t>
            </w:r>
          </w:p>
        </w:tc>
        <w:tc>
          <w:tcPr>
            <w:tcW w:w="814"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4</w:t>
            </w:r>
          </w:p>
        </w:tc>
        <w:tc>
          <w:tcPr>
            <w:tcW w:w="829"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5</w:t>
            </w:r>
          </w:p>
        </w:tc>
        <w:tc>
          <w:tcPr>
            <w:tcW w:w="819"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6</w:t>
            </w:r>
          </w:p>
        </w:tc>
        <w:tc>
          <w:tcPr>
            <w:tcW w:w="878"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7</w:t>
            </w:r>
          </w:p>
        </w:tc>
        <w:tc>
          <w:tcPr>
            <w:tcW w:w="826"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8</w:t>
            </w:r>
          </w:p>
        </w:tc>
        <w:tc>
          <w:tcPr>
            <w:tcW w:w="73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9</w:t>
            </w:r>
          </w:p>
        </w:tc>
        <w:tc>
          <w:tcPr>
            <w:tcW w:w="101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10</w:t>
            </w:r>
          </w:p>
        </w:tc>
        <w:tc>
          <w:tcPr>
            <w:tcW w:w="821"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11</w:t>
            </w:r>
          </w:p>
        </w:tc>
        <w:tc>
          <w:tcPr>
            <w:tcW w:w="1013"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12</w:t>
            </w:r>
          </w:p>
        </w:tc>
        <w:tc>
          <w:tcPr>
            <w:tcW w:w="959"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13</w:t>
            </w:r>
          </w:p>
        </w:tc>
        <w:tc>
          <w:tcPr>
            <w:tcW w:w="826"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14</w:t>
            </w:r>
          </w:p>
        </w:tc>
        <w:tc>
          <w:tcPr>
            <w:tcW w:w="735" w:type="dxa"/>
            <w:gridSpan w:val="3"/>
            <w:tcBorders>
              <w:top w:val="single" w:sz="4" w:space="0" w:color="auto"/>
              <w:left w:val="single" w:sz="4" w:space="0" w:color="auto"/>
              <w:bottom w:val="single" w:sz="4" w:space="0" w:color="auto"/>
              <w:right w:val="nil"/>
            </w:tcBorders>
          </w:tcPr>
          <w:p w:rsidR="001E45D4" w:rsidRPr="00853B4C" w:rsidRDefault="001E45D4" w:rsidP="00853B4C">
            <w:pPr>
              <w:ind w:firstLine="0"/>
              <w:jc w:val="center"/>
            </w:pPr>
            <w:r w:rsidRPr="00853B4C">
              <w:t>15</w:t>
            </w:r>
          </w:p>
        </w:tc>
      </w:tr>
      <w:tr w:rsidR="001E45D4" w:rsidRPr="00853B4C" w:rsidTr="008833AD">
        <w:tc>
          <w:tcPr>
            <w:tcW w:w="1118" w:type="dxa"/>
            <w:vMerge w:val="restart"/>
            <w:tcBorders>
              <w:top w:val="single" w:sz="4" w:space="0" w:color="auto"/>
              <w:bottom w:val="single" w:sz="4" w:space="0" w:color="auto"/>
              <w:right w:val="single" w:sz="4" w:space="0" w:color="auto"/>
            </w:tcBorders>
          </w:tcPr>
          <w:p w:rsidR="001E45D4" w:rsidRPr="00853B4C" w:rsidRDefault="001E45D4" w:rsidP="00853B4C">
            <w:pPr>
              <w:ind w:firstLine="0"/>
            </w:pPr>
          </w:p>
        </w:tc>
        <w:tc>
          <w:tcPr>
            <w:tcW w:w="959" w:type="dxa"/>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54" w:type="dxa"/>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14" w:type="dxa"/>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29"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19"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78"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26"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3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1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21"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13"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59"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26"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35" w:type="dxa"/>
            <w:gridSpan w:val="3"/>
            <w:tcBorders>
              <w:top w:val="single" w:sz="4" w:space="0" w:color="auto"/>
              <w:left w:val="single" w:sz="4" w:space="0" w:color="auto"/>
              <w:bottom w:val="single" w:sz="4" w:space="0" w:color="auto"/>
              <w:right w:val="nil"/>
            </w:tcBorders>
          </w:tcPr>
          <w:p w:rsidR="001E45D4" w:rsidRPr="00853B4C" w:rsidRDefault="001E45D4" w:rsidP="00853B4C">
            <w:pPr>
              <w:ind w:firstLine="0"/>
            </w:pPr>
          </w:p>
        </w:tc>
      </w:tr>
      <w:tr w:rsidR="001E45D4" w:rsidRPr="00853B4C" w:rsidTr="008833AD">
        <w:tc>
          <w:tcPr>
            <w:tcW w:w="1118"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959" w:type="dxa"/>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954" w:type="dxa"/>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814" w:type="dxa"/>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829" w:type="dxa"/>
            <w:gridSpan w:val="3"/>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819" w:type="dxa"/>
            <w:gridSpan w:val="2"/>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878"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26"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3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1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21"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13"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59"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26"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35" w:type="dxa"/>
            <w:gridSpan w:val="3"/>
            <w:tcBorders>
              <w:top w:val="single" w:sz="4" w:space="0" w:color="auto"/>
              <w:left w:val="single" w:sz="4" w:space="0" w:color="auto"/>
              <w:bottom w:val="single" w:sz="4" w:space="0" w:color="auto"/>
              <w:right w:val="nil"/>
            </w:tcBorders>
          </w:tcPr>
          <w:p w:rsidR="001E45D4" w:rsidRPr="00853B4C" w:rsidRDefault="001E45D4" w:rsidP="00853B4C">
            <w:pPr>
              <w:ind w:firstLine="0"/>
            </w:pPr>
          </w:p>
        </w:tc>
      </w:tr>
      <w:tr w:rsidR="001E45D4" w:rsidRPr="00853B4C" w:rsidTr="008833AD">
        <w:tc>
          <w:tcPr>
            <w:tcW w:w="1118" w:type="dxa"/>
            <w:vMerge w:val="restart"/>
            <w:tcBorders>
              <w:top w:val="single" w:sz="4" w:space="0" w:color="auto"/>
              <w:bottom w:val="single" w:sz="4" w:space="0" w:color="auto"/>
              <w:right w:val="single" w:sz="4" w:space="0" w:color="auto"/>
            </w:tcBorders>
          </w:tcPr>
          <w:p w:rsidR="001E45D4" w:rsidRPr="00853B4C" w:rsidRDefault="001E45D4" w:rsidP="00853B4C">
            <w:pPr>
              <w:ind w:firstLine="0"/>
            </w:pPr>
          </w:p>
        </w:tc>
        <w:tc>
          <w:tcPr>
            <w:tcW w:w="959" w:type="dxa"/>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54" w:type="dxa"/>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14" w:type="dxa"/>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29"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19"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78"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26"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3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1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21"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13"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59"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26"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35" w:type="dxa"/>
            <w:gridSpan w:val="3"/>
            <w:tcBorders>
              <w:top w:val="single" w:sz="4" w:space="0" w:color="auto"/>
              <w:left w:val="single" w:sz="4" w:space="0" w:color="auto"/>
              <w:bottom w:val="single" w:sz="4" w:space="0" w:color="auto"/>
              <w:right w:val="nil"/>
            </w:tcBorders>
          </w:tcPr>
          <w:p w:rsidR="001E45D4" w:rsidRPr="00853B4C" w:rsidRDefault="001E45D4" w:rsidP="00853B4C">
            <w:pPr>
              <w:ind w:firstLine="0"/>
            </w:pPr>
          </w:p>
        </w:tc>
      </w:tr>
      <w:tr w:rsidR="001E45D4" w:rsidRPr="00853B4C" w:rsidTr="008833AD">
        <w:tc>
          <w:tcPr>
            <w:tcW w:w="1118"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959" w:type="dxa"/>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954" w:type="dxa"/>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814" w:type="dxa"/>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829" w:type="dxa"/>
            <w:gridSpan w:val="3"/>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819" w:type="dxa"/>
            <w:gridSpan w:val="2"/>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878"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26"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3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1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21"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13"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59"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26"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35" w:type="dxa"/>
            <w:gridSpan w:val="3"/>
            <w:tcBorders>
              <w:top w:val="single" w:sz="4" w:space="0" w:color="auto"/>
              <w:left w:val="single" w:sz="4" w:space="0" w:color="auto"/>
              <w:bottom w:val="single" w:sz="4" w:space="0" w:color="auto"/>
              <w:right w:val="nil"/>
            </w:tcBorders>
          </w:tcPr>
          <w:p w:rsidR="001E45D4" w:rsidRPr="00853B4C" w:rsidRDefault="001E45D4" w:rsidP="00853B4C">
            <w:pPr>
              <w:ind w:firstLine="0"/>
            </w:pPr>
          </w:p>
        </w:tc>
      </w:tr>
    </w:tbl>
    <w:p w:rsidR="001E45D4" w:rsidRPr="00853B4C" w:rsidRDefault="001E45D4" w:rsidP="00853B4C">
      <w:pPr>
        <w:ind w:firstLine="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1"/>
        <w:gridCol w:w="265"/>
        <w:gridCol w:w="573"/>
        <w:gridCol w:w="275"/>
        <w:gridCol w:w="568"/>
        <w:gridCol w:w="78"/>
        <w:gridCol w:w="188"/>
        <w:gridCol w:w="717"/>
        <w:gridCol w:w="126"/>
        <w:gridCol w:w="89"/>
        <w:gridCol w:w="759"/>
        <w:gridCol w:w="14"/>
        <w:gridCol w:w="858"/>
        <w:gridCol w:w="154"/>
        <w:gridCol w:w="920"/>
        <w:gridCol w:w="10"/>
        <w:gridCol w:w="85"/>
        <w:gridCol w:w="280"/>
        <w:gridCol w:w="531"/>
        <w:gridCol w:w="15"/>
        <w:gridCol w:w="830"/>
        <w:gridCol w:w="10"/>
        <w:gridCol w:w="294"/>
        <w:gridCol w:w="140"/>
        <w:gridCol w:w="560"/>
        <w:gridCol w:w="124"/>
        <w:gridCol w:w="1051"/>
        <w:gridCol w:w="365"/>
        <w:gridCol w:w="140"/>
        <w:gridCol w:w="488"/>
        <w:gridCol w:w="978"/>
        <w:gridCol w:w="136"/>
        <w:gridCol w:w="757"/>
        <w:gridCol w:w="35"/>
      </w:tblGrid>
      <w:tr w:rsidR="001E45D4" w:rsidRPr="00853B4C" w:rsidTr="008833AD">
        <w:tc>
          <w:tcPr>
            <w:tcW w:w="13300" w:type="dxa"/>
            <w:gridSpan w:val="34"/>
            <w:tcBorders>
              <w:top w:val="nil"/>
              <w:left w:val="nil"/>
              <w:bottom w:val="nil"/>
              <w:right w:val="nil"/>
            </w:tcBorders>
          </w:tcPr>
          <w:p w:rsidR="001E45D4" w:rsidRPr="00853B4C" w:rsidRDefault="001E45D4" w:rsidP="00853B4C">
            <w:pPr>
              <w:spacing w:before="108" w:after="108"/>
              <w:ind w:firstLine="0"/>
              <w:jc w:val="center"/>
              <w:outlineLvl w:val="0"/>
              <w:rPr>
                <w:b/>
                <w:bCs/>
              </w:rPr>
            </w:pPr>
            <w:bookmarkStart w:id="64" w:name="sub_1202"/>
            <w:r w:rsidRPr="00853B4C">
              <w:rPr>
                <w:b/>
                <w:bCs/>
              </w:rPr>
              <w:t xml:space="preserve">Часть 2. Сведения о выполняемых работах </w:t>
            </w:r>
            <w:hyperlink w:anchor="sub_12030" w:history="1">
              <w:r w:rsidRPr="00853B4C">
                <w:t>(3)</w:t>
              </w:r>
            </w:hyperlink>
            <w:bookmarkEnd w:id="64"/>
          </w:p>
          <w:p w:rsidR="001E45D4" w:rsidRPr="00853B4C" w:rsidRDefault="001E45D4" w:rsidP="00853B4C">
            <w:pPr>
              <w:ind w:firstLine="0"/>
              <w:jc w:val="center"/>
            </w:pPr>
            <w:r w:rsidRPr="00853B4C">
              <w:t>Раздел _______</w:t>
            </w:r>
          </w:p>
          <w:p w:rsidR="001E45D4" w:rsidRPr="00853B4C" w:rsidRDefault="001E45D4" w:rsidP="00853B4C">
            <w:pPr>
              <w:ind w:firstLine="0"/>
              <w:jc w:val="center"/>
            </w:pPr>
          </w:p>
          <w:p w:rsidR="001E45D4" w:rsidRPr="00853B4C" w:rsidRDefault="001E45D4" w:rsidP="00853B4C">
            <w:pPr>
              <w:ind w:firstLine="0"/>
              <w:jc w:val="center"/>
            </w:pPr>
          </w:p>
          <w:p w:rsidR="001E45D4" w:rsidRPr="00853B4C" w:rsidRDefault="001E45D4" w:rsidP="00853B4C">
            <w:pPr>
              <w:ind w:firstLine="567"/>
              <w:rPr>
                <w:shd w:val="clear" w:color="auto" w:fill="FFFFFF"/>
              </w:rPr>
            </w:pPr>
            <w:r w:rsidRPr="00853B4C">
              <w:rPr>
                <w:shd w:val="clear" w:color="auto" w:fill="FFFFFF"/>
              </w:rPr>
              <w:t>-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общероссийский перечень (классификатор)) и (или) региональным перечнем (классификатором) государственных (муниципальных) услуг, не включенных в общероссийские перечни (классификаторы), и работ (далее - региональный перечень (классификатор).</w:t>
            </w:r>
          </w:p>
          <w:p w:rsidR="001E45D4" w:rsidRPr="00853B4C" w:rsidRDefault="001E45D4" w:rsidP="00853B4C">
            <w:pPr>
              <w:ind w:firstLine="0"/>
              <w:jc w:val="center"/>
            </w:pPr>
          </w:p>
          <w:p w:rsidR="001E45D4" w:rsidRPr="00853B4C" w:rsidRDefault="001E45D4" w:rsidP="00853B4C">
            <w:pPr>
              <w:ind w:firstLine="0"/>
              <w:jc w:val="center"/>
            </w:pPr>
          </w:p>
        </w:tc>
      </w:tr>
      <w:tr w:rsidR="001E45D4" w:rsidRPr="00853B4C" w:rsidTr="008833AD">
        <w:tc>
          <w:tcPr>
            <w:tcW w:w="8680" w:type="dxa"/>
            <w:gridSpan w:val="24"/>
            <w:tcBorders>
              <w:top w:val="nil"/>
              <w:left w:val="nil"/>
              <w:bottom w:val="nil"/>
              <w:right w:val="nil"/>
            </w:tcBorders>
          </w:tcPr>
          <w:p w:rsidR="001E45D4" w:rsidRPr="00853B4C" w:rsidRDefault="001E45D4" w:rsidP="00853B4C">
            <w:pPr>
              <w:ind w:firstLine="0"/>
            </w:pPr>
          </w:p>
        </w:tc>
        <w:tc>
          <w:tcPr>
            <w:tcW w:w="2100" w:type="dxa"/>
            <w:gridSpan w:val="4"/>
            <w:tcBorders>
              <w:top w:val="nil"/>
              <w:left w:val="nil"/>
              <w:bottom w:val="nil"/>
              <w:right w:val="nil"/>
            </w:tcBorders>
          </w:tcPr>
          <w:p w:rsidR="001E45D4" w:rsidRPr="00853B4C" w:rsidRDefault="001E45D4" w:rsidP="00853B4C">
            <w:pPr>
              <w:ind w:firstLine="0"/>
            </w:pPr>
          </w:p>
        </w:tc>
        <w:tc>
          <w:tcPr>
            <w:tcW w:w="2520" w:type="dxa"/>
            <w:gridSpan w:val="6"/>
            <w:tcBorders>
              <w:top w:val="nil"/>
              <w:left w:val="nil"/>
              <w:bottom w:val="single" w:sz="4" w:space="0" w:color="auto"/>
              <w:right w:val="nil"/>
            </w:tcBorders>
          </w:tcPr>
          <w:p w:rsidR="001E45D4" w:rsidRPr="00853B4C" w:rsidRDefault="001E45D4" w:rsidP="00853B4C">
            <w:pPr>
              <w:ind w:firstLine="0"/>
            </w:pPr>
          </w:p>
        </w:tc>
      </w:tr>
      <w:tr w:rsidR="001E45D4" w:rsidRPr="00853B4C" w:rsidTr="008833AD">
        <w:tc>
          <w:tcPr>
            <w:tcW w:w="2660" w:type="dxa"/>
            <w:gridSpan w:val="6"/>
            <w:tcBorders>
              <w:top w:val="nil"/>
              <w:left w:val="nil"/>
              <w:bottom w:val="nil"/>
              <w:right w:val="nil"/>
            </w:tcBorders>
          </w:tcPr>
          <w:p w:rsidR="001E45D4" w:rsidRPr="00853B4C" w:rsidRDefault="001E45D4" w:rsidP="00853B4C">
            <w:pPr>
              <w:ind w:firstLine="0"/>
            </w:pPr>
            <w:r w:rsidRPr="00853B4C">
              <w:t>1. Наименование работы</w:t>
            </w:r>
          </w:p>
        </w:tc>
        <w:tc>
          <w:tcPr>
            <w:tcW w:w="6020" w:type="dxa"/>
            <w:gridSpan w:val="18"/>
            <w:tcBorders>
              <w:top w:val="nil"/>
              <w:left w:val="nil"/>
              <w:bottom w:val="single" w:sz="4" w:space="0" w:color="auto"/>
              <w:right w:val="nil"/>
            </w:tcBorders>
          </w:tcPr>
          <w:p w:rsidR="001E45D4" w:rsidRPr="00853B4C" w:rsidRDefault="001E45D4" w:rsidP="00853B4C">
            <w:pPr>
              <w:ind w:firstLine="0"/>
            </w:pPr>
          </w:p>
        </w:tc>
        <w:tc>
          <w:tcPr>
            <w:tcW w:w="2240" w:type="dxa"/>
            <w:gridSpan w:val="5"/>
            <w:vMerge w:val="restart"/>
            <w:tcBorders>
              <w:top w:val="nil"/>
              <w:left w:val="nil"/>
              <w:bottom w:val="nil"/>
              <w:right w:val="single" w:sz="4" w:space="0" w:color="auto"/>
            </w:tcBorders>
          </w:tcPr>
          <w:p w:rsidR="001E45D4" w:rsidRPr="00853B4C" w:rsidRDefault="001E45D4" w:rsidP="00853B4C">
            <w:pPr>
              <w:ind w:firstLine="0"/>
              <w:jc w:val="left"/>
            </w:pPr>
            <w:r w:rsidRPr="00853B4C">
              <w:t>Код по общероссийскому</w:t>
            </w:r>
          </w:p>
          <w:p w:rsidR="001E45D4" w:rsidRPr="00853B4C" w:rsidRDefault="001E45D4" w:rsidP="00853B4C">
            <w:pPr>
              <w:ind w:firstLine="0"/>
              <w:jc w:val="left"/>
            </w:pPr>
            <w:r w:rsidRPr="00853B4C">
              <w:t>(региональному) перечню</w:t>
            </w:r>
          </w:p>
        </w:tc>
        <w:tc>
          <w:tcPr>
            <w:tcW w:w="2380" w:type="dxa"/>
            <w:gridSpan w:val="5"/>
            <w:vMerge w:val="restart"/>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8680" w:type="dxa"/>
            <w:gridSpan w:val="24"/>
            <w:tcBorders>
              <w:top w:val="nil"/>
              <w:left w:val="nil"/>
              <w:bottom w:val="nil"/>
              <w:right w:val="nil"/>
            </w:tcBorders>
          </w:tcPr>
          <w:p w:rsidR="001E45D4" w:rsidRPr="00853B4C" w:rsidRDefault="001E45D4" w:rsidP="00853B4C">
            <w:pPr>
              <w:ind w:firstLine="0"/>
            </w:pPr>
          </w:p>
        </w:tc>
        <w:tc>
          <w:tcPr>
            <w:tcW w:w="2240" w:type="dxa"/>
            <w:gridSpan w:val="5"/>
            <w:vMerge/>
            <w:tcBorders>
              <w:top w:val="nil"/>
              <w:left w:val="nil"/>
              <w:bottom w:val="nil"/>
              <w:right w:val="nil"/>
            </w:tcBorders>
          </w:tcPr>
          <w:p w:rsidR="001E45D4" w:rsidRPr="00853B4C" w:rsidRDefault="001E45D4" w:rsidP="00853B4C">
            <w:pPr>
              <w:ind w:firstLine="0"/>
            </w:pPr>
          </w:p>
        </w:tc>
        <w:tc>
          <w:tcPr>
            <w:tcW w:w="2380" w:type="dxa"/>
            <w:gridSpan w:val="5"/>
            <w:vMerge/>
            <w:tcBorders>
              <w:top w:val="nil"/>
              <w:left w:val="nil"/>
              <w:bottom w:val="nil"/>
              <w:right w:val="nil"/>
            </w:tcBorders>
          </w:tcPr>
          <w:p w:rsidR="001E45D4" w:rsidRPr="00853B4C" w:rsidRDefault="001E45D4" w:rsidP="00853B4C">
            <w:pPr>
              <w:ind w:firstLine="0"/>
            </w:pPr>
          </w:p>
        </w:tc>
      </w:tr>
      <w:tr w:rsidR="001E45D4" w:rsidRPr="00853B4C" w:rsidTr="008833AD">
        <w:tc>
          <w:tcPr>
            <w:tcW w:w="3780" w:type="dxa"/>
            <w:gridSpan w:val="10"/>
            <w:tcBorders>
              <w:top w:val="nil"/>
              <w:left w:val="nil"/>
              <w:bottom w:val="nil"/>
              <w:right w:val="nil"/>
            </w:tcBorders>
          </w:tcPr>
          <w:p w:rsidR="001E45D4" w:rsidRPr="00853B4C" w:rsidRDefault="001E45D4" w:rsidP="00853B4C">
            <w:pPr>
              <w:ind w:firstLine="0"/>
            </w:pPr>
            <w:r w:rsidRPr="00853B4C">
              <w:t>2. Категории потребителей работы</w:t>
            </w:r>
          </w:p>
        </w:tc>
        <w:tc>
          <w:tcPr>
            <w:tcW w:w="4900" w:type="dxa"/>
            <w:gridSpan w:val="14"/>
            <w:tcBorders>
              <w:top w:val="nil"/>
              <w:left w:val="nil"/>
              <w:bottom w:val="single" w:sz="4" w:space="0" w:color="auto"/>
              <w:right w:val="nil"/>
            </w:tcBorders>
          </w:tcPr>
          <w:p w:rsidR="001E45D4" w:rsidRPr="00853B4C" w:rsidRDefault="001E45D4" w:rsidP="00853B4C">
            <w:pPr>
              <w:ind w:firstLine="0"/>
            </w:pPr>
          </w:p>
        </w:tc>
        <w:tc>
          <w:tcPr>
            <w:tcW w:w="2100" w:type="dxa"/>
            <w:gridSpan w:val="4"/>
            <w:tcBorders>
              <w:top w:val="nil"/>
              <w:left w:val="nil"/>
              <w:bottom w:val="nil"/>
              <w:right w:val="nil"/>
            </w:tcBorders>
          </w:tcPr>
          <w:p w:rsidR="001E45D4" w:rsidRPr="00853B4C" w:rsidRDefault="001E45D4" w:rsidP="00853B4C">
            <w:pPr>
              <w:ind w:firstLine="0"/>
            </w:pPr>
          </w:p>
        </w:tc>
        <w:tc>
          <w:tcPr>
            <w:tcW w:w="2520" w:type="dxa"/>
            <w:gridSpan w:val="6"/>
            <w:tcBorders>
              <w:top w:val="single" w:sz="4" w:space="0" w:color="auto"/>
              <w:left w:val="nil"/>
              <w:bottom w:val="nil"/>
              <w:right w:val="nil"/>
            </w:tcBorders>
          </w:tcPr>
          <w:p w:rsidR="001E45D4" w:rsidRPr="00853B4C" w:rsidRDefault="001E45D4" w:rsidP="00853B4C">
            <w:pPr>
              <w:ind w:firstLine="0"/>
            </w:pPr>
          </w:p>
        </w:tc>
      </w:tr>
      <w:tr w:rsidR="001E45D4" w:rsidRPr="00853B4C" w:rsidTr="008833AD">
        <w:tc>
          <w:tcPr>
            <w:tcW w:w="8680" w:type="dxa"/>
            <w:gridSpan w:val="24"/>
            <w:tcBorders>
              <w:top w:val="nil"/>
              <w:left w:val="nil"/>
              <w:bottom w:val="single" w:sz="4" w:space="0" w:color="auto"/>
              <w:right w:val="nil"/>
            </w:tcBorders>
          </w:tcPr>
          <w:p w:rsidR="001E45D4" w:rsidRPr="00853B4C" w:rsidRDefault="001E45D4" w:rsidP="00853B4C">
            <w:pPr>
              <w:ind w:firstLine="0"/>
            </w:pPr>
          </w:p>
        </w:tc>
        <w:tc>
          <w:tcPr>
            <w:tcW w:w="2100" w:type="dxa"/>
            <w:gridSpan w:val="4"/>
            <w:tcBorders>
              <w:top w:val="nil"/>
              <w:left w:val="nil"/>
              <w:bottom w:val="nil"/>
              <w:right w:val="nil"/>
            </w:tcBorders>
          </w:tcPr>
          <w:p w:rsidR="001E45D4" w:rsidRPr="00853B4C" w:rsidRDefault="001E45D4" w:rsidP="00853B4C">
            <w:pPr>
              <w:ind w:firstLine="0"/>
            </w:pPr>
          </w:p>
        </w:tc>
        <w:tc>
          <w:tcPr>
            <w:tcW w:w="2520" w:type="dxa"/>
            <w:gridSpan w:val="6"/>
            <w:tcBorders>
              <w:top w:val="nil"/>
              <w:left w:val="nil"/>
              <w:bottom w:val="nil"/>
              <w:right w:val="nil"/>
            </w:tcBorders>
          </w:tcPr>
          <w:p w:rsidR="001E45D4" w:rsidRPr="00853B4C" w:rsidRDefault="001E45D4" w:rsidP="00853B4C">
            <w:pPr>
              <w:ind w:firstLine="0"/>
            </w:pPr>
          </w:p>
        </w:tc>
      </w:tr>
      <w:tr w:rsidR="001E45D4" w:rsidRPr="00853B4C" w:rsidTr="008833AD">
        <w:tc>
          <w:tcPr>
            <w:tcW w:w="13300" w:type="dxa"/>
            <w:gridSpan w:val="34"/>
            <w:tcBorders>
              <w:top w:val="nil"/>
              <w:left w:val="nil"/>
              <w:bottom w:val="nil"/>
              <w:right w:val="nil"/>
            </w:tcBorders>
          </w:tcPr>
          <w:p w:rsidR="001E45D4" w:rsidRPr="00853B4C" w:rsidRDefault="001E45D4" w:rsidP="00853B4C">
            <w:pPr>
              <w:ind w:firstLine="0"/>
            </w:pPr>
            <w:r w:rsidRPr="00853B4C">
              <w:t>3. Сведения о фактическом достижении показателей, характеризующих объем и (или) качество работы</w:t>
            </w:r>
          </w:p>
        </w:tc>
      </w:tr>
      <w:tr w:rsidR="001E45D4" w:rsidRPr="00853B4C" w:rsidTr="008833AD">
        <w:tc>
          <w:tcPr>
            <w:tcW w:w="10780" w:type="dxa"/>
            <w:gridSpan w:val="28"/>
            <w:tcBorders>
              <w:top w:val="nil"/>
              <w:left w:val="nil"/>
              <w:bottom w:val="nil"/>
              <w:right w:val="nil"/>
            </w:tcBorders>
          </w:tcPr>
          <w:p w:rsidR="001E45D4" w:rsidRPr="00853B4C" w:rsidRDefault="001E45D4" w:rsidP="00853B4C">
            <w:pPr>
              <w:ind w:firstLine="0"/>
            </w:pPr>
            <w:r w:rsidRPr="00853B4C">
              <w:t>3.1. Сведения о фактическом достижении показателей, характеризующих качество работы</w:t>
            </w:r>
          </w:p>
        </w:tc>
        <w:tc>
          <w:tcPr>
            <w:tcW w:w="2520" w:type="dxa"/>
            <w:gridSpan w:val="6"/>
            <w:tcBorders>
              <w:top w:val="nil"/>
              <w:left w:val="nil"/>
              <w:bottom w:val="nil"/>
              <w:right w:val="nil"/>
            </w:tcBorders>
          </w:tcPr>
          <w:p w:rsidR="001E45D4" w:rsidRPr="00853B4C" w:rsidRDefault="001E45D4" w:rsidP="00853B4C">
            <w:pPr>
              <w:ind w:firstLine="0"/>
            </w:pPr>
          </w:p>
        </w:tc>
      </w:tr>
      <w:tr w:rsidR="001E45D4" w:rsidRPr="00853B4C" w:rsidTr="008833AD">
        <w:tc>
          <w:tcPr>
            <w:tcW w:w="8680" w:type="dxa"/>
            <w:gridSpan w:val="24"/>
            <w:tcBorders>
              <w:top w:val="nil"/>
              <w:left w:val="nil"/>
              <w:bottom w:val="nil"/>
              <w:right w:val="nil"/>
            </w:tcBorders>
          </w:tcPr>
          <w:p w:rsidR="001E45D4" w:rsidRPr="00853B4C" w:rsidRDefault="001E45D4" w:rsidP="00853B4C">
            <w:pPr>
              <w:ind w:firstLine="0"/>
            </w:pPr>
          </w:p>
        </w:tc>
        <w:tc>
          <w:tcPr>
            <w:tcW w:w="2100" w:type="dxa"/>
            <w:gridSpan w:val="4"/>
            <w:tcBorders>
              <w:top w:val="nil"/>
              <w:left w:val="nil"/>
              <w:bottom w:val="nil"/>
              <w:right w:val="nil"/>
            </w:tcBorders>
          </w:tcPr>
          <w:p w:rsidR="001E45D4" w:rsidRPr="00853B4C" w:rsidRDefault="001E45D4" w:rsidP="00853B4C">
            <w:pPr>
              <w:ind w:firstLine="0"/>
            </w:pPr>
          </w:p>
        </w:tc>
        <w:tc>
          <w:tcPr>
            <w:tcW w:w="2520" w:type="dxa"/>
            <w:gridSpan w:val="6"/>
            <w:tcBorders>
              <w:top w:val="nil"/>
              <w:left w:val="nil"/>
              <w:bottom w:val="nil"/>
              <w:right w:val="nil"/>
            </w:tcBorders>
          </w:tcPr>
          <w:p w:rsidR="001E45D4" w:rsidRPr="00853B4C" w:rsidRDefault="001E45D4" w:rsidP="00853B4C">
            <w:pPr>
              <w:ind w:firstLine="0"/>
            </w:pPr>
          </w:p>
        </w:tc>
      </w:tr>
      <w:tr w:rsidR="001E45D4" w:rsidRPr="00853B4C" w:rsidTr="008833AD">
        <w:trPr>
          <w:gridAfter w:val="1"/>
          <w:wAfter w:w="35" w:type="dxa"/>
        </w:trPr>
        <w:tc>
          <w:tcPr>
            <w:tcW w:w="1166" w:type="dxa"/>
            <w:gridSpan w:val="2"/>
            <w:vMerge w:val="restart"/>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lastRenderedPageBreak/>
              <w:t>Уникальный номер реестровой записи (4)</w:t>
            </w:r>
          </w:p>
        </w:tc>
        <w:tc>
          <w:tcPr>
            <w:tcW w:w="2525" w:type="dxa"/>
            <w:gridSpan w:val="7"/>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Показатель, характеризующий содержание работы</w:t>
            </w:r>
          </w:p>
        </w:tc>
        <w:tc>
          <w:tcPr>
            <w:tcW w:w="1720" w:type="dxa"/>
            <w:gridSpan w:val="4"/>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Показатель, характеризующий условия (формы)</w:t>
            </w:r>
          </w:p>
        </w:tc>
        <w:tc>
          <w:tcPr>
            <w:tcW w:w="7854" w:type="dxa"/>
            <w:gridSpan w:val="20"/>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Показатель качества работы</w:t>
            </w:r>
          </w:p>
        </w:tc>
      </w:tr>
      <w:tr w:rsidR="001E45D4" w:rsidRPr="00853B4C" w:rsidTr="008833AD">
        <w:trPr>
          <w:gridAfter w:val="1"/>
          <w:wAfter w:w="35" w:type="dxa"/>
        </w:trPr>
        <w:tc>
          <w:tcPr>
            <w:tcW w:w="1166" w:type="dxa"/>
            <w:gridSpan w:val="2"/>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2525" w:type="dxa"/>
            <w:gridSpan w:val="7"/>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720" w:type="dxa"/>
            <w:gridSpan w:val="4"/>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74"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2020" w:history="1">
              <w:r w:rsidRPr="00853B4C">
                <w:t>(2)</w:t>
              </w:r>
            </w:hyperlink>
          </w:p>
        </w:tc>
        <w:tc>
          <w:tcPr>
            <w:tcW w:w="1751" w:type="dxa"/>
            <w:gridSpan w:val="6"/>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единица измерения</w:t>
            </w:r>
          </w:p>
        </w:tc>
        <w:tc>
          <w:tcPr>
            <w:tcW w:w="2169" w:type="dxa"/>
            <w:gridSpan w:val="6"/>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значение</w:t>
            </w:r>
          </w:p>
        </w:tc>
        <w:tc>
          <w:tcPr>
            <w:tcW w:w="993"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допустимое (возможное) отклонение (4)</w:t>
            </w:r>
          </w:p>
        </w:tc>
        <w:tc>
          <w:tcPr>
            <w:tcW w:w="1114"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отклонение, превышающее допустимое (возможное) значение</w:t>
            </w:r>
          </w:p>
        </w:tc>
        <w:tc>
          <w:tcPr>
            <w:tcW w:w="753" w:type="dxa"/>
            <w:vMerge w:val="restart"/>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причина отклонения</w:t>
            </w:r>
          </w:p>
        </w:tc>
      </w:tr>
      <w:tr w:rsidR="001E45D4" w:rsidRPr="00853B4C" w:rsidTr="008833AD">
        <w:trPr>
          <w:gridAfter w:val="1"/>
          <w:wAfter w:w="35" w:type="dxa"/>
          <w:trHeight w:val="276"/>
        </w:trPr>
        <w:tc>
          <w:tcPr>
            <w:tcW w:w="1166" w:type="dxa"/>
            <w:gridSpan w:val="2"/>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2525" w:type="dxa"/>
            <w:gridSpan w:val="7"/>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720" w:type="dxa"/>
            <w:gridSpan w:val="4"/>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74"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06" w:type="dxa"/>
            <w:gridSpan w:val="4"/>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наименование (4)</w:t>
            </w:r>
          </w:p>
        </w:tc>
        <w:tc>
          <w:tcPr>
            <w:tcW w:w="845"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код по </w:t>
            </w:r>
            <w:hyperlink r:id="rId31" w:history="1">
              <w:r w:rsidRPr="00853B4C">
                <w:t>ОКЕИ</w:t>
              </w:r>
            </w:hyperlink>
            <w:r w:rsidRPr="00853B4C">
              <w:t>(4)</w:t>
            </w:r>
          </w:p>
        </w:tc>
        <w:tc>
          <w:tcPr>
            <w:tcW w:w="1123" w:type="dxa"/>
            <w:gridSpan w:val="5"/>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утверждено в муниципальном задании на год </w:t>
            </w:r>
            <w:hyperlink w:anchor="sub_12020" w:history="1">
              <w:r w:rsidRPr="00853B4C">
                <w:t>(2)</w:t>
              </w:r>
            </w:hyperlink>
          </w:p>
        </w:tc>
        <w:tc>
          <w:tcPr>
            <w:tcW w:w="1046" w:type="dxa"/>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исполнено на отчетную дату</w:t>
            </w:r>
          </w:p>
        </w:tc>
        <w:tc>
          <w:tcPr>
            <w:tcW w:w="993" w:type="dxa"/>
            <w:gridSpan w:val="3"/>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14"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53" w:type="dxa"/>
            <w:vMerge/>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1"/>
          <w:wAfter w:w="35" w:type="dxa"/>
        </w:trPr>
        <w:tc>
          <w:tcPr>
            <w:tcW w:w="1166" w:type="dxa"/>
            <w:gridSpan w:val="2"/>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848"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34"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3"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8"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72"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74"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06" w:type="dxa"/>
            <w:gridSpan w:val="4"/>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5"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23" w:type="dxa"/>
            <w:gridSpan w:val="5"/>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46" w:type="dxa"/>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93" w:type="dxa"/>
            <w:gridSpan w:val="3"/>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14"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53" w:type="dxa"/>
            <w:vMerge/>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1"/>
          <w:wAfter w:w="35" w:type="dxa"/>
        </w:trPr>
        <w:tc>
          <w:tcPr>
            <w:tcW w:w="1166" w:type="dxa"/>
            <w:gridSpan w:val="2"/>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848"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2020" w:history="1">
              <w:r w:rsidRPr="00853B4C">
                <w:t>(2)</w:t>
              </w:r>
            </w:hyperlink>
            <w:r w:rsidRPr="00853B4C">
              <w:t>)</w:t>
            </w:r>
          </w:p>
        </w:tc>
        <w:tc>
          <w:tcPr>
            <w:tcW w:w="834"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2020" w:history="1">
              <w:r w:rsidRPr="00853B4C">
                <w:t>(2)</w:t>
              </w:r>
            </w:hyperlink>
            <w:r w:rsidRPr="00853B4C">
              <w:t>)</w:t>
            </w:r>
          </w:p>
        </w:tc>
        <w:tc>
          <w:tcPr>
            <w:tcW w:w="843"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2020" w:history="1">
              <w:r w:rsidRPr="00853B4C">
                <w:t>(2)</w:t>
              </w:r>
            </w:hyperlink>
            <w:r w:rsidRPr="00853B4C">
              <w:t>)</w:t>
            </w:r>
          </w:p>
        </w:tc>
        <w:tc>
          <w:tcPr>
            <w:tcW w:w="848"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2020" w:history="1">
              <w:r w:rsidRPr="00853B4C">
                <w:t>(2)</w:t>
              </w:r>
            </w:hyperlink>
            <w:r w:rsidRPr="00853B4C">
              <w:t>)</w:t>
            </w:r>
          </w:p>
        </w:tc>
        <w:tc>
          <w:tcPr>
            <w:tcW w:w="872"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2020" w:history="1">
              <w:r w:rsidRPr="00853B4C">
                <w:t>(2)</w:t>
              </w:r>
            </w:hyperlink>
            <w:r w:rsidRPr="00853B4C">
              <w:t>)</w:t>
            </w:r>
          </w:p>
        </w:tc>
        <w:tc>
          <w:tcPr>
            <w:tcW w:w="1074"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06" w:type="dxa"/>
            <w:gridSpan w:val="4"/>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5"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23" w:type="dxa"/>
            <w:gridSpan w:val="5"/>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46" w:type="dxa"/>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93" w:type="dxa"/>
            <w:gridSpan w:val="3"/>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14"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53" w:type="dxa"/>
            <w:vMerge/>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1"/>
          <w:wAfter w:w="35" w:type="dxa"/>
        </w:trPr>
        <w:tc>
          <w:tcPr>
            <w:tcW w:w="1166" w:type="dxa"/>
            <w:gridSpan w:val="2"/>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t>1</w:t>
            </w:r>
          </w:p>
        </w:tc>
        <w:tc>
          <w:tcPr>
            <w:tcW w:w="848"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w:t>
            </w:r>
          </w:p>
        </w:tc>
        <w:tc>
          <w:tcPr>
            <w:tcW w:w="834"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3</w:t>
            </w:r>
          </w:p>
        </w:tc>
        <w:tc>
          <w:tcPr>
            <w:tcW w:w="843"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4</w:t>
            </w:r>
          </w:p>
        </w:tc>
        <w:tc>
          <w:tcPr>
            <w:tcW w:w="848"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5</w:t>
            </w:r>
          </w:p>
        </w:tc>
        <w:tc>
          <w:tcPr>
            <w:tcW w:w="872"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6</w:t>
            </w:r>
          </w:p>
        </w:tc>
        <w:tc>
          <w:tcPr>
            <w:tcW w:w="1074"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7</w:t>
            </w:r>
          </w:p>
        </w:tc>
        <w:tc>
          <w:tcPr>
            <w:tcW w:w="906"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8</w:t>
            </w:r>
          </w:p>
        </w:tc>
        <w:tc>
          <w:tcPr>
            <w:tcW w:w="845"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9</w:t>
            </w:r>
          </w:p>
        </w:tc>
        <w:tc>
          <w:tcPr>
            <w:tcW w:w="1123" w:type="dxa"/>
            <w:gridSpan w:val="5"/>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10</w:t>
            </w:r>
          </w:p>
        </w:tc>
        <w:tc>
          <w:tcPr>
            <w:tcW w:w="1046"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11</w:t>
            </w:r>
          </w:p>
        </w:tc>
        <w:tc>
          <w:tcPr>
            <w:tcW w:w="993"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12</w:t>
            </w:r>
          </w:p>
        </w:tc>
        <w:tc>
          <w:tcPr>
            <w:tcW w:w="1114"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13</w:t>
            </w:r>
          </w:p>
        </w:tc>
        <w:tc>
          <w:tcPr>
            <w:tcW w:w="753" w:type="dxa"/>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14</w:t>
            </w:r>
          </w:p>
        </w:tc>
      </w:tr>
      <w:tr w:rsidR="001E45D4" w:rsidRPr="00853B4C" w:rsidTr="008833AD">
        <w:trPr>
          <w:gridAfter w:val="1"/>
          <w:wAfter w:w="35" w:type="dxa"/>
        </w:trPr>
        <w:tc>
          <w:tcPr>
            <w:tcW w:w="1166" w:type="dxa"/>
            <w:gridSpan w:val="2"/>
            <w:vMerge w:val="restart"/>
            <w:tcBorders>
              <w:top w:val="single" w:sz="4" w:space="0" w:color="auto"/>
              <w:bottom w:val="single" w:sz="4" w:space="0" w:color="auto"/>
              <w:right w:val="single" w:sz="4" w:space="0" w:color="auto"/>
            </w:tcBorders>
          </w:tcPr>
          <w:p w:rsidR="001E45D4" w:rsidRPr="00853B4C" w:rsidRDefault="001E45D4" w:rsidP="00853B4C">
            <w:pPr>
              <w:ind w:firstLine="0"/>
            </w:pPr>
          </w:p>
        </w:tc>
        <w:tc>
          <w:tcPr>
            <w:tcW w:w="848"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34"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3"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8"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72"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74"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06"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5"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23" w:type="dxa"/>
            <w:gridSpan w:val="5"/>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46"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93"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14"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53" w:type="dxa"/>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1"/>
          <w:wAfter w:w="35" w:type="dxa"/>
        </w:trPr>
        <w:tc>
          <w:tcPr>
            <w:tcW w:w="1166" w:type="dxa"/>
            <w:gridSpan w:val="2"/>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848"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34" w:type="dxa"/>
            <w:gridSpan w:val="3"/>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3"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8"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72"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74"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06"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5"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23" w:type="dxa"/>
            <w:gridSpan w:val="5"/>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46"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93"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14"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53" w:type="dxa"/>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1"/>
          <w:wAfter w:w="35" w:type="dxa"/>
        </w:trPr>
        <w:tc>
          <w:tcPr>
            <w:tcW w:w="1166" w:type="dxa"/>
            <w:gridSpan w:val="2"/>
            <w:vMerge w:val="restart"/>
            <w:tcBorders>
              <w:top w:val="single" w:sz="4" w:space="0" w:color="auto"/>
              <w:bottom w:val="single" w:sz="4" w:space="0" w:color="auto"/>
              <w:right w:val="single" w:sz="4" w:space="0" w:color="auto"/>
            </w:tcBorders>
          </w:tcPr>
          <w:p w:rsidR="001E45D4" w:rsidRPr="00853B4C" w:rsidRDefault="001E45D4" w:rsidP="00853B4C">
            <w:pPr>
              <w:ind w:firstLine="0"/>
            </w:pPr>
          </w:p>
        </w:tc>
        <w:tc>
          <w:tcPr>
            <w:tcW w:w="848"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34"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3"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8"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72"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74"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06"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5"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23" w:type="dxa"/>
            <w:gridSpan w:val="5"/>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46"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93"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14"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53" w:type="dxa"/>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1"/>
          <w:wAfter w:w="35" w:type="dxa"/>
        </w:trPr>
        <w:tc>
          <w:tcPr>
            <w:tcW w:w="1166" w:type="dxa"/>
            <w:gridSpan w:val="2"/>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848"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34" w:type="dxa"/>
            <w:gridSpan w:val="3"/>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3"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8"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72"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74"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06"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5"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23" w:type="dxa"/>
            <w:gridSpan w:val="5"/>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46"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93"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14"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53" w:type="dxa"/>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8680" w:type="dxa"/>
            <w:gridSpan w:val="24"/>
            <w:tcBorders>
              <w:top w:val="nil"/>
              <w:left w:val="nil"/>
              <w:bottom w:val="nil"/>
              <w:right w:val="nil"/>
            </w:tcBorders>
          </w:tcPr>
          <w:p w:rsidR="001E45D4" w:rsidRPr="00853B4C" w:rsidRDefault="001E45D4" w:rsidP="00853B4C">
            <w:pPr>
              <w:ind w:firstLine="0"/>
            </w:pPr>
          </w:p>
        </w:tc>
        <w:tc>
          <w:tcPr>
            <w:tcW w:w="2100" w:type="dxa"/>
            <w:gridSpan w:val="4"/>
            <w:tcBorders>
              <w:top w:val="nil"/>
              <w:left w:val="nil"/>
              <w:bottom w:val="nil"/>
              <w:right w:val="nil"/>
            </w:tcBorders>
          </w:tcPr>
          <w:p w:rsidR="001E45D4" w:rsidRPr="00853B4C" w:rsidRDefault="001E45D4" w:rsidP="00853B4C">
            <w:pPr>
              <w:ind w:firstLine="0"/>
            </w:pPr>
          </w:p>
        </w:tc>
        <w:tc>
          <w:tcPr>
            <w:tcW w:w="2520" w:type="dxa"/>
            <w:gridSpan w:val="6"/>
            <w:tcBorders>
              <w:top w:val="nil"/>
              <w:left w:val="nil"/>
              <w:bottom w:val="nil"/>
              <w:right w:val="nil"/>
            </w:tcBorders>
          </w:tcPr>
          <w:p w:rsidR="001E45D4" w:rsidRPr="00853B4C" w:rsidRDefault="001E45D4" w:rsidP="00853B4C">
            <w:pPr>
              <w:ind w:firstLine="0"/>
            </w:pPr>
          </w:p>
        </w:tc>
      </w:tr>
      <w:tr w:rsidR="001E45D4" w:rsidRPr="00853B4C" w:rsidTr="008833AD">
        <w:tc>
          <w:tcPr>
            <w:tcW w:w="10780" w:type="dxa"/>
            <w:gridSpan w:val="28"/>
            <w:tcBorders>
              <w:top w:val="nil"/>
              <w:left w:val="nil"/>
              <w:bottom w:val="nil"/>
              <w:right w:val="nil"/>
            </w:tcBorders>
          </w:tcPr>
          <w:p w:rsidR="001E45D4" w:rsidRPr="00853B4C" w:rsidRDefault="001E45D4" w:rsidP="00853B4C">
            <w:pPr>
              <w:ind w:firstLine="0"/>
            </w:pPr>
            <w:r w:rsidRPr="00853B4C">
              <w:t>3.2. Сведения о фактическом достижении показателей, характеризующих объем работы</w:t>
            </w:r>
          </w:p>
        </w:tc>
        <w:tc>
          <w:tcPr>
            <w:tcW w:w="2520" w:type="dxa"/>
            <w:gridSpan w:val="6"/>
            <w:tcBorders>
              <w:top w:val="nil"/>
              <w:left w:val="nil"/>
              <w:bottom w:val="nil"/>
              <w:right w:val="nil"/>
            </w:tcBorders>
          </w:tcPr>
          <w:p w:rsidR="001E45D4" w:rsidRPr="00853B4C" w:rsidRDefault="001E45D4" w:rsidP="00853B4C">
            <w:pPr>
              <w:ind w:firstLine="0"/>
            </w:pPr>
          </w:p>
        </w:tc>
      </w:tr>
      <w:tr w:rsidR="001E45D4" w:rsidRPr="00853B4C" w:rsidTr="008833AD">
        <w:tc>
          <w:tcPr>
            <w:tcW w:w="8680" w:type="dxa"/>
            <w:gridSpan w:val="24"/>
            <w:tcBorders>
              <w:top w:val="nil"/>
              <w:left w:val="nil"/>
              <w:bottom w:val="single" w:sz="4" w:space="0" w:color="auto"/>
              <w:right w:val="nil"/>
            </w:tcBorders>
          </w:tcPr>
          <w:p w:rsidR="001E45D4" w:rsidRPr="00853B4C" w:rsidRDefault="001E45D4" w:rsidP="00853B4C">
            <w:pPr>
              <w:ind w:firstLine="0"/>
            </w:pPr>
          </w:p>
        </w:tc>
        <w:tc>
          <w:tcPr>
            <w:tcW w:w="2100" w:type="dxa"/>
            <w:gridSpan w:val="4"/>
            <w:tcBorders>
              <w:top w:val="nil"/>
              <w:left w:val="nil"/>
              <w:bottom w:val="single" w:sz="4" w:space="0" w:color="auto"/>
              <w:right w:val="nil"/>
            </w:tcBorders>
          </w:tcPr>
          <w:p w:rsidR="001E45D4" w:rsidRPr="00853B4C" w:rsidRDefault="001E45D4" w:rsidP="00853B4C">
            <w:pPr>
              <w:ind w:firstLine="0"/>
            </w:pPr>
          </w:p>
        </w:tc>
        <w:tc>
          <w:tcPr>
            <w:tcW w:w="2520" w:type="dxa"/>
            <w:gridSpan w:val="6"/>
            <w:tcBorders>
              <w:top w:val="nil"/>
              <w:left w:val="nil"/>
              <w:bottom w:val="single" w:sz="4" w:space="0" w:color="auto"/>
              <w:right w:val="nil"/>
            </w:tcBorders>
          </w:tcPr>
          <w:p w:rsidR="001E45D4" w:rsidRPr="00853B4C" w:rsidRDefault="001E45D4" w:rsidP="00853B4C">
            <w:pPr>
              <w:ind w:firstLine="0"/>
            </w:pPr>
          </w:p>
        </w:tc>
      </w:tr>
      <w:tr w:rsidR="001E45D4" w:rsidRPr="00853B4C" w:rsidTr="008833AD">
        <w:trPr>
          <w:gridAfter w:val="1"/>
          <w:wAfter w:w="26" w:type="dxa"/>
        </w:trPr>
        <w:tc>
          <w:tcPr>
            <w:tcW w:w="901" w:type="dxa"/>
            <w:vMerge w:val="restart"/>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t>Уникальный номер реестровой записи (4)</w:t>
            </w:r>
          </w:p>
        </w:tc>
        <w:tc>
          <w:tcPr>
            <w:tcW w:w="2664" w:type="dxa"/>
            <w:gridSpan w:val="7"/>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Показатель, характеризующий содержание работы</w:t>
            </w:r>
          </w:p>
        </w:tc>
        <w:tc>
          <w:tcPr>
            <w:tcW w:w="2000" w:type="dxa"/>
            <w:gridSpan w:val="6"/>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Показатель, характеризующий условия (формы)</w:t>
            </w:r>
          </w:p>
        </w:tc>
        <w:tc>
          <w:tcPr>
            <w:tcW w:w="7709" w:type="dxa"/>
            <w:gridSpan w:val="19"/>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Показатель объема работы</w:t>
            </w:r>
          </w:p>
        </w:tc>
      </w:tr>
      <w:tr w:rsidR="001E45D4" w:rsidRPr="00853B4C" w:rsidTr="008833AD">
        <w:trPr>
          <w:gridAfter w:val="1"/>
          <w:wAfter w:w="26" w:type="dxa"/>
        </w:trPr>
        <w:tc>
          <w:tcPr>
            <w:tcW w:w="901"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2664" w:type="dxa"/>
            <w:gridSpan w:val="7"/>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2000" w:type="dxa"/>
            <w:gridSpan w:val="6"/>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30"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2020" w:history="1">
              <w:r w:rsidRPr="00853B4C">
                <w:t>(2)</w:t>
              </w:r>
            </w:hyperlink>
          </w:p>
        </w:tc>
        <w:tc>
          <w:tcPr>
            <w:tcW w:w="1751" w:type="dxa"/>
            <w:gridSpan w:val="6"/>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единица измерения</w:t>
            </w:r>
          </w:p>
        </w:tc>
        <w:tc>
          <w:tcPr>
            <w:tcW w:w="2169" w:type="dxa"/>
            <w:gridSpan w:val="5"/>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значение</w:t>
            </w:r>
          </w:p>
        </w:tc>
        <w:tc>
          <w:tcPr>
            <w:tcW w:w="988"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допустимое (возможное) отклонение </w:t>
            </w:r>
            <w:hyperlink w:anchor="sub_12020" w:history="1">
              <w:r w:rsidRPr="00853B4C">
                <w:t>(2)</w:t>
              </w:r>
            </w:hyperlink>
          </w:p>
        </w:tc>
        <w:tc>
          <w:tcPr>
            <w:tcW w:w="978" w:type="dxa"/>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отклонение, превышающее допустимое (возможное) значение</w:t>
            </w:r>
          </w:p>
        </w:tc>
        <w:tc>
          <w:tcPr>
            <w:tcW w:w="893" w:type="dxa"/>
            <w:gridSpan w:val="2"/>
            <w:vMerge w:val="restart"/>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причина отклонения</w:t>
            </w:r>
          </w:p>
        </w:tc>
      </w:tr>
      <w:tr w:rsidR="001E45D4" w:rsidRPr="00853B4C" w:rsidTr="008833AD">
        <w:trPr>
          <w:gridAfter w:val="1"/>
          <w:wAfter w:w="26" w:type="dxa"/>
        </w:trPr>
        <w:tc>
          <w:tcPr>
            <w:tcW w:w="901"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838"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3"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3"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12"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30"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11" w:type="dxa"/>
            <w:gridSpan w:val="4"/>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w:t>
            </w:r>
            <w:hyperlink w:anchor="sub_12020" w:history="1">
              <w:r w:rsidRPr="00853B4C">
                <w:t>(2)</w:t>
              </w:r>
            </w:hyperlink>
          </w:p>
        </w:tc>
        <w:tc>
          <w:tcPr>
            <w:tcW w:w="840"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код по </w:t>
            </w:r>
            <w:hyperlink r:id="rId32" w:history="1">
              <w:r w:rsidRPr="00853B4C">
                <w:t>ОКЕИ</w:t>
              </w:r>
            </w:hyperlink>
            <w:r w:rsidRPr="00853B4C">
              <w:t>(4)</w:t>
            </w:r>
          </w:p>
        </w:tc>
        <w:tc>
          <w:tcPr>
            <w:tcW w:w="1118" w:type="dxa"/>
            <w:gridSpan w:val="4"/>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утверждено в муниципальном задании на год </w:t>
            </w:r>
            <w:hyperlink w:anchor="sub_12020" w:history="1">
              <w:r w:rsidRPr="00853B4C">
                <w:t>(2)</w:t>
              </w:r>
            </w:hyperlink>
          </w:p>
        </w:tc>
        <w:tc>
          <w:tcPr>
            <w:tcW w:w="1051" w:type="dxa"/>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исполнено на отчетную дату</w:t>
            </w:r>
          </w:p>
        </w:tc>
        <w:tc>
          <w:tcPr>
            <w:tcW w:w="988" w:type="dxa"/>
            <w:gridSpan w:val="3"/>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78" w:type="dxa"/>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93" w:type="dxa"/>
            <w:gridSpan w:val="2"/>
            <w:vMerge/>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1"/>
          <w:wAfter w:w="26" w:type="dxa"/>
        </w:trPr>
        <w:tc>
          <w:tcPr>
            <w:tcW w:w="901"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838"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2020" w:history="1">
              <w:r w:rsidRPr="00853B4C">
                <w:t>(2)</w:t>
              </w:r>
            </w:hyperlink>
            <w:r w:rsidRPr="00853B4C">
              <w:t>)</w:t>
            </w:r>
          </w:p>
        </w:tc>
        <w:tc>
          <w:tcPr>
            <w:tcW w:w="843"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2020" w:history="1">
              <w:r w:rsidRPr="00853B4C">
                <w:t>(2)</w:t>
              </w:r>
            </w:hyperlink>
            <w:r w:rsidRPr="00853B4C">
              <w:t>)</w:t>
            </w:r>
          </w:p>
        </w:tc>
        <w:tc>
          <w:tcPr>
            <w:tcW w:w="983"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2020" w:history="1">
              <w:r w:rsidRPr="00853B4C">
                <w:t>(2)</w:t>
              </w:r>
            </w:hyperlink>
            <w:r w:rsidRPr="00853B4C">
              <w:t>)</w:t>
            </w:r>
          </w:p>
        </w:tc>
        <w:tc>
          <w:tcPr>
            <w:tcW w:w="98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2020" w:history="1">
              <w:r w:rsidRPr="00853B4C">
                <w:t>(2)</w:t>
              </w:r>
            </w:hyperlink>
            <w:r w:rsidRPr="00853B4C">
              <w:t>)</w:t>
            </w:r>
          </w:p>
        </w:tc>
        <w:tc>
          <w:tcPr>
            <w:tcW w:w="1012"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 xml:space="preserve">(наименование показателя </w:t>
            </w:r>
            <w:hyperlink w:anchor="sub_12020" w:history="1">
              <w:r w:rsidRPr="00853B4C">
                <w:t>(2)</w:t>
              </w:r>
            </w:hyperlink>
            <w:r w:rsidRPr="00853B4C">
              <w:t>)</w:t>
            </w:r>
          </w:p>
        </w:tc>
        <w:tc>
          <w:tcPr>
            <w:tcW w:w="930"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11" w:type="dxa"/>
            <w:gridSpan w:val="4"/>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18" w:type="dxa"/>
            <w:gridSpan w:val="4"/>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51" w:type="dxa"/>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8" w:type="dxa"/>
            <w:gridSpan w:val="3"/>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78" w:type="dxa"/>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93" w:type="dxa"/>
            <w:gridSpan w:val="2"/>
            <w:vMerge/>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1"/>
          <w:wAfter w:w="26" w:type="dxa"/>
        </w:trPr>
        <w:tc>
          <w:tcPr>
            <w:tcW w:w="901" w:type="dxa"/>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t>1</w:t>
            </w:r>
          </w:p>
        </w:tc>
        <w:tc>
          <w:tcPr>
            <w:tcW w:w="838"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w:t>
            </w:r>
          </w:p>
        </w:tc>
        <w:tc>
          <w:tcPr>
            <w:tcW w:w="843"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3</w:t>
            </w:r>
          </w:p>
        </w:tc>
        <w:tc>
          <w:tcPr>
            <w:tcW w:w="983"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4</w:t>
            </w:r>
          </w:p>
        </w:tc>
        <w:tc>
          <w:tcPr>
            <w:tcW w:w="98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5</w:t>
            </w:r>
          </w:p>
        </w:tc>
        <w:tc>
          <w:tcPr>
            <w:tcW w:w="1012"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6</w:t>
            </w:r>
          </w:p>
        </w:tc>
        <w:tc>
          <w:tcPr>
            <w:tcW w:w="93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7</w:t>
            </w:r>
          </w:p>
        </w:tc>
        <w:tc>
          <w:tcPr>
            <w:tcW w:w="911"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8</w:t>
            </w:r>
          </w:p>
        </w:tc>
        <w:tc>
          <w:tcPr>
            <w:tcW w:w="84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9</w:t>
            </w:r>
          </w:p>
        </w:tc>
        <w:tc>
          <w:tcPr>
            <w:tcW w:w="111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10</w:t>
            </w:r>
          </w:p>
        </w:tc>
        <w:tc>
          <w:tcPr>
            <w:tcW w:w="1051"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11</w:t>
            </w:r>
          </w:p>
        </w:tc>
        <w:tc>
          <w:tcPr>
            <w:tcW w:w="988"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12</w:t>
            </w:r>
          </w:p>
        </w:tc>
        <w:tc>
          <w:tcPr>
            <w:tcW w:w="978"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13</w:t>
            </w:r>
          </w:p>
        </w:tc>
        <w:tc>
          <w:tcPr>
            <w:tcW w:w="893" w:type="dxa"/>
            <w:gridSpan w:val="2"/>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14</w:t>
            </w:r>
          </w:p>
        </w:tc>
      </w:tr>
      <w:tr w:rsidR="001E45D4" w:rsidRPr="00853B4C" w:rsidTr="008833AD">
        <w:trPr>
          <w:gridAfter w:val="1"/>
          <w:wAfter w:w="26" w:type="dxa"/>
        </w:trPr>
        <w:tc>
          <w:tcPr>
            <w:tcW w:w="901" w:type="dxa"/>
            <w:vMerge w:val="restart"/>
            <w:tcBorders>
              <w:top w:val="single" w:sz="4" w:space="0" w:color="auto"/>
              <w:bottom w:val="single" w:sz="4" w:space="0" w:color="auto"/>
              <w:right w:val="single" w:sz="4" w:space="0" w:color="auto"/>
            </w:tcBorders>
          </w:tcPr>
          <w:p w:rsidR="001E45D4" w:rsidRPr="00853B4C" w:rsidRDefault="001E45D4" w:rsidP="00853B4C">
            <w:pPr>
              <w:ind w:firstLine="0"/>
            </w:pPr>
          </w:p>
        </w:tc>
        <w:tc>
          <w:tcPr>
            <w:tcW w:w="838"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3"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3"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8" w:type="dxa"/>
            <w:gridSpan w:val="4"/>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12"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3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11"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1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51"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8"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78"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93" w:type="dxa"/>
            <w:gridSpan w:val="2"/>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1"/>
          <w:wAfter w:w="26" w:type="dxa"/>
        </w:trPr>
        <w:tc>
          <w:tcPr>
            <w:tcW w:w="901"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838"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3"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3" w:type="dxa"/>
            <w:gridSpan w:val="3"/>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8" w:type="dxa"/>
            <w:gridSpan w:val="4"/>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12"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3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11"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1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51"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8"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78"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93" w:type="dxa"/>
            <w:gridSpan w:val="2"/>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1"/>
          <w:wAfter w:w="26" w:type="dxa"/>
        </w:trPr>
        <w:tc>
          <w:tcPr>
            <w:tcW w:w="901" w:type="dxa"/>
            <w:vMerge w:val="restart"/>
            <w:tcBorders>
              <w:top w:val="single" w:sz="4" w:space="0" w:color="auto"/>
              <w:bottom w:val="single" w:sz="4" w:space="0" w:color="auto"/>
              <w:right w:val="single" w:sz="4" w:space="0" w:color="auto"/>
            </w:tcBorders>
          </w:tcPr>
          <w:p w:rsidR="001E45D4" w:rsidRPr="00853B4C" w:rsidRDefault="001E45D4" w:rsidP="00853B4C">
            <w:pPr>
              <w:ind w:firstLine="0"/>
            </w:pPr>
          </w:p>
        </w:tc>
        <w:tc>
          <w:tcPr>
            <w:tcW w:w="838"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3"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3"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8" w:type="dxa"/>
            <w:gridSpan w:val="4"/>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12"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3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11"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1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51"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8"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78"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93" w:type="dxa"/>
            <w:gridSpan w:val="2"/>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rPr>
          <w:gridAfter w:val="1"/>
          <w:wAfter w:w="26" w:type="dxa"/>
        </w:trPr>
        <w:tc>
          <w:tcPr>
            <w:tcW w:w="901"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838"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3"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3" w:type="dxa"/>
            <w:gridSpan w:val="3"/>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8" w:type="dxa"/>
            <w:gridSpan w:val="4"/>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12" w:type="dxa"/>
            <w:gridSpan w:val="2"/>
            <w:vMerge/>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3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11"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40"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18" w:type="dxa"/>
            <w:gridSpan w:val="4"/>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051"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88" w:type="dxa"/>
            <w:gridSpan w:val="3"/>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78"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93" w:type="dxa"/>
            <w:gridSpan w:val="2"/>
            <w:tcBorders>
              <w:top w:val="single" w:sz="4" w:space="0" w:color="auto"/>
              <w:left w:val="single" w:sz="4" w:space="0" w:color="auto"/>
              <w:bottom w:val="single" w:sz="4" w:space="0" w:color="auto"/>
            </w:tcBorders>
          </w:tcPr>
          <w:p w:rsidR="001E45D4" w:rsidRPr="00853B4C" w:rsidRDefault="001E45D4" w:rsidP="00853B4C">
            <w:pPr>
              <w:ind w:firstLine="0"/>
            </w:pPr>
          </w:p>
        </w:tc>
      </w:tr>
      <w:tr w:rsidR="001E45D4" w:rsidRPr="00853B4C" w:rsidTr="008833AD">
        <w:tc>
          <w:tcPr>
            <w:tcW w:w="13300" w:type="dxa"/>
            <w:gridSpan w:val="34"/>
            <w:tcBorders>
              <w:top w:val="nil"/>
              <w:left w:val="nil"/>
              <w:bottom w:val="nil"/>
              <w:right w:val="nil"/>
            </w:tcBorders>
          </w:tcPr>
          <w:p w:rsidR="001E45D4" w:rsidRPr="00853B4C" w:rsidRDefault="001E45D4" w:rsidP="00853B4C">
            <w:pPr>
              <w:ind w:firstLine="0"/>
            </w:pPr>
          </w:p>
        </w:tc>
      </w:tr>
      <w:tr w:rsidR="001E45D4" w:rsidRPr="00853B4C" w:rsidTr="008833AD">
        <w:tc>
          <w:tcPr>
            <w:tcW w:w="3780" w:type="dxa"/>
            <w:gridSpan w:val="10"/>
            <w:tcBorders>
              <w:top w:val="nil"/>
              <w:left w:val="nil"/>
              <w:bottom w:val="nil"/>
              <w:right w:val="nil"/>
            </w:tcBorders>
          </w:tcPr>
          <w:p w:rsidR="001E45D4" w:rsidRPr="00853B4C" w:rsidRDefault="001E45D4" w:rsidP="00853B4C">
            <w:pPr>
              <w:ind w:firstLine="0"/>
            </w:pPr>
            <w:r w:rsidRPr="00853B4C">
              <w:t>Руководитель (уполномоченное лицо)</w:t>
            </w:r>
          </w:p>
        </w:tc>
        <w:tc>
          <w:tcPr>
            <w:tcW w:w="2800" w:type="dxa"/>
            <w:gridSpan w:val="7"/>
            <w:tcBorders>
              <w:top w:val="nil"/>
              <w:left w:val="nil"/>
              <w:bottom w:val="single" w:sz="4" w:space="0" w:color="auto"/>
              <w:right w:val="nil"/>
            </w:tcBorders>
          </w:tcPr>
          <w:p w:rsidR="001E45D4" w:rsidRPr="00853B4C" w:rsidRDefault="001E45D4" w:rsidP="00853B4C">
            <w:pPr>
              <w:ind w:firstLine="0"/>
            </w:pPr>
          </w:p>
        </w:tc>
        <w:tc>
          <w:tcPr>
            <w:tcW w:w="280" w:type="dxa"/>
            <w:tcBorders>
              <w:top w:val="nil"/>
              <w:left w:val="nil"/>
              <w:bottom w:val="nil"/>
              <w:right w:val="nil"/>
            </w:tcBorders>
          </w:tcPr>
          <w:p w:rsidR="001E45D4" w:rsidRPr="00853B4C" w:rsidRDefault="001E45D4" w:rsidP="00853B4C">
            <w:pPr>
              <w:ind w:firstLine="0"/>
            </w:pPr>
          </w:p>
        </w:tc>
        <w:tc>
          <w:tcPr>
            <w:tcW w:w="1680" w:type="dxa"/>
            <w:gridSpan w:val="5"/>
            <w:tcBorders>
              <w:top w:val="nil"/>
              <w:left w:val="nil"/>
              <w:bottom w:val="single" w:sz="4" w:space="0" w:color="auto"/>
              <w:right w:val="nil"/>
            </w:tcBorders>
          </w:tcPr>
          <w:p w:rsidR="001E45D4" w:rsidRPr="00853B4C" w:rsidRDefault="001E45D4" w:rsidP="00853B4C">
            <w:pPr>
              <w:ind w:firstLine="0"/>
            </w:pPr>
          </w:p>
        </w:tc>
        <w:tc>
          <w:tcPr>
            <w:tcW w:w="700" w:type="dxa"/>
            <w:gridSpan w:val="2"/>
            <w:tcBorders>
              <w:top w:val="nil"/>
              <w:left w:val="nil"/>
              <w:bottom w:val="nil"/>
              <w:right w:val="nil"/>
            </w:tcBorders>
          </w:tcPr>
          <w:p w:rsidR="001E45D4" w:rsidRPr="00853B4C" w:rsidRDefault="001E45D4" w:rsidP="00853B4C">
            <w:pPr>
              <w:ind w:firstLine="0"/>
            </w:pPr>
          </w:p>
        </w:tc>
        <w:tc>
          <w:tcPr>
            <w:tcW w:w="4060" w:type="dxa"/>
            <w:gridSpan w:val="9"/>
            <w:tcBorders>
              <w:top w:val="nil"/>
              <w:left w:val="nil"/>
              <w:bottom w:val="single" w:sz="4" w:space="0" w:color="auto"/>
              <w:right w:val="nil"/>
            </w:tcBorders>
          </w:tcPr>
          <w:p w:rsidR="001E45D4" w:rsidRPr="00853B4C" w:rsidRDefault="001E45D4" w:rsidP="00853B4C">
            <w:pPr>
              <w:ind w:firstLine="0"/>
            </w:pPr>
          </w:p>
        </w:tc>
      </w:tr>
      <w:tr w:rsidR="001E45D4" w:rsidRPr="00853B4C" w:rsidTr="008833AD">
        <w:tc>
          <w:tcPr>
            <w:tcW w:w="3780" w:type="dxa"/>
            <w:gridSpan w:val="10"/>
            <w:tcBorders>
              <w:top w:val="nil"/>
              <w:left w:val="nil"/>
              <w:bottom w:val="nil"/>
              <w:right w:val="nil"/>
            </w:tcBorders>
          </w:tcPr>
          <w:p w:rsidR="001E45D4" w:rsidRPr="00853B4C" w:rsidRDefault="001E45D4" w:rsidP="00853B4C">
            <w:pPr>
              <w:ind w:firstLine="0"/>
            </w:pPr>
          </w:p>
        </w:tc>
        <w:tc>
          <w:tcPr>
            <w:tcW w:w="2800" w:type="dxa"/>
            <w:gridSpan w:val="7"/>
            <w:tcBorders>
              <w:top w:val="single" w:sz="4" w:space="0" w:color="auto"/>
              <w:left w:val="nil"/>
              <w:bottom w:val="nil"/>
              <w:right w:val="nil"/>
            </w:tcBorders>
          </w:tcPr>
          <w:p w:rsidR="001E45D4" w:rsidRPr="00853B4C" w:rsidRDefault="001E45D4" w:rsidP="00853B4C">
            <w:pPr>
              <w:ind w:firstLine="0"/>
              <w:jc w:val="center"/>
            </w:pPr>
            <w:r w:rsidRPr="00853B4C">
              <w:t>(должность)</w:t>
            </w:r>
          </w:p>
        </w:tc>
        <w:tc>
          <w:tcPr>
            <w:tcW w:w="280" w:type="dxa"/>
            <w:tcBorders>
              <w:top w:val="nil"/>
              <w:left w:val="nil"/>
              <w:bottom w:val="nil"/>
              <w:right w:val="nil"/>
            </w:tcBorders>
          </w:tcPr>
          <w:p w:rsidR="001E45D4" w:rsidRPr="00853B4C" w:rsidRDefault="001E45D4" w:rsidP="00853B4C">
            <w:pPr>
              <w:ind w:firstLine="0"/>
            </w:pPr>
          </w:p>
        </w:tc>
        <w:tc>
          <w:tcPr>
            <w:tcW w:w="1680" w:type="dxa"/>
            <w:gridSpan w:val="5"/>
            <w:tcBorders>
              <w:top w:val="single" w:sz="4" w:space="0" w:color="auto"/>
              <w:left w:val="nil"/>
              <w:bottom w:val="nil"/>
              <w:right w:val="nil"/>
            </w:tcBorders>
          </w:tcPr>
          <w:p w:rsidR="001E45D4" w:rsidRPr="00853B4C" w:rsidRDefault="001E45D4" w:rsidP="00853B4C">
            <w:pPr>
              <w:ind w:firstLine="0"/>
              <w:jc w:val="center"/>
            </w:pPr>
            <w:r w:rsidRPr="00853B4C">
              <w:t>(подпись)</w:t>
            </w:r>
          </w:p>
        </w:tc>
        <w:tc>
          <w:tcPr>
            <w:tcW w:w="700" w:type="dxa"/>
            <w:gridSpan w:val="2"/>
            <w:tcBorders>
              <w:top w:val="nil"/>
              <w:left w:val="nil"/>
              <w:bottom w:val="nil"/>
              <w:right w:val="nil"/>
            </w:tcBorders>
          </w:tcPr>
          <w:p w:rsidR="001E45D4" w:rsidRPr="00853B4C" w:rsidRDefault="001E45D4" w:rsidP="00853B4C">
            <w:pPr>
              <w:ind w:firstLine="0"/>
            </w:pPr>
          </w:p>
        </w:tc>
        <w:tc>
          <w:tcPr>
            <w:tcW w:w="4060" w:type="dxa"/>
            <w:gridSpan w:val="9"/>
            <w:tcBorders>
              <w:top w:val="single" w:sz="4" w:space="0" w:color="auto"/>
              <w:left w:val="nil"/>
              <w:bottom w:val="nil"/>
              <w:right w:val="nil"/>
            </w:tcBorders>
          </w:tcPr>
          <w:p w:rsidR="001E45D4" w:rsidRPr="00853B4C" w:rsidRDefault="001E45D4" w:rsidP="00853B4C">
            <w:pPr>
              <w:ind w:firstLine="0"/>
              <w:jc w:val="center"/>
            </w:pPr>
            <w:r w:rsidRPr="00853B4C">
              <w:t>(расшифровка подписи)</w:t>
            </w:r>
          </w:p>
        </w:tc>
      </w:tr>
      <w:tr w:rsidR="001E45D4" w:rsidRPr="00853B4C" w:rsidTr="008833AD">
        <w:tc>
          <w:tcPr>
            <w:tcW w:w="13300" w:type="dxa"/>
            <w:gridSpan w:val="34"/>
            <w:tcBorders>
              <w:top w:val="nil"/>
              <w:left w:val="nil"/>
              <w:bottom w:val="nil"/>
              <w:right w:val="nil"/>
            </w:tcBorders>
          </w:tcPr>
          <w:p w:rsidR="001E45D4" w:rsidRPr="00853B4C" w:rsidRDefault="001E45D4" w:rsidP="00853B4C">
            <w:pPr>
              <w:ind w:firstLine="0"/>
              <w:jc w:val="left"/>
            </w:pPr>
            <w:r w:rsidRPr="00853B4C">
              <w:t>"____" ______________20___ г.</w:t>
            </w:r>
          </w:p>
        </w:tc>
      </w:tr>
      <w:tr w:rsidR="001E45D4" w:rsidRPr="00853B4C" w:rsidTr="008833AD">
        <w:tc>
          <w:tcPr>
            <w:tcW w:w="13300" w:type="dxa"/>
            <w:gridSpan w:val="34"/>
            <w:tcBorders>
              <w:top w:val="nil"/>
              <w:left w:val="nil"/>
              <w:bottom w:val="nil"/>
              <w:right w:val="nil"/>
            </w:tcBorders>
          </w:tcPr>
          <w:p w:rsidR="001E45D4" w:rsidRPr="00853B4C" w:rsidRDefault="001E45D4" w:rsidP="00853B4C">
            <w:pPr>
              <w:ind w:firstLine="0"/>
            </w:pPr>
            <w:bookmarkStart w:id="65" w:name="sub_12010"/>
            <w:r w:rsidRPr="00853B4C">
              <w:t>(1)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bookmarkEnd w:id="65"/>
          </w:p>
          <w:p w:rsidR="001E45D4" w:rsidRPr="00853B4C" w:rsidRDefault="001E45D4" w:rsidP="00853B4C">
            <w:pPr>
              <w:ind w:firstLine="0"/>
            </w:pPr>
            <w:bookmarkStart w:id="66" w:name="sub_12020"/>
            <w:r w:rsidRPr="00853B4C">
              <w:t>(2) Формируется в соответствии с муниципальным заданием.</w:t>
            </w:r>
            <w:bookmarkEnd w:id="66"/>
          </w:p>
          <w:p w:rsidR="001E45D4" w:rsidRPr="00853B4C" w:rsidRDefault="001E45D4" w:rsidP="00853B4C">
            <w:pPr>
              <w:ind w:firstLine="0"/>
            </w:pPr>
            <w:bookmarkStart w:id="67" w:name="sub_12030"/>
            <w:r w:rsidRPr="00853B4C">
              <w:t>(3) Формируется при установлении муниципального задания на оказание муниципальной услуги (услуг) и выполнение работы (работ) и содержит требования к выполнению работы (работ) раздельно по каждой из работ с указанием порядкового номера раздела.</w:t>
            </w:r>
            <w:bookmarkEnd w:id="67"/>
          </w:p>
        </w:tc>
      </w:tr>
    </w:tbl>
    <w:p w:rsidR="001E45D4" w:rsidRPr="00853B4C" w:rsidRDefault="001E45D4" w:rsidP="00853B4C">
      <w:pPr>
        <w:ind w:firstLine="0"/>
      </w:pPr>
    </w:p>
    <w:p w:rsidR="001E45D4" w:rsidRPr="00853B4C" w:rsidRDefault="001E45D4" w:rsidP="00853B4C">
      <w:pPr>
        <w:ind w:firstLine="0"/>
        <w:jc w:val="left"/>
        <w:sectPr w:rsidR="001E45D4" w:rsidRPr="00853B4C" w:rsidSect="00853B4C">
          <w:pgSz w:w="16837" w:h="11905" w:orient="landscape"/>
          <w:pgMar w:top="1134" w:right="851" w:bottom="851" w:left="1701" w:header="720" w:footer="720" w:gutter="0"/>
          <w:cols w:space="720"/>
          <w:noEndnote/>
        </w:sectPr>
      </w:pPr>
    </w:p>
    <w:p w:rsidR="001E45D4" w:rsidRPr="00853B4C" w:rsidRDefault="001E45D4" w:rsidP="00853B4C">
      <w:pPr>
        <w:ind w:firstLine="0"/>
        <w:jc w:val="right"/>
        <w:rPr>
          <w:b/>
          <w:bCs/>
        </w:rPr>
      </w:pPr>
      <w:bookmarkStart w:id="68" w:name="sub_1300"/>
      <w:r w:rsidRPr="00853B4C">
        <w:rPr>
          <w:b/>
          <w:bCs/>
        </w:rPr>
        <w:lastRenderedPageBreak/>
        <w:t>Приложение 3</w:t>
      </w:r>
    </w:p>
    <w:bookmarkEnd w:id="68"/>
    <w:p w:rsidR="001E45D4" w:rsidRPr="00853B4C" w:rsidRDefault="001E45D4" w:rsidP="00853B4C">
      <w:pPr>
        <w:ind w:firstLine="0"/>
      </w:pPr>
    </w:p>
    <w:p w:rsidR="001E45D4" w:rsidRPr="00853B4C" w:rsidRDefault="001E45D4" w:rsidP="00853B4C">
      <w:pPr>
        <w:spacing w:before="108" w:after="108"/>
        <w:ind w:firstLine="0"/>
        <w:jc w:val="center"/>
        <w:outlineLvl w:val="0"/>
        <w:rPr>
          <w:b/>
          <w:bCs/>
        </w:rPr>
      </w:pPr>
      <w:r w:rsidRPr="00853B4C">
        <w:rPr>
          <w:b/>
          <w:bCs/>
        </w:rPr>
        <w:t>Сводный отчет</w:t>
      </w:r>
      <w:r w:rsidRPr="00853B4C">
        <w:rPr>
          <w:b/>
          <w:bCs/>
        </w:rPr>
        <w:br/>
        <w:t>о выполнении муниципальных заданий на оказание муниципальных услуг (выполнение работ) в отношении муниципальных учреждений _______________ за отчетный период подведомственными муниципальными учреждениями</w:t>
      </w:r>
    </w:p>
    <w:p w:rsidR="001E45D4" w:rsidRPr="00853B4C" w:rsidRDefault="001E45D4" w:rsidP="00853B4C">
      <w:pPr>
        <w:ind w:firstLine="0"/>
        <w:jc w:val="center"/>
      </w:pPr>
      <w:r w:rsidRPr="00853B4C">
        <w:t xml:space="preserve">______________________________________________________________________________ </w:t>
      </w:r>
    </w:p>
    <w:p w:rsidR="001E45D4" w:rsidRPr="00853B4C" w:rsidRDefault="001E45D4" w:rsidP="00853B4C">
      <w:pPr>
        <w:ind w:firstLine="0"/>
        <w:jc w:val="center"/>
      </w:pPr>
      <w:r w:rsidRPr="00853B4C">
        <w:t>(наименование органа местного самоуправления _______________)</w:t>
      </w:r>
    </w:p>
    <w:p w:rsidR="001E45D4" w:rsidRPr="00853B4C" w:rsidRDefault="001E45D4" w:rsidP="00853B4C">
      <w:pPr>
        <w:ind w:firstLine="0"/>
      </w:pPr>
    </w:p>
    <w:p w:rsidR="001E45D4" w:rsidRPr="00853B4C" w:rsidRDefault="001E45D4" w:rsidP="00853B4C">
      <w:pPr>
        <w:ind w:firstLine="0"/>
        <w:jc w:val="left"/>
        <w:sectPr w:rsidR="001E45D4" w:rsidRPr="00853B4C" w:rsidSect="00853B4C">
          <w:pgSz w:w="11905" w:h="16837"/>
          <w:pgMar w:top="1134" w:right="851" w:bottom="851" w:left="1701" w:header="720" w:footer="720" w:gutter="0"/>
          <w:cols w:space="720"/>
          <w:noEndnote/>
        </w:sectPr>
      </w:pPr>
    </w:p>
    <w:tbl>
      <w:tblPr>
        <w:tblW w:w="1332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980"/>
        <w:gridCol w:w="1120"/>
        <w:gridCol w:w="1120"/>
        <w:gridCol w:w="758"/>
        <w:gridCol w:w="709"/>
        <w:gridCol w:w="709"/>
        <w:gridCol w:w="1134"/>
        <w:gridCol w:w="992"/>
        <w:gridCol w:w="1276"/>
        <w:gridCol w:w="992"/>
        <w:gridCol w:w="850"/>
        <w:gridCol w:w="851"/>
        <w:gridCol w:w="567"/>
        <w:gridCol w:w="567"/>
      </w:tblGrid>
      <w:tr w:rsidR="00853B4C" w:rsidRPr="00853B4C" w:rsidTr="00853B4C">
        <w:tc>
          <w:tcPr>
            <w:tcW w:w="13325" w:type="dxa"/>
            <w:gridSpan w:val="15"/>
            <w:tcBorders>
              <w:top w:val="single" w:sz="4" w:space="0" w:color="auto"/>
              <w:bottom w:val="single" w:sz="4" w:space="0" w:color="auto"/>
            </w:tcBorders>
          </w:tcPr>
          <w:p w:rsidR="00853B4C" w:rsidRPr="00853B4C" w:rsidRDefault="00853B4C" w:rsidP="00853B4C">
            <w:pPr>
              <w:ind w:right="884" w:firstLine="0"/>
              <w:jc w:val="right"/>
            </w:pPr>
            <w:r>
              <w:lastRenderedPageBreak/>
              <w:t>Приложение №3</w:t>
            </w:r>
          </w:p>
        </w:tc>
      </w:tr>
      <w:tr w:rsidR="001E45D4" w:rsidRPr="00853B4C" w:rsidTr="00853B4C">
        <w:tc>
          <w:tcPr>
            <w:tcW w:w="700" w:type="dxa"/>
            <w:vMerge w:val="restart"/>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t>N</w:t>
            </w:r>
            <w:r w:rsidRPr="00853B4C">
              <w:br/>
              <w:t>п/п</w:t>
            </w:r>
          </w:p>
        </w:tc>
        <w:tc>
          <w:tcPr>
            <w:tcW w:w="980" w:type="dxa"/>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Наименование муниципального учреждения</w:t>
            </w:r>
          </w:p>
        </w:tc>
        <w:tc>
          <w:tcPr>
            <w:tcW w:w="1120" w:type="dxa"/>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Код услуги (работы)/ уникальный номер реестровой записи</w:t>
            </w:r>
          </w:p>
        </w:tc>
        <w:tc>
          <w:tcPr>
            <w:tcW w:w="1120" w:type="dxa"/>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Наименование муниципальной услуги (работы)</w:t>
            </w:r>
          </w:p>
        </w:tc>
        <w:tc>
          <w:tcPr>
            <w:tcW w:w="2176" w:type="dxa"/>
            <w:gridSpan w:val="3"/>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Показатель, характеризующий содержание услуги (работы)</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Показатель, характеризующий условия (формы) оказания услуги (выполнения работы)</w:t>
            </w:r>
          </w:p>
        </w:tc>
        <w:tc>
          <w:tcPr>
            <w:tcW w:w="1276" w:type="dxa"/>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Наименование показателя выполнения муниципального задания &lt;***&gt;</w:t>
            </w:r>
          </w:p>
        </w:tc>
        <w:tc>
          <w:tcPr>
            <w:tcW w:w="992" w:type="dxa"/>
            <w:vMerge w:val="restart"/>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Единица измерения</w:t>
            </w:r>
          </w:p>
        </w:tc>
        <w:tc>
          <w:tcPr>
            <w:tcW w:w="1701" w:type="dxa"/>
            <w:gridSpan w:val="2"/>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Объем оказания муниципальной услуги (выполнения работы) в утвержденном муниципальном задании в натуральных показателях</w:t>
            </w:r>
          </w:p>
        </w:tc>
        <w:tc>
          <w:tcPr>
            <w:tcW w:w="1134" w:type="dxa"/>
            <w:gridSpan w:val="2"/>
            <w:vMerge w:val="restart"/>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 xml:space="preserve">Оценка выполнения муниципального задания </w:t>
            </w:r>
            <w:hyperlink w:anchor="sub_1301" w:history="1">
              <w:r w:rsidRPr="00853B4C">
                <w:t>&lt;*&gt;</w:t>
              </w:r>
            </w:hyperlink>
            <w:r w:rsidRPr="00853B4C">
              <w:t xml:space="preserve"> (в %, факт к плану)</w:t>
            </w:r>
          </w:p>
        </w:tc>
      </w:tr>
      <w:tr w:rsidR="001E45D4" w:rsidRPr="00853B4C" w:rsidTr="00853B4C">
        <w:tc>
          <w:tcPr>
            <w:tcW w:w="700"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980" w:type="dxa"/>
            <w:vMerge/>
            <w:tcBorders>
              <w:top w:val="nil"/>
              <w:left w:val="single" w:sz="4" w:space="0" w:color="auto"/>
              <w:bottom w:val="nil"/>
              <w:right w:val="single" w:sz="4" w:space="0" w:color="auto"/>
            </w:tcBorders>
          </w:tcPr>
          <w:p w:rsidR="001E45D4" w:rsidRPr="00853B4C" w:rsidRDefault="001E45D4" w:rsidP="00853B4C">
            <w:pPr>
              <w:ind w:firstLine="0"/>
            </w:pPr>
          </w:p>
        </w:tc>
        <w:tc>
          <w:tcPr>
            <w:tcW w:w="1120" w:type="dxa"/>
            <w:vMerge/>
            <w:tcBorders>
              <w:top w:val="nil"/>
              <w:left w:val="single" w:sz="4" w:space="0" w:color="auto"/>
              <w:bottom w:val="nil"/>
              <w:right w:val="single" w:sz="4" w:space="0" w:color="auto"/>
            </w:tcBorders>
          </w:tcPr>
          <w:p w:rsidR="001E45D4" w:rsidRPr="00853B4C" w:rsidRDefault="001E45D4" w:rsidP="00853B4C">
            <w:pPr>
              <w:ind w:firstLine="0"/>
            </w:pPr>
          </w:p>
        </w:tc>
        <w:tc>
          <w:tcPr>
            <w:tcW w:w="1120" w:type="dxa"/>
            <w:vMerge/>
            <w:tcBorders>
              <w:top w:val="nil"/>
              <w:left w:val="single" w:sz="4" w:space="0" w:color="auto"/>
              <w:bottom w:val="nil"/>
              <w:right w:val="single" w:sz="4" w:space="0" w:color="auto"/>
            </w:tcBorders>
          </w:tcPr>
          <w:p w:rsidR="001E45D4" w:rsidRPr="00853B4C" w:rsidRDefault="001E45D4" w:rsidP="00853B4C">
            <w:pPr>
              <w:ind w:firstLine="0"/>
            </w:pPr>
          </w:p>
        </w:tc>
        <w:tc>
          <w:tcPr>
            <w:tcW w:w="2176" w:type="dxa"/>
            <w:gridSpan w:val="3"/>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2126" w:type="dxa"/>
            <w:gridSpan w:val="2"/>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1276" w:type="dxa"/>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992" w:type="dxa"/>
            <w:vMerge/>
            <w:tcBorders>
              <w:top w:val="nil"/>
              <w:left w:val="single" w:sz="4" w:space="0" w:color="auto"/>
              <w:bottom w:val="single" w:sz="4" w:space="0" w:color="auto"/>
              <w:right w:val="single" w:sz="4" w:space="0" w:color="auto"/>
            </w:tcBorders>
          </w:tcPr>
          <w:p w:rsidR="001E45D4" w:rsidRPr="00853B4C" w:rsidRDefault="001E45D4" w:rsidP="00853B4C">
            <w:pPr>
              <w:ind w:firstLine="0"/>
            </w:pPr>
          </w:p>
        </w:tc>
        <w:tc>
          <w:tcPr>
            <w:tcW w:w="850"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план</w:t>
            </w:r>
          </w:p>
        </w:tc>
        <w:tc>
          <w:tcPr>
            <w:tcW w:w="851"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факт</w:t>
            </w:r>
          </w:p>
        </w:tc>
        <w:tc>
          <w:tcPr>
            <w:tcW w:w="1134" w:type="dxa"/>
            <w:gridSpan w:val="2"/>
            <w:vMerge/>
            <w:tcBorders>
              <w:top w:val="nil"/>
              <w:left w:val="single" w:sz="4" w:space="0" w:color="auto"/>
              <w:bottom w:val="single" w:sz="4" w:space="0" w:color="auto"/>
            </w:tcBorders>
          </w:tcPr>
          <w:p w:rsidR="001E45D4" w:rsidRPr="00853B4C" w:rsidRDefault="001E45D4" w:rsidP="00853B4C">
            <w:pPr>
              <w:ind w:firstLine="0"/>
            </w:pPr>
          </w:p>
        </w:tc>
      </w:tr>
      <w:tr w:rsidR="00853B4C" w:rsidRPr="00853B4C" w:rsidTr="00853B4C">
        <w:tc>
          <w:tcPr>
            <w:tcW w:w="700" w:type="dxa"/>
            <w:vMerge/>
            <w:tcBorders>
              <w:top w:val="single" w:sz="4" w:space="0" w:color="auto"/>
              <w:bottom w:val="single" w:sz="4" w:space="0" w:color="auto"/>
              <w:right w:val="single" w:sz="4" w:space="0" w:color="auto"/>
            </w:tcBorders>
          </w:tcPr>
          <w:p w:rsidR="001E45D4" w:rsidRPr="00853B4C" w:rsidRDefault="001E45D4" w:rsidP="00853B4C">
            <w:pPr>
              <w:ind w:firstLine="0"/>
            </w:pPr>
          </w:p>
        </w:tc>
        <w:tc>
          <w:tcPr>
            <w:tcW w:w="980" w:type="dxa"/>
            <w:vMerge/>
            <w:tcBorders>
              <w:top w:val="nil"/>
              <w:left w:val="single" w:sz="4" w:space="0" w:color="auto"/>
              <w:bottom w:val="nil"/>
              <w:right w:val="single" w:sz="4" w:space="0" w:color="auto"/>
            </w:tcBorders>
          </w:tcPr>
          <w:p w:rsidR="001E45D4" w:rsidRPr="00853B4C" w:rsidRDefault="001E45D4" w:rsidP="00853B4C">
            <w:pPr>
              <w:ind w:firstLine="0"/>
            </w:pPr>
          </w:p>
        </w:tc>
        <w:tc>
          <w:tcPr>
            <w:tcW w:w="1120" w:type="dxa"/>
            <w:vMerge/>
            <w:tcBorders>
              <w:top w:val="nil"/>
              <w:left w:val="single" w:sz="4" w:space="0" w:color="auto"/>
              <w:bottom w:val="nil"/>
              <w:right w:val="single" w:sz="4" w:space="0" w:color="auto"/>
            </w:tcBorders>
          </w:tcPr>
          <w:p w:rsidR="001E45D4" w:rsidRPr="00853B4C" w:rsidRDefault="001E45D4" w:rsidP="00853B4C">
            <w:pPr>
              <w:ind w:firstLine="0"/>
            </w:pPr>
          </w:p>
        </w:tc>
        <w:tc>
          <w:tcPr>
            <w:tcW w:w="1120" w:type="dxa"/>
            <w:vMerge/>
            <w:tcBorders>
              <w:top w:val="nil"/>
              <w:left w:val="single" w:sz="4" w:space="0" w:color="auto"/>
              <w:bottom w:val="nil"/>
              <w:right w:val="single" w:sz="4" w:space="0" w:color="auto"/>
            </w:tcBorders>
          </w:tcPr>
          <w:p w:rsidR="001E45D4" w:rsidRPr="00853B4C" w:rsidRDefault="001E45D4" w:rsidP="00853B4C">
            <w:pPr>
              <w:ind w:firstLine="0"/>
            </w:pPr>
          </w:p>
        </w:tc>
        <w:tc>
          <w:tcPr>
            <w:tcW w:w="758"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_______</w:t>
            </w:r>
          </w:p>
          <w:p w:rsidR="001E45D4" w:rsidRPr="00853B4C" w:rsidRDefault="001E45D4" w:rsidP="00853B4C">
            <w:pPr>
              <w:ind w:firstLine="0"/>
              <w:jc w:val="center"/>
            </w:pPr>
            <w:r w:rsidRPr="00853B4C">
              <w:t xml:space="preserve">(наименование показателя </w:t>
            </w:r>
            <w:hyperlink w:anchor="sub_1302" w:history="1">
              <w:r w:rsidRPr="00853B4C">
                <w:t>&lt;**&gt;</w:t>
              </w:r>
            </w:hyperlink>
            <w:r w:rsidRPr="00853B4C">
              <w:t>)</w:t>
            </w:r>
          </w:p>
        </w:tc>
        <w:tc>
          <w:tcPr>
            <w:tcW w:w="709"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______</w:t>
            </w:r>
          </w:p>
          <w:p w:rsidR="001E45D4" w:rsidRPr="00853B4C" w:rsidRDefault="001E45D4" w:rsidP="00853B4C">
            <w:pPr>
              <w:ind w:firstLine="0"/>
              <w:jc w:val="center"/>
            </w:pPr>
            <w:r w:rsidRPr="00853B4C">
              <w:t xml:space="preserve">(наименование показателя </w:t>
            </w:r>
            <w:hyperlink w:anchor="sub_1302" w:history="1">
              <w:r w:rsidRPr="00853B4C">
                <w:t>&lt;**&gt;</w:t>
              </w:r>
            </w:hyperlink>
            <w:r w:rsidRPr="00853B4C">
              <w:t>)</w:t>
            </w:r>
          </w:p>
        </w:tc>
        <w:tc>
          <w:tcPr>
            <w:tcW w:w="709"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______</w:t>
            </w:r>
          </w:p>
          <w:p w:rsidR="001E45D4" w:rsidRPr="00853B4C" w:rsidRDefault="001E45D4" w:rsidP="00853B4C">
            <w:pPr>
              <w:ind w:firstLine="0"/>
              <w:jc w:val="center"/>
            </w:pPr>
            <w:r w:rsidRPr="00853B4C">
              <w:t xml:space="preserve">(наименование показателя </w:t>
            </w:r>
            <w:hyperlink w:anchor="sub_1302" w:history="1">
              <w:r w:rsidRPr="00853B4C">
                <w:t>&lt;**&gt;</w:t>
              </w:r>
            </w:hyperlink>
            <w:r w:rsidRPr="00853B4C">
              <w:t>)</w:t>
            </w:r>
          </w:p>
        </w:tc>
        <w:tc>
          <w:tcPr>
            <w:tcW w:w="1134"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________</w:t>
            </w:r>
          </w:p>
          <w:p w:rsidR="001E45D4" w:rsidRPr="00853B4C" w:rsidRDefault="001E45D4" w:rsidP="00853B4C">
            <w:pPr>
              <w:ind w:firstLine="0"/>
              <w:jc w:val="center"/>
            </w:pPr>
            <w:r w:rsidRPr="00853B4C">
              <w:t xml:space="preserve">(наименование показателя </w:t>
            </w:r>
            <w:hyperlink w:anchor="sub_1302" w:history="1">
              <w:r w:rsidRPr="00853B4C">
                <w:t>&lt;**&gt;</w:t>
              </w:r>
            </w:hyperlink>
            <w:r w:rsidRPr="00853B4C">
              <w:t>)</w:t>
            </w:r>
          </w:p>
        </w:tc>
        <w:tc>
          <w:tcPr>
            <w:tcW w:w="992"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_______</w:t>
            </w:r>
          </w:p>
          <w:p w:rsidR="001E45D4" w:rsidRPr="00853B4C" w:rsidRDefault="001E45D4" w:rsidP="00853B4C">
            <w:pPr>
              <w:ind w:firstLine="0"/>
              <w:jc w:val="center"/>
            </w:pPr>
            <w:r w:rsidRPr="00853B4C">
              <w:t xml:space="preserve">(наименование показателя </w:t>
            </w:r>
            <w:hyperlink w:anchor="sub_1302" w:history="1">
              <w:r w:rsidRPr="00853B4C">
                <w:t>&lt;**&gt;</w:t>
              </w:r>
            </w:hyperlink>
            <w:r w:rsidRPr="00853B4C">
              <w:t>)</w:t>
            </w:r>
          </w:p>
        </w:tc>
        <w:tc>
          <w:tcPr>
            <w:tcW w:w="1276"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92"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50"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51"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567"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по объему</w:t>
            </w:r>
          </w:p>
        </w:tc>
        <w:tc>
          <w:tcPr>
            <w:tcW w:w="567" w:type="dxa"/>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по качеству</w:t>
            </w:r>
          </w:p>
        </w:tc>
      </w:tr>
      <w:tr w:rsidR="00853B4C" w:rsidRPr="00853B4C" w:rsidTr="00853B4C">
        <w:tc>
          <w:tcPr>
            <w:tcW w:w="700" w:type="dxa"/>
            <w:tcBorders>
              <w:top w:val="single" w:sz="4" w:space="0" w:color="auto"/>
              <w:bottom w:val="single" w:sz="4" w:space="0" w:color="auto"/>
              <w:right w:val="single" w:sz="4" w:space="0" w:color="auto"/>
            </w:tcBorders>
          </w:tcPr>
          <w:p w:rsidR="001E45D4" w:rsidRPr="00853B4C" w:rsidRDefault="001E45D4" w:rsidP="00853B4C">
            <w:pPr>
              <w:ind w:firstLine="0"/>
              <w:jc w:val="center"/>
            </w:pPr>
            <w:r w:rsidRPr="00853B4C">
              <w:t>1</w:t>
            </w:r>
          </w:p>
        </w:tc>
        <w:tc>
          <w:tcPr>
            <w:tcW w:w="980"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2</w:t>
            </w:r>
          </w:p>
        </w:tc>
        <w:tc>
          <w:tcPr>
            <w:tcW w:w="1120"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3</w:t>
            </w:r>
          </w:p>
        </w:tc>
        <w:tc>
          <w:tcPr>
            <w:tcW w:w="1120"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4</w:t>
            </w:r>
          </w:p>
        </w:tc>
        <w:tc>
          <w:tcPr>
            <w:tcW w:w="758"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5</w:t>
            </w:r>
          </w:p>
        </w:tc>
        <w:tc>
          <w:tcPr>
            <w:tcW w:w="709"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6</w:t>
            </w:r>
          </w:p>
        </w:tc>
        <w:tc>
          <w:tcPr>
            <w:tcW w:w="709"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7</w:t>
            </w:r>
          </w:p>
        </w:tc>
        <w:tc>
          <w:tcPr>
            <w:tcW w:w="1134"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8</w:t>
            </w:r>
          </w:p>
        </w:tc>
        <w:tc>
          <w:tcPr>
            <w:tcW w:w="992"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9</w:t>
            </w:r>
          </w:p>
        </w:tc>
        <w:tc>
          <w:tcPr>
            <w:tcW w:w="1276"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10</w:t>
            </w:r>
          </w:p>
        </w:tc>
        <w:tc>
          <w:tcPr>
            <w:tcW w:w="992"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11</w:t>
            </w:r>
          </w:p>
        </w:tc>
        <w:tc>
          <w:tcPr>
            <w:tcW w:w="850"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12</w:t>
            </w:r>
          </w:p>
        </w:tc>
        <w:tc>
          <w:tcPr>
            <w:tcW w:w="851"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13</w:t>
            </w:r>
          </w:p>
        </w:tc>
        <w:tc>
          <w:tcPr>
            <w:tcW w:w="567"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jc w:val="center"/>
            </w:pPr>
            <w:r w:rsidRPr="00853B4C">
              <w:t>14</w:t>
            </w:r>
          </w:p>
        </w:tc>
        <w:tc>
          <w:tcPr>
            <w:tcW w:w="567" w:type="dxa"/>
            <w:tcBorders>
              <w:top w:val="single" w:sz="4" w:space="0" w:color="auto"/>
              <w:left w:val="single" w:sz="4" w:space="0" w:color="auto"/>
              <w:bottom w:val="single" w:sz="4" w:space="0" w:color="auto"/>
            </w:tcBorders>
          </w:tcPr>
          <w:p w:rsidR="001E45D4" w:rsidRPr="00853B4C" w:rsidRDefault="001E45D4" w:rsidP="00853B4C">
            <w:pPr>
              <w:ind w:firstLine="0"/>
              <w:jc w:val="center"/>
            </w:pPr>
            <w:r w:rsidRPr="00853B4C">
              <w:t>15</w:t>
            </w:r>
          </w:p>
        </w:tc>
      </w:tr>
      <w:tr w:rsidR="00853B4C" w:rsidRPr="00853B4C" w:rsidTr="00853B4C">
        <w:tc>
          <w:tcPr>
            <w:tcW w:w="700" w:type="dxa"/>
            <w:tcBorders>
              <w:top w:val="single" w:sz="4" w:space="0" w:color="auto"/>
              <w:bottom w:val="single" w:sz="4" w:space="0" w:color="auto"/>
              <w:right w:val="single" w:sz="4" w:space="0" w:color="auto"/>
            </w:tcBorders>
          </w:tcPr>
          <w:p w:rsidR="001E45D4" w:rsidRPr="00853B4C" w:rsidRDefault="001E45D4" w:rsidP="00853B4C">
            <w:pPr>
              <w:ind w:firstLine="0"/>
            </w:pPr>
          </w:p>
        </w:tc>
        <w:tc>
          <w:tcPr>
            <w:tcW w:w="980"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20"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20"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58"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09"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709"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134"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92"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1276"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992"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50"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851"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567" w:type="dxa"/>
            <w:tcBorders>
              <w:top w:val="single" w:sz="4" w:space="0" w:color="auto"/>
              <w:left w:val="single" w:sz="4" w:space="0" w:color="auto"/>
              <w:bottom w:val="single" w:sz="4" w:space="0" w:color="auto"/>
              <w:right w:val="single" w:sz="4" w:space="0" w:color="auto"/>
            </w:tcBorders>
          </w:tcPr>
          <w:p w:rsidR="001E45D4" w:rsidRPr="00853B4C" w:rsidRDefault="001E45D4" w:rsidP="00853B4C">
            <w:pPr>
              <w:ind w:firstLine="0"/>
            </w:pPr>
          </w:p>
        </w:tc>
        <w:tc>
          <w:tcPr>
            <w:tcW w:w="567" w:type="dxa"/>
            <w:tcBorders>
              <w:top w:val="single" w:sz="4" w:space="0" w:color="auto"/>
              <w:left w:val="single" w:sz="4" w:space="0" w:color="auto"/>
              <w:bottom w:val="single" w:sz="4" w:space="0" w:color="auto"/>
            </w:tcBorders>
          </w:tcPr>
          <w:p w:rsidR="001E45D4" w:rsidRPr="00853B4C" w:rsidRDefault="001E45D4" w:rsidP="00853B4C">
            <w:pPr>
              <w:ind w:firstLine="0"/>
            </w:pPr>
          </w:p>
        </w:tc>
      </w:tr>
    </w:tbl>
    <w:p w:rsidR="001E45D4" w:rsidRPr="00853B4C" w:rsidRDefault="001E45D4" w:rsidP="00853B4C">
      <w:pPr>
        <w:ind w:firstLine="0"/>
      </w:pPr>
    </w:p>
    <w:p w:rsidR="001E45D4" w:rsidRPr="00853B4C" w:rsidRDefault="001E45D4" w:rsidP="00853B4C">
      <w:pPr>
        <w:ind w:firstLine="0"/>
        <w:jc w:val="left"/>
        <w:sectPr w:rsidR="001E45D4" w:rsidRPr="00853B4C" w:rsidSect="00853B4C">
          <w:pgSz w:w="16837" w:h="11905" w:orient="landscape"/>
          <w:pgMar w:top="1134" w:right="851" w:bottom="851" w:left="1701" w:header="720" w:footer="720" w:gutter="0"/>
          <w:cols w:space="720"/>
          <w:noEndnote/>
        </w:sectPr>
      </w:pPr>
    </w:p>
    <w:p w:rsidR="001E45D4" w:rsidRPr="00853B4C" w:rsidRDefault="001E45D4" w:rsidP="00853B4C">
      <w:pPr>
        <w:ind w:firstLine="0"/>
      </w:pPr>
      <w:bookmarkStart w:id="69" w:name="sub_1301"/>
      <w:r w:rsidRPr="00853B4C">
        <w:lastRenderedPageBreak/>
        <w:t>&lt;*&gt; Оценка выполнения муниципального задания осуществляется с учетом установленных муниципальным заданием допустимых (возможных) отклонений по показателям объема и (или) качества соответствующих услуг.</w:t>
      </w:r>
    </w:p>
    <w:p w:rsidR="001E45D4" w:rsidRPr="00853B4C" w:rsidRDefault="001E45D4" w:rsidP="00853B4C">
      <w:pPr>
        <w:ind w:firstLine="0"/>
      </w:pPr>
      <w:bookmarkStart w:id="70" w:name="sub_1302"/>
      <w:bookmarkEnd w:id="69"/>
      <w:r w:rsidRPr="00853B4C">
        <w:t>&lt;**&gt; Формируется в соответствии с муниципальным заданием.</w:t>
      </w:r>
    </w:p>
    <w:p w:rsidR="001E45D4" w:rsidRPr="00853B4C" w:rsidRDefault="001E45D4" w:rsidP="00853B4C">
      <w:pPr>
        <w:ind w:firstLine="0"/>
      </w:pPr>
      <w:bookmarkStart w:id="71" w:name="sub_1303"/>
      <w:bookmarkEnd w:id="70"/>
      <w:r w:rsidRPr="00853B4C">
        <w:t>&lt;***&gt; Количественный показатель выполнения муниципального задания</w:t>
      </w:r>
    </w:p>
    <w:bookmarkEnd w:id="71"/>
    <w:p w:rsidR="001E45D4" w:rsidRPr="00853B4C" w:rsidRDefault="001E45D4" w:rsidP="00853B4C">
      <w:pPr>
        <w:ind w:firstLine="0"/>
      </w:pPr>
    </w:p>
    <w:p w:rsidR="00F755CD" w:rsidRPr="00853B4C" w:rsidRDefault="00F755CD" w:rsidP="00853B4C"/>
    <w:sectPr w:rsidR="00F755CD" w:rsidRPr="00853B4C" w:rsidSect="00853B4C">
      <w:pgSz w:w="11905" w:h="16837"/>
      <w:pgMar w:top="1134" w:right="851" w:bottom="85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925" w:rsidRDefault="00D93925" w:rsidP="003733A9">
      <w:r>
        <w:separator/>
      </w:r>
    </w:p>
  </w:endnote>
  <w:endnote w:type="continuationSeparator" w:id="1">
    <w:p w:rsidR="00D93925" w:rsidRDefault="00D93925" w:rsidP="003733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925" w:rsidRDefault="00D93925" w:rsidP="003733A9">
      <w:r>
        <w:separator/>
      </w:r>
    </w:p>
  </w:footnote>
  <w:footnote w:type="continuationSeparator" w:id="1">
    <w:p w:rsidR="00D93925" w:rsidRDefault="00D93925" w:rsidP="003733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A9" w:rsidRDefault="003733A9" w:rsidP="003733A9">
    <w:pPr>
      <w:pStyle w:val="affff6"/>
      <w:jc w:val="cent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1E45D4"/>
    <w:rsid w:val="001043F7"/>
    <w:rsid w:val="00117AF8"/>
    <w:rsid w:val="00161DA0"/>
    <w:rsid w:val="001D4563"/>
    <w:rsid w:val="001E45D4"/>
    <w:rsid w:val="00214DE7"/>
    <w:rsid w:val="003733A9"/>
    <w:rsid w:val="00376841"/>
    <w:rsid w:val="0040206D"/>
    <w:rsid w:val="00405323"/>
    <w:rsid w:val="005470B7"/>
    <w:rsid w:val="00594EA0"/>
    <w:rsid w:val="006808B2"/>
    <w:rsid w:val="00853B4C"/>
    <w:rsid w:val="008833AD"/>
    <w:rsid w:val="00996491"/>
    <w:rsid w:val="00C75213"/>
    <w:rsid w:val="00CA76A0"/>
    <w:rsid w:val="00CB6DA7"/>
    <w:rsid w:val="00D93925"/>
    <w:rsid w:val="00DE63D9"/>
    <w:rsid w:val="00E55E17"/>
    <w:rsid w:val="00E935BD"/>
    <w:rsid w:val="00EA5D4A"/>
    <w:rsid w:val="00F577BD"/>
    <w:rsid w:val="00F755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5D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1E45D4"/>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
    <w:link w:val="20"/>
    <w:uiPriority w:val="9"/>
    <w:qFormat/>
    <w:rsid w:val="001E45D4"/>
    <w:pPr>
      <w:outlineLvl w:val="1"/>
    </w:pPr>
    <w:rPr>
      <w:i/>
      <w:iCs/>
      <w:kern w:val="0"/>
      <w:sz w:val="28"/>
      <w:szCs w:val="28"/>
    </w:rPr>
  </w:style>
  <w:style w:type="paragraph" w:styleId="3">
    <w:name w:val="heading 3"/>
    <w:basedOn w:val="2"/>
    <w:next w:val="a"/>
    <w:link w:val="30"/>
    <w:uiPriority w:val="9"/>
    <w:qFormat/>
    <w:rsid w:val="001E45D4"/>
    <w:pPr>
      <w:outlineLvl w:val="2"/>
    </w:pPr>
    <w:rPr>
      <w:i w:val="0"/>
      <w:iCs w:val="0"/>
      <w:sz w:val="26"/>
      <w:szCs w:val="26"/>
    </w:rPr>
  </w:style>
  <w:style w:type="paragraph" w:styleId="4">
    <w:name w:val="heading 4"/>
    <w:basedOn w:val="3"/>
    <w:next w:val="a"/>
    <w:link w:val="40"/>
    <w:uiPriority w:val="9"/>
    <w:qFormat/>
    <w:rsid w:val="001E45D4"/>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E4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1E45D4"/>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E45D4"/>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1E45D4"/>
    <w:rPr>
      <w:rFonts w:ascii="Cambria" w:eastAsia="Times New Roman" w:hAnsi="Cambria" w:cs="Times New Roman"/>
      <w:b/>
      <w:bCs/>
      <w:sz w:val="26"/>
      <w:szCs w:val="26"/>
    </w:rPr>
  </w:style>
  <w:style w:type="character" w:customStyle="1" w:styleId="40">
    <w:name w:val="Заголовок 4 Знак"/>
    <w:basedOn w:val="a0"/>
    <w:link w:val="4"/>
    <w:uiPriority w:val="9"/>
    <w:rsid w:val="001E45D4"/>
    <w:rPr>
      <w:rFonts w:ascii="Calibri" w:eastAsia="Times New Roman" w:hAnsi="Calibri" w:cs="Times New Roman"/>
      <w:b/>
      <w:bCs/>
      <w:sz w:val="28"/>
      <w:szCs w:val="28"/>
    </w:rPr>
  </w:style>
  <w:style w:type="character" w:customStyle="1" w:styleId="a3">
    <w:name w:val="Цветовое выделение"/>
    <w:uiPriority w:val="99"/>
    <w:rsid w:val="001E45D4"/>
    <w:rPr>
      <w:b/>
      <w:bCs/>
      <w:color w:val="26282F"/>
    </w:rPr>
  </w:style>
  <w:style w:type="character" w:customStyle="1" w:styleId="a4">
    <w:name w:val="Гипертекстовая ссылка"/>
    <w:uiPriority w:val="99"/>
    <w:rsid w:val="001E45D4"/>
    <w:rPr>
      <w:b w:val="0"/>
      <w:bCs w:val="0"/>
      <w:color w:val="106BBE"/>
    </w:rPr>
  </w:style>
  <w:style w:type="character" w:customStyle="1" w:styleId="a5">
    <w:name w:val="Активная гипертекстовая ссылка"/>
    <w:uiPriority w:val="99"/>
    <w:rsid w:val="001E45D4"/>
    <w:rPr>
      <w:b w:val="0"/>
      <w:bCs w:val="0"/>
      <w:color w:val="106BBE"/>
      <w:u w:val="single"/>
    </w:rPr>
  </w:style>
  <w:style w:type="paragraph" w:customStyle="1" w:styleId="a6">
    <w:name w:val="Внимание"/>
    <w:basedOn w:val="a"/>
    <w:next w:val="a"/>
    <w:uiPriority w:val="99"/>
    <w:rsid w:val="001E45D4"/>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1E45D4"/>
  </w:style>
  <w:style w:type="paragraph" w:customStyle="1" w:styleId="a8">
    <w:name w:val="Внимание: недобросовестность!"/>
    <w:basedOn w:val="a6"/>
    <w:next w:val="a"/>
    <w:uiPriority w:val="99"/>
    <w:rsid w:val="001E45D4"/>
  </w:style>
  <w:style w:type="character" w:customStyle="1" w:styleId="a9">
    <w:name w:val="Выделение для Базового Поиска"/>
    <w:uiPriority w:val="99"/>
    <w:rsid w:val="001E45D4"/>
    <w:rPr>
      <w:b/>
      <w:bCs/>
      <w:color w:val="0058A9"/>
    </w:rPr>
  </w:style>
  <w:style w:type="character" w:customStyle="1" w:styleId="aa">
    <w:name w:val="Выделение для Базового Поиска (курсив)"/>
    <w:uiPriority w:val="99"/>
    <w:rsid w:val="001E45D4"/>
    <w:rPr>
      <w:b/>
      <w:bCs/>
      <w:i/>
      <w:iCs/>
      <w:color w:val="0058A9"/>
    </w:rPr>
  </w:style>
  <w:style w:type="paragraph" w:customStyle="1" w:styleId="ab">
    <w:name w:val="Дочерний элемент списка"/>
    <w:basedOn w:val="a"/>
    <w:next w:val="a"/>
    <w:uiPriority w:val="99"/>
    <w:rsid w:val="001E45D4"/>
    <w:pPr>
      <w:ind w:left="240" w:right="300" w:firstLine="0"/>
    </w:pPr>
    <w:rPr>
      <w:color w:val="868381"/>
      <w:sz w:val="20"/>
      <w:szCs w:val="20"/>
    </w:rPr>
  </w:style>
  <w:style w:type="paragraph" w:customStyle="1" w:styleId="ac">
    <w:name w:val="Основное меню (преемственное)"/>
    <w:basedOn w:val="a"/>
    <w:next w:val="a"/>
    <w:uiPriority w:val="99"/>
    <w:rsid w:val="001E45D4"/>
    <w:rPr>
      <w:rFonts w:ascii="Verdana" w:hAnsi="Verdana" w:cs="Verdana"/>
      <w:sz w:val="22"/>
      <w:szCs w:val="22"/>
    </w:rPr>
  </w:style>
  <w:style w:type="paragraph" w:customStyle="1" w:styleId="ad">
    <w:name w:val="Заголовок"/>
    <w:basedOn w:val="ac"/>
    <w:next w:val="a"/>
    <w:uiPriority w:val="99"/>
    <w:rsid w:val="001E45D4"/>
    <w:rPr>
      <w:b/>
      <w:bCs/>
      <w:color w:val="0058A9"/>
      <w:shd w:val="clear" w:color="auto" w:fill="F0F0F0"/>
    </w:rPr>
  </w:style>
  <w:style w:type="paragraph" w:customStyle="1" w:styleId="ae">
    <w:name w:val="Заголовок группы контролов"/>
    <w:basedOn w:val="a"/>
    <w:next w:val="a"/>
    <w:uiPriority w:val="99"/>
    <w:rsid w:val="001E45D4"/>
    <w:rPr>
      <w:b/>
      <w:bCs/>
      <w:color w:val="000000"/>
    </w:rPr>
  </w:style>
  <w:style w:type="paragraph" w:customStyle="1" w:styleId="af">
    <w:name w:val="Заголовок для информации об изменениях"/>
    <w:basedOn w:val="1"/>
    <w:next w:val="a"/>
    <w:uiPriority w:val="99"/>
    <w:rsid w:val="001E45D4"/>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1E45D4"/>
    <w:rPr>
      <w:i/>
      <w:iCs/>
      <w:color w:val="000080"/>
      <w:sz w:val="22"/>
      <w:szCs w:val="22"/>
    </w:rPr>
  </w:style>
  <w:style w:type="character" w:customStyle="1" w:styleId="af1">
    <w:name w:val="Заголовок своего сообщения"/>
    <w:uiPriority w:val="99"/>
    <w:rsid w:val="001E45D4"/>
  </w:style>
  <w:style w:type="paragraph" w:customStyle="1" w:styleId="af2">
    <w:name w:val="Заголовок статьи"/>
    <w:basedOn w:val="a"/>
    <w:next w:val="a"/>
    <w:uiPriority w:val="99"/>
    <w:rsid w:val="001E45D4"/>
    <w:pPr>
      <w:ind w:left="1612" w:hanging="892"/>
    </w:pPr>
  </w:style>
  <w:style w:type="character" w:customStyle="1" w:styleId="af3">
    <w:name w:val="Заголовок чужого сообщения"/>
    <w:uiPriority w:val="99"/>
    <w:rsid w:val="001E45D4"/>
    <w:rPr>
      <w:b/>
      <w:bCs/>
      <w:color w:val="FF0000"/>
    </w:rPr>
  </w:style>
  <w:style w:type="paragraph" w:customStyle="1" w:styleId="af4">
    <w:name w:val="Заголовок ЭР (левое окно)"/>
    <w:basedOn w:val="a"/>
    <w:next w:val="a"/>
    <w:uiPriority w:val="99"/>
    <w:rsid w:val="001E45D4"/>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1E45D4"/>
    <w:pPr>
      <w:spacing w:after="0"/>
      <w:jc w:val="left"/>
    </w:pPr>
  </w:style>
  <w:style w:type="paragraph" w:customStyle="1" w:styleId="af6">
    <w:name w:val="Интерактивный заголовок"/>
    <w:basedOn w:val="ad"/>
    <w:next w:val="a"/>
    <w:uiPriority w:val="99"/>
    <w:rsid w:val="001E45D4"/>
    <w:rPr>
      <w:u w:val="single"/>
    </w:rPr>
  </w:style>
  <w:style w:type="paragraph" w:customStyle="1" w:styleId="af7">
    <w:name w:val="Текст информации об изменениях"/>
    <w:basedOn w:val="a"/>
    <w:next w:val="a"/>
    <w:uiPriority w:val="99"/>
    <w:rsid w:val="001E45D4"/>
    <w:rPr>
      <w:color w:val="353842"/>
      <w:sz w:val="18"/>
      <w:szCs w:val="18"/>
    </w:rPr>
  </w:style>
  <w:style w:type="paragraph" w:customStyle="1" w:styleId="af8">
    <w:name w:val="Информация об изменениях"/>
    <w:basedOn w:val="af7"/>
    <w:next w:val="a"/>
    <w:uiPriority w:val="99"/>
    <w:rsid w:val="001E45D4"/>
    <w:pPr>
      <w:spacing w:before="180"/>
      <w:ind w:left="360" w:right="360" w:firstLine="0"/>
    </w:pPr>
    <w:rPr>
      <w:shd w:val="clear" w:color="auto" w:fill="EAEFED"/>
    </w:rPr>
  </w:style>
  <w:style w:type="paragraph" w:customStyle="1" w:styleId="af9">
    <w:name w:val="Текст (справка)"/>
    <w:basedOn w:val="a"/>
    <w:next w:val="a"/>
    <w:uiPriority w:val="99"/>
    <w:rsid w:val="001E45D4"/>
    <w:pPr>
      <w:ind w:left="170" w:right="170" w:firstLine="0"/>
      <w:jc w:val="left"/>
    </w:pPr>
  </w:style>
  <w:style w:type="paragraph" w:customStyle="1" w:styleId="afa">
    <w:name w:val="Комментарий"/>
    <w:basedOn w:val="af9"/>
    <w:next w:val="a"/>
    <w:uiPriority w:val="99"/>
    <w:rsid w:val="001E45D4"/>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1E45D4"/>
    <w:rPr>
      <w:i/>
      <w:iCs/>
    </w:rPr>
  </w:style>
  <w:style w:type="paragraph" w:customStyle="1" w:styleId="afc">
    <w:name w:val="Текст (лев. подпись)"/>
    <w:basedOn w:val="a"/>
    <w:next w:val="a"/>
    <w:uiPriority w:val="99"/>
    <w:rsid w:val="001E45D4"/>
    <w:pPr>
      <w:ind w:firstLine="0"/>
      <w:jc w:val="left"/>
    </w:pPr>
  </w:style>
  <w:style w:type="paragraph" w:customStyle="1" w:styleId="afd">
    <w:name w:val="Колонтитул (левый)"/>
    <w:basedOn w:val="afc"/>
    <w:next w:val="a"/>
    <w:uiPriority w:val="99"/>
    <w:rsid w:val="001E45D4"/>
    <w:rPr>
      <w:sz w:val="14"/>
      <w:szCs w:val="14"/>
    </w:rPr>
  </w:style>
  <w:style w:type="paragraph" w:customStyle="1" w:styleId="afe">
    <w:name w:val="Текст (прав. подпись)"/>
    <w:basedOn w:val="a"/>
    <w:next w:val="a"/>
    <w:uiPriority w:val="99"/>
    <w:rsid w:val="001E45D4"/>
    <w:pPr>
      <w:ind w:firstLine="0"/>
      <w:jc w:val="right"/>
    </w:pPr>
  </w:style>
  <w:style w:type="paragraph" w:customStyle="1" w:styleId="aff">
    <w:name w:val="Колонтитул (правый)"/>
    <w:basedOn w:val="afe"/>
    <w:next w:val="a"/>
    <w:uiPriority w:val="99"/>
    <w:rsid w:val="001E45D4"/>
    <w:rPr>
      <w:sz w:val="14"/>
      <w:szCs w:val="14"/>
    </w:rPr>
  </w:style>
  <w:style w:type="paragraph" w:customStyle="1" w:styleId="aff0">
    <w:name w:val="Комментарий пользователя"/>
    <w:basedOn w:val="afa"/>
    <w:next w:val="a"/>
    <w:uiPriority w:val="99"/>
    <w:rsid w:val="001E45D4"/>
    <w:pPr>
      <w:jc w:val="left"/>
    </w:pPr>
    <w:rPr>
      <w:shd w:val="clear" w:color="auto" w:fill="FFDFE0"/>
    </w:rPr>
  </w:style>
  <w:style w:type="paragraph" w:customStyle="1" w:styleId="aff1">
    <w:name w:val="Куда обратиться?"/>
    <w:basedOn w:val="a6"/>
    <w:next w:val="a"/>
    <w:uiPriority w:val="99"/>
    <w:rsid w:val="001E45D4"/>
  </w:style>
  <w:style w:type="paragraph" w:customStyle="1" w:styleId="aff2">
    <w:name w:val="Моноширинный"/>
    <w:basedOn w:val="a"/>
    <w:next w:val="a"/>
    <w:uiPriority w:val="99"/>
    <w:rsid w:val="001E45D4"/>
    <w:pPr>
      <w:ind w:firstLine="0"/>
      <w:jc w:val="left"/>
    </w:pPr>
    <w:rPr>
      <w:rFonts w:ascii="Courier New" w:hAnsi="Courier New" w:cs="Courier New"/>
    </w:rPr>
  </w:style>
  <w:style w:type="character" w:customStyle="1" w:styleId="aff3">
    <w:name w:val="Найденные слова"/>
    <w:uiPriority w:val="99"/>
    <w:rsid w:val="001E45D4"/>
    <w:rPr>
      <w:b w:val="0"/>
      <w:bCs w:val="0"/>
      <w:color w:val="26282F"/>
      <w:shd w:val="clear" w:color="auto" w:fill="FFF580"/>
    </w:rPr>
  </w:style>
  <w:style w:type="paragraph" w:customStyle="1" w:styleId="aff4">
    <w:name w:val="Напишите нам"/>
    <w:basedOn w:val="a"/>
    <w:next w:val="a"/>
    <w:uiPriority w:val="99"/>
    <w:rsid w:val="001E45D4"/>
    <w:pPr>
      <w:spacing w:before="90" w:after="90"/>
      <w:ind w:left="180" w:right="180" w:firstLine="0"/>
    </w:pPr>
    <w:rPr>
      <w:sz w:val="20"/>
      <w:szCs w:val="20"/>
      <w:shd w:val="clear" w:color="auto" w:fill="EFFFAD"/>
    </w:rPr>
  </w:style>
  <w:style w:type="character" w:customStyle="1" w:styleId="aff5">
    <w:name w:val="Не вступил в силу"/>
    <w:uiPriority w:val="99"/>
    <w:rsid w:val="001E45D4"/>
    <w:rPr>
      <w:b w:val="0"/>
      <w:bCs w:val="0"/>
      <w:color w:val="000000"/>
      <w:shd w:val="clear" w:color="auto" w:fill="D8EDE8"/>
    </w:rPr>
  </w:style>
  <w:style w:type="paragraph" w:customStyle="1" w:styleId="aff6">
    <w:name w:val="Необходимые документы"/>
    <w:basedOn w:val="a6"/>
    <w:next w:val="a"/>
    <w:uiPriority w:val="99"/>
    <w:rsid w:val="001E45D4"/>
    <w:pPr>
      <w:ind w:firstLine="118"/>
    </w:pPr>
  </w:style>
  <w:style w:type="paragraph" w:customStyle="1" w:styleId="aff7">
    <w:name w:val="Нормальный (таблица)"/>
    <w:basedOn w:val="a"/>
    <w:next w:val="a"/>
    <w:uiPriority w:val="99"/>
    <w:rsid w:val="001E45D4"/>
    <w:pPr>
      <w:ind w:firstLine="0"/>
    </w:pPr>
  </w:style>
  <w:style w:type="paragraph" w:customStyle="1" w:styleId="aff8">
    <w:name w:val="Таблицы (моноширинный)"/>
    <w:basedOn w:val="a"/>
    <w:next w:val="a"/>
    <w:uiPriority w:val="99"/>
    <w:rsid w:val="001E45D4"/>
    <w:pPr>
      <w:ind w:firstLine="0"/>
      <w:jc w:val="left"/>
    </w:pPr>
    <w:rPr>
      <w:rFonts w:ascii="Courier New" w:hAnsi="Courier New" w:cs="Courier New"/>
    </w:rPr>
  </w:style>
  <w:style w:type="paragraph" w:customStyle="1" w:styleId="aff9">
    <w:name w:val="Оглавление"/>
    <w:basedOn w:val="aff8"/>
    <w:next w:val="a"/>
    <w:uiPriority w:val="99"/>
    <w:rsid w:val="001E45D4"/>
    <w:pPr>
      <w:ind w:left="140"/>
    </w:pPr>
  </w:style>
  <w:style w:type="character" w:customStyle="1" w:styleId="affa">
    <w:name w:val="Опечатки"/>
    <w:uiPriority w:val="99"/>
    <w:rsid w:val="001E45D4"/>
    <w:rPr>
      <w:color w:val="FF0000"/>
    </w:rPr>
  </w:style>
  <w:style w:type="paragraph" w:customStyle="1" w:styleId="affb">
    <w:name w:val="Переменная часть"/>
    <w:basedOn w:val="ac"/>
    <w:next w:val="a"/>
    <w:uiPriority w:val="99"/>
    <w:rsid w:val="001E45D4"/>
    <w:rPr>
      <w:sz w:val="18"/>
      <w:szCs w:val="18"/>
    </w:rPr>
  </w:style>
  <w:style w:type="paragraph" w:customStyle="1" w:styleId="affc">
    <w:name w:val="Подвал для информации об изменениях"/>
    <w:basedOn w:val="1"/>
    <w:next w:val="a"/>
    <w:uiPriority w:val="99"/>
    <w:rsid w:val="001E45D4"/>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1E45D4"/>
    <w:rPr>
      <w:b/>
      <w:bCs/>
    </w:rPr>
  </w:style>
  <w:style w:type="paragraph" w:customStyle="1" w:styleId="affe">
    <w:name w:val="Подчёркнутый текст"/>
    <w:basedOn w:val="a"/>
    <w:next w:val="a"/>
    <w:uiPriority w:val="99"/>
    <w:rsid w:val="001E45D4"/>
    <w:pPr>
      <w:pBdr>
        <w:bottom w:val="single" w:sz="4" w:space="0" w:color="auto"/>
      </w:pBdr>
    </w:pPr>
  </w:style>
  <w:style w:type="paragraph" w:customStyle="1" w:styleId="afff">
    <w:name w:val="Постоянная часть"/>
    <w:basedOn w:val="ac"/>
    <w:next w:val="a"/>
    <w:uiPriority w:val="99"/>
    <w:rsid w:val="001E45D4"/>
    <w:rPr>
      <w:sz w:val="20"/>
      <w:szCs w:val="20"/>
    </w:rPr>
  </w:style>
  <w:style w:type="paragraph" w:customStyle="1" w:styleId="afff0">
    <w:name w:val="Прижатый влево"/>
    <w:basedOn w:val="a"/>
    <w:next w:val="a"/>
    <w:uiPriority w:val="99"/>
    <w:rsid w:val="001E45D4"/>
    <w:pPr>
      <w:ind w:firstLine="0"/>
      <w:jc w:val="left"/>
    </w:pPr>
  </w:style>
  <w:style w:type="paragraph" w:customStyle="1" w:styleId="afff1">
    <w:name w:val="Пример."/>
    <w:basedOn w:val="a6"/>
    <w:next w:val="a"/>
    <w:uiPriority w:val="99"/>
    <w:rsid w:val="001E45D4"/>
  </w:style>
  <w:style w:type="paragraph" w:customStyle="1" w:styleId="afff2">
    <w:name w:val="Примечание."/>
    <w:basedOn w:val="a6"/>
    <w:next w:val="a"/>
    <w:uiPriority w:val="99"/>
    <w:rsid w:val="001E45D4"/>
  </w:style>
  <w:style w:type="character" w:customStyle="1" w:styleId="afff3">
    <w:name w:val="Продолжение ссылки"/>
    <w:uiPriority w:val="99"/>
    <w:rsid w:val="001E45D4"/>
  </w:style>
  <w:style w:type="paragraph" w:customStyle="1" w:styleId="afff4">
    <w:name w:val="Словарная статья"/>
    <w:basedOn w:val="a"/>
    <w:next w:val="a"/>
    <w:uiPriority w:val="99"/>
    <w:rsid w:val="001E45D4"/>
    <w:pPr>
      <w:ind w:right="118" w:firstLine="0"/>
    </w:pPr>
  </w:style>
  <w:style w:type="character" w:customStyle="1" w:styleId="afff5">
    <w:name w:val="Сравнение редакций"/>
    <w:uiPriority w:val="99"/>
    <w:rsid w:val="001E45D4"/>
    <w:rPr>
      <w:b w:val="0"/>
      <w:bCs w:val="0"/>
      <w:color w:val="26282F"/>
    </w:rPr>
  </w:style>
  <w:style w:type="character" w:customStyle="1" w:styleId="afff6">
    <w:name w:val="Сравнение редакций. Добавленный фрагмент"/>
    <w:uiPriority w:val="99"/>
    <w:rsid w:val="001E45D4"/>
    <w:rPr>
      <w:color w:val="000000"/>
      <w:shd w:val="clear" w:color="auto" w:fill="C1D7FF"/>
    </w:rPr>
  </w:style>
  <w:style w:type="character" w:customStyle="1" w:styleId="afff7">
    <w:name w:val="Сравнение редакций. Удаленный фрагмент"/>
    <w:uiPriority w:val="99"/>
    <w:rsid w:val="001E45D4"/>
    <w:rPr>
      <w:color w:val="000000"/>
      <w:shd w:val="clear" w:color="auto" w:fill="C4C413"/>
    </w:rPr>
  </w:style>
  <w:style w:type="paragraph" w:customStyle="1" w:styleId="afff8">
    <w:name w:val="Ссылка на официальную публикацию"/>
    <w:basedOn w:val="a"/>
    <w:next w:val="a"/>
    <w:uiPriority w:val="99"/>
    <w:rsid w:val="001E45D4"/>
  </w:style>
  <w:style w:type="character" w:customStyle="1" w:styleId="afff9">
    <w:name w:val="Ссылка на утративший силу документ"/>
    <w:uiPriority w:val="99"/>
    <w:rsid w:val="001E45D4"/>
    <w:rPr>
      <w:b w:val="0"/>
      <w:bCs w:val="0"/>
      <w:color w:val="749232"/>
    </w:rPr>
  </w:style>
  <w:style w:type="paragraph" w:customStyle="1" w:styleId="afffa">
    <w:name w:val="Текст в таблице"/>
    <w:basedOn w:val="aff7"/>
    <w:next w:val="a"/>
    <w:uiPriority w:val="99"/>
    <w:rsid w:val="001E45D4"/>
    <w:pPr>
      <w:ind w:firstLine="500"/>
    </w:pPr>
  </w:style>
  <w:style w:type="paragraph" w:customStyle="1" w:styleId="afffb">
    <w:name w:val="Текст ЭР (см. также)"/>
    <w:basedOn w:val="a"/>
    <w:next w:val="a"/>
    <w:uiPriority w:val="99"/>
    <w:rsid w:val="001E45D4"/>
    <w:pPr>
      <w:spacing w:before="200"/>
      <w:ind w:firstLine="0"/>
      <w:jc w:val="left"/>
    </w:pPr>
    <w:rPr>
      <w:sz w:val="20"/>
      <w:szCs w:val="20"/>
    </w:rPr>
  </w:style>
  <w:style w:type="paragraph" w:customStyle="1" w:styleId="afffc">
    <w:name w:val="Технический комментарий"/>
    <w:basedOn w:val="a"/>
    <w:next w:val="a"/>
    <w:uiPriority w:val="99"/>
    <w:rsid w:val="001E45D4"/>
    <w:pPr>
      <w:ind w:firstLine="0"/>
      <w:jc w:val="left"/>
    </w:pPr>
    <w:rPr>
      <w:color w:val="463F31"/>
      <w:shd w:val="clear" w:color="auto" w:fill="FFFFA6"/>
    </w:rPr>
  </w:style>
  <w:style w:type="character" w:customStyle="1" w:styleId="afffd">
    <w:name w:val="Утратил силу"/>
    <w:uiPriority w:val="99"/>
    <w:rsid w:val="001E45D4"/>
    <w:rPr>
      <w:b w:val="0"/>
      <w:bCs w:val="0"/>
      <w:strike/>
      <w:color w:val="666600"/>
    </w:rPr>
  </w:style>
  <w:style w:type="paragraph" w:customStyle="1" w:styleId="afffe">
    <w:name w:val="Формула"/>
    <w:basedOn w:val="a"/>
    <w:next w:val="a"/>
    <w:uiPriority w:val="99"/>
    <w:rsid w:val="001E45D4"/>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1E45D4"/>
    <w:pPr>
      <w:jc w:val="center"/>
    </w:pPr>
  </w:style>
  <w:style w:type="paragraph" w:customStyle="1" w:styleId="-">
    <w:name w:val="ЭР-содержание (правое окно)"/>
    <w:basedOn w:val="a"/>
    <w:next w:val="a"/>
    <w:uiPriority w:val="99"/>
    <w:rsid w:val="001E45D4"/>
    <w:pPr>
      <w:spacing w:before="300"/>
      <w:ind w:firstLine="0"/>
      <w:jc w:val="left"/>
    </w:pPr>
  </w:style>
  <w:style w:type="character" w:styleId="affff0">
    <w:name w:val="Hyperlink"/>
    <w:uiPriority w:val="99"/>
    <w:unhideWhenUsed/>
    <w:rsid w:val="001E45D4"/>
    <w:rPr>
      <w:color w:val="0000FF"/>
      <w:u w:val="single"/>
    </w:rPr>
  </w:style>
  <w:style w:type="numbering" w:customStyle="1" w:styleId="11">
    <w:name w:val="Нет списка1"/>
    <w:next w:val="a2"/>
    <w:uiPriority w:val="99"/>
    <w:semiHidden/>
    <w:unhideWhenUsed/>
    <w:rsid w:val="001E45D4"/>
  </w:style>
  <w:style w:type="character" w:customStyle="1" w:styleId="affff1">
    <w:name w:val="Цветовое выделение для Текст"/>
    <w:uiPriority w:val="99"/>
    <w:rsid w:val="001E45D4"/>
    <w:rPr>
      <w:rFonts w:ascii="Times New Roman CYR" w:hAnsi="Times New Roman CYR" w:cs="Times New Roman CYR"/>
    </w:rPr>
  </w:style>
  <w:style w:type="paragraph" w:customStyle="1" w:styleId="s1">
    <w:name w:val="s_1"/>
    <w:basedOn w:val="a"/>
    <w:rsid w:val="001E45D4"/>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10">
    <w:name w:val="s_10"/>
    <w:rsid w:val="001E45D4"/>
  </w:style>
  <w:style w:type="character" w:customStyle="1" w:styleId="highlightsearch">
    <w:name w:val="highlightsearch"/>
    <w:rsid w:val="001E45D4"/>
  </w:style>
  <w:style w:type="paragraph" w:styleId="HTML">
    <w:name w:val="HTML Preformatted"/>
    <w:basedOn w:val="a"/>
    <w:link w:val="HTML0"/>
    <w:uiPriority w:val="99"/>
    <w:unhideWhenUsed/>
    <w:rsid w:val="001E4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1E45D4"/>
    <w:rPr>
      <w:rFonts w:ascii="Courier New" w:eastAsia="Times New Roman" w:hAnsi="Courier New" w:cs="Courier New"/>
      <w:sz w:val="20"/>
      <w:szCs w:val="20"/>
      <w:lang w:eastAsia="ru-RU"/>
    </w:rPr>
  </w:style>
  <w:style w:type="paragraph" w:styleId="affff2">
    <w:name w:val="Balloon Text"/>
    <w:basedOn w:val="a"/>
    <w:link w:val="affff3"/>
    <w:uiPriority w:val="99"/>
    <w:semiHidden/>
    <w:unhideWhenUsed/>
    <w:rsid w:val="001E45D4"/>
    <w:rPr>
      <w:rFonts w:ascii="Tahoma" w:hAnsi="Tahoma" w:cs="Tahoma"/>
      <w:sz w:val="16"/>
      <w:szCs w:val="16"/>
    </w:rPr>
  </w:style>
  <w:style w:type="character" w:customStyle="1" w:styleId="affff3">
    <w:name w:val="Текст выноски Знак"/>
    <w:basedOn w:val="a0"/>
    <w:link w:val="affff2"/>
    <w:uiPriority w:val="99"/>
    <w:semiHidden/>
    <w:rsid w:val="001E45D4"/>
    <w:rPr>
      <w:rFonts w:ascii="Tahoma" w:eastAsia="Times New Roman" w:hAnsi="Tahoma" w:cs="Tahoma"/>
      <w:sz w:val="16"/>
      <w:szCs w:val="16"/>
      <w:lang w:eastAsia="ru-RU"/>
    </w:rPr>
  </w:style>
  <w:style w:type="paragraph" w:styleId="affff4">
    <w:name w:val="No Spacing"/>
    <w:link w:val="affff5"/>
    <w:uiPriority w:val="1"/>
    <w:qFormat/>
    <w:rsid w:val="00E55E17"/>
    <w:pPr>
      <w:spacing w:after="0" w:line="240" w:lineRule="auto"/>
    </w:pPr>
    <w:rPr>
      <w:rFonts w:ascii="Calibri" w:eastAsia="Calibri" w:hAnsi="Calibri" w:cs="Times New Roman"/>
    </w:rPr>
  </w:style>
  <w:style w:type="character" w:customStyle="1" w:styleId="affff5">
    <w:name w:val="Без интервала Знак"/>
    <w:link w:val="affff4"/>
    <w:uiPriority w:val="1"/>
    <w:locked/>
    <w:rsid w:val="00E55E17"/>
    <w:rPr>
      <w:rFonts w:ascii="Calibri" w:eastAsia="Calibri" w:hAnsi="Calibri" w:cs="Times New Roman"/>
    </w:rPr>
  </w:style>
  <w:style w:type="paragraph" w:customStyle="1" w:styleId="ConsPlusTitle">
    <w:name w:val="ConsPlusTitle"/>
    <w:uiPriority w:val="99"/>
    <w:rsid w:val="00E55E1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f6">
    <w:name w:val="header"/>
    <w:basedOn w:val="a"/>
    <w:link w:val="affff7"/>
    <w:uiPriority w:val="99"/>
    <w:semiHidden/>
    <w:unhideWhenUsed/>
    <w:rsid w:val="003733A9"/>
    <w:pPr>
      <w:tabs>
        <w:tab w:val="center" w:pos="4677"/>
        <w:tab w:val="right" w:pos="9355"/>
      </w:tabs>
    </w:pPr>
  </w:style>
  <w:style w:type="character" w:customStyle="1" w:styleId="affff7">
    <w:name w:val="Верхний колонтитул Знак"/>
    <w:basedOn w:val="a0"/>
    <w:link w:val="affff6"/>
    <w:uiPriority w:val="99"/>
    <w:semiHidden/>
    <w:rsid w:val="003733A9"/>
    <w:rPr>
      <w:rFonts w:ascii="Arial" w:eastAsia="Times New Roman" w:hAnsi="Arial" w:cs="Arial"/>
      <w:sz w:val="24"/>
      <w:szCs w:val="24"/>
      <w:lang w:eastAsia="ru-RU"/>
    </w:rPr>
  </w:style>
  <w:style w:type="paragraph" w:styleId="affff8">
    <w:name w:val="footer"/>
    <w:basedOn w:val="a"/>
    <w:link w:val="affff9"/>
    <w:uiPriority w:val="99"/>
    <w:semiHidden/>
    <w:unhideWhenUsed/>
    <w:rsid w:val="003733A9"/>
    <w:pPr>
      <w:tabs>
        <w:tab w:val="center" w:pos="4677"/>
        <w:tab w:val="right" w:pos="9355"/>
      </w:tabs>
    </w:pPr>
  </w:style>
  <w:style w:type="character" w:customStyle="1" w:styleId="affff9">
    <w:name w:val="Нижний колонтитул Знак"/>
    <w:basedOn w:val="a0"/>
    <w:link w:val="affff8"/>
    <w:uiPriority w:val="99"/>
    <w:semiHidden/>
    <w:rsid w:val="003733A9"/>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601180809">
      <w:bodyDiv w:val="1"/>
      <w:marLeft w:val="0"/>
      <w:marRight w:val="0"/>
      <w:marTop w:val="0"/>
      <w:marBottom w:val="0"/>
      <w:divBdr>
        <w:top w:val="none" w:sz="0" w:space="0" w:color="auto"/>
        <w:left w:val="none" w:sz="0" w:space="0" w:color="auto"/>
        <w:bottom w:val="none" w:sz="0" w:space="0" w:color="auto"/>
        <w:right w:val="none" w:sz="0" w:space="0" w:color="auto"/>
      </w:divBdr>
    </w:div>
    <w:div w:id="1413624207">
      <w:bodyDiv w:val="1"/>
      <w:marLeft w:val="0"/>
      <w:marRight w:val="0"/>
      <w:marTop w:val="0"/>
      <w:marBottom w:val="0"/>
      <w:divBdr>
        <w:top w:val="none" w:sz="0" w:space="0" w:color="auto"/>
        <w:left w:val="none" w:sz="0" w:space="0" w:color="auto"/>
        <w:bottom w:val="none" w:sz="0" w:space="0" w:color="auto"/>
        <w:right w:val="none" w:sz="0" w:space="0" w:color="auto"/>
      </w:divBdr>
    </w:div>
    <w:div w:id="165429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02673/5" TargetMode="External"/><Relationship Id="rId13" Type="http://schemas.openxmlformats.org/officeDocument/2006/relationships/hyperlink" Target="http://www.consultant.ru/document/cons_doc_LAW_345994/504899b397c145e50a42ed5330ada01b22ea75be/" TargetMode="External"/><Relationship Id="rId18" Type="http://schemas.openxmlformats.org/officeDocument/2006/relationships/header" Target="header1.xml"/><Relationship Id="rId26" Type="http://schemas.openxmlformats.org/officeDocument/2006/relationships/hyperlink" Target="http://home.garant.ru/document?id=70550726&amp;sub=0" TargetMode="External"/><Relationship Id="rId3" Type="http://schemas.openxmlformats.org/officeDocument/2006/relationships/styles" Target="styles.xml"/><Relationship Id="rId21" Type="http://schemas.openxmlformats.org/officeDocument/2006/relationships/hyperlink" Target="http://home.garant.ru/document?id=70550726&amp;sub=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345994/504899b397c145e50a42ed5330ada01b22ea75be/" TargetMode="External"/><Relationship Id="rId17" Type="http://schemas.openxmlformats.org/officeDocument/2006/relationships/hyperlink" Target="https://home.garant.ru/" TargetMode="External"/><Relationship Id="rId25" Type="http://schemas.openxmlformats.org/officeDocument/2006/relationships/hyperlink" Target="http://home.garant.ru/document?id=79222&amp;sub=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ome.garant.ru/" TargetMode="External"/><Relationship Id="rId20" Type="http://schemas.openxmlformats.org/officeDocument/2006/relationships/hyperlink" Target="http://home.garant.ru/document?id=70550726&amp;sub=0" TargetMode="External"/><Relationship Id="rId29" Type="http://schemas.openxmlformats.org/officeDocument/2006/relationships/hyperlink" Target="http://home.garant.ru/document?id=79222&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home.garant.ru/document?id=79222&amp;sub=0" TargetMode="External"/><Relationship Id="rId32" Type="http://schemas.openxmlformats.org/officeDocument/2006/relationships/hyperlink" Target="http://home.garant.ru/document?id=79222&amp;sub=0" TargetMode="External"/><Relationship Id="rId5" Type="http://schemas.openxmlformats.org/officeDocument/2006/relationships/webSettings" Target="webSettings.xml"/><Relationship Id="rId15" Type="http://schemas.openxmlformats.org/officeDocument/2006/relationships/hyperlink" Target="https://home.garant.ru/" TargetMode="External"/><Relationship Id="rId23" Type="http://schemas.openxmlformats.org/officeDocument/2006/relationships/hyperlink" Target="http://home.garant.ru/document?id=79222&amp;sub=0" TargetMode="External"/><Relationship Id="rId28" Type="http://schemas.openxmlformats.org/officeDocument/2006/relationships/hyperlink" Target="http://home.garant.ru/document?id=70550726&amp;sub=0" TargetMode="External"/><Relationship Id="rId10" Type="http://schemas.openxmlformats.org/officeDocument/2006/relationships/hyperlink" Target="http://home.garant.ru/document?id=23600600&amp;sub=78" TargetMode="External"/><Relationship Id="rId19" Type="http://schemas.openxmlformats.org/officeDocument/2006/relationships/hyperlink" Target="http://home.garant.ru/document?id=70550726&amp;sub=0" TargetMode="External"/><Relationship Id="rId31" Type="http://schemas.openxmlformats.org/officeDocument/2006/relationships/hyperlink" Target="http://home.garant.ru/document?id=79222&amp;sub=0" TargetMode="External"/><Relationship Id="rId4" Type="http://schemas.openxmlformats.org/officeDocument/2006/relationships/settings" Target="settings.xml"/><Relationship Id="rId9" Type="http://schemas.openxmlformats.org/officeDocument/2006/relationships/hyperlink" Target="http://internet.garant.ru/document/redirect/10102673/5" TargetMode="External"/><Relationship Id="rId14" Type="http://schemas.openxmlformats.org/officeDocument/2006/relationships/hyperlink" Target="https://home.garant.ru/" TargetMode="External"/><Relationship Id="rId22" Type="http://schemas.openxmlformats.org/officeDocument/2006/relationships/hyperlink" Target="http://home.garant.ru/document?id=79222&amp;sub=0" TargetMode="External"/><Relationship Id="rId27" Type="http://schemas.openxmlformats.org/officeDocument/2006/relationships/hyperlink" Target="http://home.garant.ru/document?id=70550726&amp;sub=0" TargetMode="External"/><Relationship Id="rId30" Type="http://schemas.openxmlformats.org/officeDocument/2006/relationships/hyperlink" Target="http://home.garant.ru/document?id=79222&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AFEB7-5CA8-4452-BF76-570A172A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28</Pages>
  <Words>8748</Words>
  <Characters>49865</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Uzer</cp:lastModifiedBy>
  <cp:revision>11</cp:revision>
  <dcterms:created xsi:type="dcterms:W3CDTF">2022-03-02T11:13:00Z</dcterms:created>
  <dcterms:modified xsi:type="dcterms:W3CDTF">2022-03-16T07:27:00Z</dcterms:modified>
</cp:coreProperties>
</file>