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61" w:rsidRPr="00182F54" w:rsidRDefault="00726161" w:rsidP="00726161">
      <w:pPr>
        <w:shd w:val="clear" w:color="FFFFFF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Уведомление о проведении общественного обсуждения</w:t>
      </w:r>
    </w:p>
    <w:p w:rsidR="00726161" w:rsidRPr="00182F54" w:rsidRDefault="00726161" w:rsidP="00726161">
      <w:pPr>
        <w:shd w:val="clear" w:color="FFFFFF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726161" w:rsidRPr="0041343F" w:rsidRDefault="00726161" w:rsidP="00726161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76120B">
        <w:rPr>
          <w:rFonts w:ascii="Times New Roman" w:hAnsi="Times New Roman" w:cs="Times New Roman"/>
          <w:color w:val="010101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10101"/>
          <w:sz w:val="24"/>
          <w:szCs w:val="24"/>
        </w:rPr>
        <w:t>Захаровского</w:t>
      </w:r>
      <w:r w:rsidRPr="0076120B">
        <w:rPr>
          <w:rFonts w:ascii="Times New Roman" w:hAnsi="Times New Roman" w:cs="Times New Roman"/>
          <w:color w:val="010101"/>
          <w:sz w:val="24"/>
          <w:szCs w:val="24"/>
        </w:rPr>
        <w:t xml:space="preserve"> сельского поселения сообщает, что в соответствии с требованиями</w:t>
      </w:r>
      <w:r w:rsidRPr="0076120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</w:t>
      </w:r>
      <w:bookmarkStart w:id="0" w:name="_Hlk96415488"/>
      <w:r w:rsidRPr="0076120B">
        <w:rPr>
          <w:rFonts w:ascii="Times New Roman" w:hAnsi="Times New Roman" w:cs="Times New Roman"/>
          <w:b/>
          <w:bCs/>
          <w:color w:val="01010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0</w:t>
      </w:r>
      <w:r w:rsidR="004657C2">
        <w:rPr>
          <w:rFonts w:ascii="Times New Roman" w:hAnsi="Times New Roman" w:cs="Times New Roman"/>
          <w:b/>
          <w:bCs/>
          <w:color w:val="010101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февраля</w:t>
      </w:r>
      <w:r w:rsidRPr="0076120B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по </w:t>
      </w:r>
      <w:r w:rsidR="004657C2">
        <w:rPr>
          <w:rFonts w:ascii="Times New Roman" w:hAnsi="Times New Roman" w:cs="Times New Roman"/>
          <w:b/>
          <w:bCs/>
          <w:color w:val="010101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>1 февраля</w:t>
      </w:r>
      <w:r w:rsidRPr="0076120B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>2</w:t>
      </w:r>
      <w:r w:rsidRPr="0041343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года </w:t>
      </w:r>
      <w:bookmarkEnd w:id="0"/>
      <w:r w:rsidRPr="0041343F">
        <w:rPr>
          <w:rFonts w:ascii="Times New Roman" w:hAnsi="Times New Roman" w:cs="Times New Roman"/>
          <w:color w:val="010101"/>
          <w:sz w:val="24"/>
          <w:szCs w:val="24"/>
        </w:rPr>
        <w:t xml:space="preserve">проводится общественное обсуждение проекта постановления об утверждении </w:t>
      </w:r>
      <w:r w:rsidRPr="0041343F">
        <w:rPr>
          <w:rFonts w:ascii="Times New Roman" w:hAnsi="Times New Roman" w:cs="Times New Roman"/>
          <w:sz w:val="24"/>
          <w:szCs w:val="24"/>
        </w:rPr>
        <w:t xml:space="preserve">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 мероприятий в рамках осуществления муниципального жилищного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Pr="0041343F">
        <w:rPr>
          <w:rFonts w:ascii="Times New Roman" w:hAnsi="Times New Roman" w:cs="Times New Roman"/>
          <w:spacing w:val="2"/>
          <w:sz w:val="24"/>
          <w:szCs w:val="24"/>
        </w:rPr>
        <w:t>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26161" w:rsidRPr="0076120B" w:rsidRDefault="00726161" w:rsidP="00726161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76120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 целях общественного обсуждения вышеуказанный проект постановления размещен на официальном сайте Администрации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Захаровского </w:t>
      </w:r>
      <w:r w:rsidRPr="0076120B">
        <w:rPr>
          <w:rFonts w:ascii="Times New Roman" w:eastAsia="Times New Roman" w:hAnsi="Times New Roman" w:cs="Times New Roman"/>
          <w:color w:val="010101"/>
          <w:sz w:val="24"/>
          <w:szCs w:val="24"/>
        </w:rPr>
        <w:t>сельского поселения в информационно-телекоммуникационной сети «Интернет» </w:t>
      </w:r>
      <w:r w:rsidRPr="0010601A">
        <w:rPr>
          <w:rFonts w:ascii="Times New Roman" w:hAnsi="Times New Roman" w:cs="Times New Roman"/>
          <w:sz w:val="24"/>
          <w:szCs w:val="24"/>
        </w:rPr>
        <w:t>https://admzaharov.ru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76120B">
        <w:rPr>
          <w:rFonts w:ascii="Times New Roman" w:eastAsia="Times New Roman" w:hAnsi="Times New Roman" w:cs="Times New Roman"/>
          <w:color w:val="010101"/>
          <w:sz w:val="24"/>
          <w:szCs w:val="24"/>
        </w:rPr>
        <w:t>, в разделе «Проекты Постановлений».</w:t>
      </w:r>
    </w:p>
    <w:p w:rsidR="00726161" w:rsidRPr="0076120B" w:rsidRDefault="00726161" w:rsidP="00726161">
      <w:pPr>
        <w:shd w:val="clear" w:color="FFFFFF" w:fill="FFFFFF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726161" w:rsidRPr="00182F54" w:rsidRDefault="00726161" w:rsidP="00726161">
      <w:pPr>
        <w:shd w:val="clear" w:color="FFFFFF" w:fill="FFFFFF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Предложения принимаются </w:t>
      </w:r>
      <w:r w:rsidRPr="0076120B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с </w:t>
      </w:r>
      <w:r w:rsidR="004657C2">
        <w:rPr>
          <w:rFonts w:ascii="Times New Roman" w:hAnsi="Times New Roman" w:cs="Times New Roman"/>
          <w:b/>
          <w:bCs/>
          <w:color w:val="010101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февраля </w:t>
      </w:r>
      <w:r w:rsidRPr="0076120B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по </w:t>
      </w:r>
      <w:r w:rsidR="004657C2">
        <w:rPr>
          <w:rFonts w:ascii="Times New Roman" w:hAnsi="Times New Roman" w:cs="Times New Roman"/>
          <w:b/>
          <w:bCs/>
          <w:color w:val="010101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февраля</w:t>
      </w:r>
      <w:r w:rsidRPr="0076120B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>2</w:t>
      </w:r>
      <w:r w:rsidRPr="0041343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года</w:t>
      </w:r>
      <w:bookmarkStart w:id="1" w:name="_GoBack"/>
      <w:bookmarkEnd w:id="1"/>
      <w:r w:rsidRPr="00182F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.</w:t>
      </w:r>
    </w:p>
    <w:p w:rsidR="00726161" w:rsidRPr="00182F54" w:rsidRDefault="00726161" w:rsidP="00726161">
      <w:pPr>
        <w:shd w:val="clear" w:color="FFFFFF" w:fill="FFFFFF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Способы подачи предложений по итогам рассмотрения:</w:t>
      </w:r>
    </w:p>
    <w:p w:rsidR="00726161" w:rsidRPr="00182F54" w:rsidRDefault="00726161" w:rsidP="00726161">
      <w:pPr>
        <w:shd w:val="clear" w:color="FFFFFF" w:fill="FFFFFF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почтовым отправлением: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403550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Россия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Волгоградская область, Клетский район, х. Захаров, ул. Набережная, д. 11</w:t>
      </w:r>
    </w:p>
    <w:p w:rsidR="00726161" w:rsidRPr="00182F54" w:rsidRDefault="00726161" w:rsidP="00726161">
      <w:pPr>
        <w:shd w:val="clear" w:color="FFFFFF" w:fill="FFFFFF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нарочным: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403550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Россия</w:t>
      </w: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Волгоградская область, Клетский район, х. Захаров, ул. Набережная, д. 11</w:t>
      </w:r>
    </w:p>
    <w:p w:rsidR="000E6A5A" w:rsidRPr="0037277D" w:rsidRDefault="00726161" w:rsidP="00726161">
      <w:pPr>
        <w:rPr>
          <w:rFonts w:ascii="Times New Roman" w:hAnsi="Times New Roman" w:cs="Times New Roman"/>
          <w:sz w:val="24"/>
          <w:szCs w:val="24"/>
        </w:rPr>
      </w:pPr>
      <w:r w:rsidRPr="00182F5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письмом на адрес электронной почты:</w:t>
      </w:r>
      <w:r w:rsidR="0037277D" w:rsidRPr="0037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7D" w:rsidRPr="0037277D">
        <w:rPr>
          <w:rFonts w:ascii="Times New Roman" w:hAnsi="Times New Roman" w:cs="Times New Roman"/>
          <w:sz w:val="24"/>
          <w:szCs w:val="24"/>
          <w:shd w:val="clear" w:color="auto" w:fill="FFFFFF"/>
        </w:rPr>
        <w:t>allazacharov@yandex.ru</w:t>
      </w:r>
      <w:proofErr w:type="spellEnd"/>
      <w:r w:rsidR="0037277D" w:rsidRPr="0037277D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37277D" w:rsidRPr="003727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6A5A" w:rsidRPr="0037277D" w:rsidSect="00BB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3259"/>
    <w:rsid w:val="000E6A5A"/>
    <w:rsid w:val="00251B71"/>
    <w:rsid w:val="0037277D"/>
    <w:rsid w:val="004657C2"/>
    <w:rsid w:val="00726161"/>
    <w:rsid w:val="00BB7695"/>
    <w:rsid w:val="00FB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2022-03-01T07:28:00Z</dcterms:created>
  <dcterms:modified xsi:type="dcterms:W3CDTF">2022-03-01T08:25:00Z</dcterms:modified>
</cp:coreProperties>
</file>