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1" w:rsidRDefault="00E031E1" w:rsidP="00E031E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E031E1" w:rsidRDefault="00E031E1" w:rsidP="00E031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E031E1" w:rsidRDefault="00E031E1" w:rsidP="00E031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E031E1" w:rsidRDefault="00E031E1" w:rsidP="00E031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E031E1" w:rsidRDefault="00E031E1" w:rsidP="00E031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E031E1" w:rsidRDefault="00E031E1" w:rsidP="00E031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E031E1" w:rsidRDefault="00E031E1" w:rsidP="00E031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 xml:space="preserve">от  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031E1"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031E1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031E1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  <w:lang w:eastAsia="ru-RU"/>
        </w:rPr>
        <w:t>области</w:t>
      </w:r>
      <w:r w:rsidRPr="00E03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E031E1">
        <w:rPr>
          <w:rFonts w:ascii="Arial" w:hAnsi="Arial" w:cs="Arial"/>
          <w:sz w:val="24"/>
          <w:szCs w:val="24"/>
        </w:rPr>
        <w:t>т 17.12.2014   №50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>постановление администрации Захаровского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</w:t>
      </w:r>
      <w:r w:rsidRPr="00E031E1">
        <w:rPr>
          <w:rFonts w:ascii="Arial" w:hAnsi="Arial" w:cs="Arial"/>
          <w:sz w:val="24"/>
          <w:szCs w:val="24"/>
        </w:rPr>
        <w:t>02.08.2010г. №32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 xml:space="preserve"> «об административном регламенте 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 xml:space="preserve">использования муниципальной функции 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>осуществление муниципального земельного контроля»</w:t>
      </w:r>
    </w:p>
    <w:p w:rsidR="00E031E1" w:rsidRDefault="00E031E1" w:rsidP="00E031E1">
      <w:pPr>
        <w:ind w:left="709"/>
        <w:jc w:val="both"/>
        <w:rPr>
          <w:sz w:val="28"/>
          <w:szCs w:val="28"/>
        </w:rPr>
      </w:pPr>
    </w:p>
    <w:p w:rsidR="00E031E1" w:rsidRDefault="00E031E1" w:rsidP="00E031E1">
      <w:pPr>
        <w:pStyle w:val="21"/>
        <w:ind w:left="0" w:rightChars="-100" w:right="-220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Представление заместителя прокурора Клетского района от 01.04.2022 г. № 7-31-2022,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E031E1" w:rsidRDefault="00E031E1" w:rsidP="00E031E1">
      <w:pPr>
        <w:pStyle w:val="21"/>
        <w:ind w:left="0" w:rightChars="-100" w:right="-2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031E1" w:rsidRDefault="00E031E1" w:rsidP="00E031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>о</w:t>
      </w:r>
      <w:r w:rsidRPr="00E031E1">
        <w:rPr>
          <w:rFonts w:ascii="Arial" w:hAnsi="Arial" w:cs="Arial"/>
          <w:sz w:val="24"/>
          <w:szCs w:val="24"/>
        </w:rPr>
        <w:t>т 17.12.2014   №50</w:t>
      </w:r>
      <w:r>
        <w:rPr>
          <w:rFonts w:ascii="Arial" w:hAnsi="Arial" w:cs="Arial"/>
          <w:sz w:val="24"/>
          <w:szCs w:val="24"/>
        </w:rPr>
        <w:t xml:space="preserve"> </w:t>
      </w:r>
      <w:r w:rsidRPr="00E031E1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>
        <w:rPr>
          <w:rFonts w:ascii="Arial" w:hAnsi="Arial" w:cs="Arial"/>
          <w:sz w:val="24"/>
          <w:szCs w:val="24"/>
        </w:rPr>
        <w:t>п</w:t>
      </w:r>
      <w:r w:rsidRPr="00E031E1">
        <w:rPr>
          <w:rFonts w:ascii="Arial" w:hAnsi="Arial" w:cs="Arial"/>
          <w:sz w:val="24"/>
          <w:szCs w:val="24"/>
        </w:rPr>
        <w:t>остановление администрации Захаровского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031E1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</w:t>
      </w:r>
      <w:r w:rsidRPr="00E031E1">
        <w:rPr>
          <w:rFonts w:ascii="Arial" w:hAnsi="Arial" w:cs="Arial"/>
          <w:sz w:val="24"/>
          <w:szCs w:val="24"/>
        </w:rPr>
        <w:t xml:space="preserve">02.08.2010г. №32 «об административном регламенте использования муниципальной функции </w:t>
      </w:r>
    </w:p>
    <w:p w:rsidR="00E031E1" w:rsidRP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 w:rsidRPr="00E031E1">
        <w:rPr>
          <w:rFonts w:ascii="Arial" w:hAnsi="Arial" w:cs="Arial"/>
          <w:sz w:val="24"/>
          <w:szCs w:val="24"/>
        </w:rPr>
        <w:t>осуществление муниципального земельного контроля»</w:t>
      </w:r>
    </w:p>
    <w:p w:rsidR="00E031E1" w:rsidRDefault="00E031E1" w:rsidP="00E031E1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E031E1" w:rsidRDefault="00E031E1" w:rsidP="00E03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E031E1" w:rsidRDefault="00E031E1" w:rsidP="00E031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E031E1" w:rsidRDefault="00E031E1" w:rsidP="00E031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p w:rsidR="00E031E1" w:rsidRDefault="00E031E1" w:rsidP="00E031E1"/>
    <w:p w:rsidR="00DA1BB1" w:rsidRDefault="00DA1BB1"/>
    <w:sectPr w:rsidR="00DA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031E1"/>
    <w:rsid w:val="00DA1BB1"/>
    <w:rsid w:val="00E0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E1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E031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2022-04-20T12:22:00Z</dcterms:created>
  <dcterms:modified xsi:type="dcterms:W3CDTF">2022-04-20T12:27:00Z</dcterms:modified>
</cp:coreProperties>
</file>