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CD" w:rsidRPr="00E63385" w:rsidRDefault="000B27CD" w:rsidP="001839D7">
      <w:pPr>
        <w:keepNext/>
        <w:spacing w:after="0" w:line="240" w:lineRule="auto"/>
        <w:ind w:right="-2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63385">
        <w:rPr>
          <w:rFonts w:ascii="Arial" w:eastAsia="Times New Roman" w:hAnsi="Arial" w:cs="Arial"/>
          <w:b/>
          <w:bCs/>
          <w:kern w:val="32"/>
          <w:sz w:val="24"/>
          <w:szCs w:val="24"/>
        </w:rPr>
        <w:t>АДМИНИСТРАЦИЯ</w:t>
      </w:r>
    </w:p>
    <w:p w:rsidR="000B27CD" w:rsidRPr="00E63385" w:rsidRDefault="000B27CD" w:rsidP="001839D7">
      <w:pPr>
        <w:keepNext/>
        <w:spacing w:after="0" w:line="240" w:lineRule="auto"/>
        <w:ind w:right="-2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63385">
        <w:rPr>
          <w:rFonts w:ascii="Arial" w:eastAsia="Times New Roman" w:hAnsi="Arial" w:cs="Arial"/>
          <w:b/>
          <w:bCs/>
          <w:kern w:val="32"/>
          <w:sz w:val="24"/>
          <w:szCs w:val="24"/>
        </w:rPr>
        <w:t>ЗАХАРОВСКОГО   СЕЛЬСКОГО  ПОСЕЛЕНИЯ</w:t>
      </w:r>
    </w:p>
    <w:p w:rsidR="000B27CD" w:rsidRPr="00E63385" w:rsidRDefault="000B27CD" w:rsidP="00E63385">
      <w:pPr>
        <w:keepNext/>
        <w:spacing w:after="0" w:line="240" w:lineRule="auto"/>
        <w:ind w:right="-2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63385">
        <w:rPr>
          <w:rFonts w:ascii="Arial" w:eastAsia="Times New Roman" w:hAnsi="Arial" w:cs="Arial"/>
          <w:b/>
          <w:bCs/>
          <w:kern w:val="32"/>
          <w:sz w:val="24"/>
          <w:szCs w:val="24"/>
        </w:rPr>
        <w:t>КЛЕТСКОГО  МУНИЦИПАЛЬНОГО  РАЙОНА</w:t>
      </w:r>
    </w:p>
    <w:p w:rsidR="000B27CD" w:rsidRPr="00E63385" w:rsidRDefault="000B27CD" w:rsidP="00E63385">
      <w:pPr>
        <w:keepNext/>
        <w:spacing w:after="0" w:line="240" w:lineRule="auto"/>
        <w:ind w:right="-2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63385">
        <w:rPr>
          <w:rFonts w:ascii="Arial" w:eastAsia="Times New Roman" w:hAnsi="Arial" w:cs="Arial"/>
          <w:b/>
          <w:bCs/>
          <w:kern w:val="32"/>
          <w:sz w:val="24"/>
          <w:szCs w:val="24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B27CD" w:rsidRPr="00E63385" w:rsidTr="000B27CD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27CD" w:rsidRPr="00E63385" w:rsidRDefault="000B27CD" w:rsidP="00E63385">
            <w:pPr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b/>
          <w:sz w:val="24"/>
          <w:szCs w:val="24"/>
        </w:rPr>
        <w:t>П</w:t>
      </w:r>
      <w:proofErr w:type="gramEnd"/>
      <w:r w:rsidRPr="00E63385">
        <w:rPr>
          <w:rFonts w:ascii="Arial" w:eastAsia="Calibri" w:hAnsi="Arial" w:cs="Arial"/>
          <w:b/>
          <w:sz w:val="24"/>
          <w:szCs w:val="24"/>
        </w:rPr>
        <w:t xml:space="preserve"> О С Т А Н О В Л Е Н И Е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От</w:t>
      </w:r>
      <w:r w:rsidR="001839D7">
        <w:rPr>
          <w:rFonts w:ascii="Arial" w:eastAsia="Calibri" w:hAnsi="Arial" w:cs="Arial"/>
          <w:sz w:val="24"/>
          <w:szCs w:val="24"/>
        </w:rPr>
        <w:t xml:space="preserve"> 12.12.2022 </w:t>
      </w:r>
      <w:r w:rsidRPr="00E63385">
        <w:rPr>
          <w:rFonts w:ascii="Arial" w:eastAsia="Calibri" w:hAnsi="Arial" w:cs="Arial"/>
          <w:sz w:val="24"/>
          <w:szCs w:val="24"/>
        </w:rPr>
        <w:t>года</w:t>
      </w:r>
      <w:r w:rsidR="001839D7">
        <w:rPr>
          <w:rFonts w:ascii="Arial" w:eastAsia="Calibri" w:hAnsi="Arial" w:cs="Arial"/>
          <w:sz w:val="24"/>
          <w:szCs w:val="24"/>
        </w:rPr>
        <w:t xml:space="preserve">   </w:t>
      </w:r>
      <w:r w:rsidRPr="00E63385">
        <w:rPr>
          <w:rFonts w:ascii="Arial" w:eastAsia="Calibri" w:hAnsi="Arial" w:cs="Arial"/>
          <w:sz w:val="24"/>
          <w:szCs w:val="24"/>
        </w:rPr>
        <w:t>№</w:t>
      </w:r>
      <w:r w:rsidR="001839D7">
        <w:rPr>
          <w:rFonts w:ascii="Arial" w:eastAsia="Calibri" w:hAnsi="Arial" w:cs="Arial"/>
          <w:sz w:val="24"/>
          <w:szCs w:val="24"/>
        </w:rPr>
        <w:t>12</w:t>
      </w:r>
      <w:r w:rsidR="00F6598B">
        <w:rPr>
          <w:rFonts w:ascii="Arial" w:eastAsia="Calibri" w:hAnsi="Arial" w:cs="Arial"/>
          <w:sz w:val="24"/>
          <w:szCs w:val="24"/>
        </w:rPr>
        <w:t>8</w:t>
      </w:r>
      <w:r w:rsidRPr="00E63385">
        <w:rPr>
          <w:rFonts w:ascii="Arial" w:eastAsia="Calibri" w:hAnsi="Arial" w:cs="Arial"/>
          <w:sz w:val="24"/>
          <w:szCs w:val="24"/>
        </w:rPr>
        <w:t xml:space="preserve"> </w:t>
      </w:r>
    </w:p>
    <w:p w:rsidR="000B27CD" w:rsidRPr="00E63385" w:rsidRDefault="000B27CD" w:rsidP="00E6338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-2"/>
        <w:rPr>
          <w:rFonts w:ascii="Arial" w:eastAsia="Calibri" w:hAnsi="Arial" w:cs="Arial"/>
          <w:bCs/>
          <w:sz w:val="24"/>
          <w:szCs w:val="24"/>
        </w:rPr>
      </w:pPr>
    </w:p>
    <w:p w:rsidR="000B27CD" w:rsidRPr="00E63385" w:rsidRDefault="000B27CD" w:rsidP="00E6338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bCs/>
          <w:sz w:val="24"/>
          <w:szCs w:val="24"/>
        </w:rPr>
        <w:t>Об утверждении</w:t>
      </w:r>
      <w:r w:rsidRPr="00E6338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63385">
        <w:rPr>
          <w:rFonts w:ascii="Arial" w:eastAsia="Calibri" w:hAnsi="Arial" w:cs="Arial"/>
          <w:sz w:val="24"/>
          <w:szCs w:val="24"/>
        </w:rPr>
        <w:t>административного регламента предоставления муниципальной услуги  «Предоставление водных объектов или их частей, находящихся в собственности Захаровского сельского поселения, в пользование на основании решений о предоставлении водных объектов в пользование»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spacing w:after="0" w:line="240" w:lineRule="auto"/>
        <w:ind w:right="-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        В соответствии с Федеральным </w:t>
      </w:r>
      <w:hyperlink r:id="rId8" w:history="1">
        <w:r w:rsidRPr="00E63385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r w:rsidRPr="00E63385">
        <w:rPr>
          <w:rFonts w:ascii="Arial" w:eastAsia="Calibri" w:hAnsi="Arial" w:cs="Arial"/>
          <w:bCs/>
          <w:color w:val="000000"/>
          <w:sz w:val="24"/>
          <w:szCs w:val="24"/>
        </w:rPr>
        <w:t>постановлением администрации Захаровского сельского поселения</w:t>
      </w:r>
      <w:r w:rsidR="008746D3" w:rsidRPr="008746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46D3" w:rsidRPr="00D01CB8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 Захаровского сельского поселения от 24.11.2011 № 17 «Об утверждении порядка разработки и утверждения административных регламентов исполнения муниципальных функций и административных регламентов»</w:t>
      </w:r>
      <w:r w:rsidR="008746D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63385">
        <w:rPr>
          <w:rFonts w:ascii="Arial" w:eastAsia="Calibri" w:hAnsi="Arial" w:cs="Arial"/>
          <w:bCs/>
          <w:color w:val="000000"/>
          <w:sz w:val="24"/>
          <w:szCs w:val="24"/>
        </w:rPr>
        <w:t xml:space="preserve"> в целях совершенствования работы в администрации Захаровского сельского поселения Клетского муниципального района,  администрация Захаровского сельского поселения  </w:t>
      </w:r>
      <w:proofErr w:type="gramStart"/>
      <w:r w:rsidRPr="00E63385">
        <w:rPr>
          <w:rFonts w:ascii="Arial" w:eastAsia="Calibri" w:hAnsi="Arial" w:cs="Arial"/>
          <w:b/>
          <w:bCs/>
          <w:color w:val="000000"/>
          <w:sz w:val="24"/>
          <w:szCs w:val="24"/>
        </w:rPr>
        <w:t>п</w:t>
      </w:r>
      <w:proofErr w:type="gramEnd"/>
      <w:r w:rsidRPr="00E6338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E63385">
        <w:rPr>
          <w:rFonts w:ascii="Arial" w:eastAsia="Calibri" w:hAnsi="Arial" w:cs="Arial"/>
          <w:b/>
          <w:bCs/>
          <w:color w:val="000000"/>
          <w:sz w:val="24"/>
          <w:szCs w:val="24"/>
        </w:rPr>
        <w:t>о</w:t>
      </w:r>
      <w:proofErr w:type="gramEnd"/>
      <w:r w:rsidRPr="00E6338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с т а н о в л я е т:</w:t>
      </w:r>
    </w:p>
    <w:p w:rsidR="000B27CD" w:rsidRPr="00E63385" w:rsidRDefault="000B27CD" w:rsidP="00E63385">
      <w:pPr>
        <w:spacing w:after="0" w:line="240" w:lineRule="auto"/>
        <w:ind w:right="-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B27CD" w:rsidRPr="00E63385" w:rsidRDefault="000B27CD" w:rsidP="00E6338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1. Утвердить административный </w:t>
      </w:r>
      <w:hyperlink w:anchor="Par39" w:history="1">
        <w:r w:rsidRPr="00E63385">
          <w:rPr>
            <w:rFonts w:ascii="Arial" w:eastAsia="Calibri" w:hAnsi="Arial" w:cs="Arial"/>
            <w:sz w:val="24"/>
            <w:szCs w:val="24"/>
          </w:rPr>
          <w:t>регламент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предоставления муниципальной услуги «Предоставление водных объектов или их частей, находящихся в собственности Захаровского сельского поселения, в пользование на основании решений о предоставлении водных объектов в пользование</w:t>
      </w:r>
      <w:r w:rsidRPr="00E63385">
        <w:rPr>
          <w:rFonts w:ascii="Arial" w:eastAsia="Calibri" w:hAnsi="Arial" w:cs="Arial"/>
          <w:b/>
          <w:sz w:val="24"/>
          <w:szCs w:val="24"/>
        </w:rPr>
        <w:t>»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keepNext/>
        <w:keepLines/>
        <w:tabs>
          <w:tab w:val="left" w:pos="-360"/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2.  Настоящее постановление вступает в силу после официального обнародования.</w:t>
      </w:r>
    </w:p>
    <w:p w:rsidR="000B27CD" w:rsidRPr="00E63385" w:rsidRDefault="000B27CD" w:rsidP="00E633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 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B27CD" w:rsidRPr="00E63385" w:rsidRDefault="000B27CD" w:rsidP="00E633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shd w:val="clear" w:color="auto" w:fill="FFFFFF"/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3385">
        <w:rPr>
          <w:rFonts w:ascii="Arial" w:eastAsia="Calibri" w:hAnsi="Arial" w:cs="Arial"/>
          <w:color w:val="000000"/>
          <w:sz w:val="24"/>
          <w:szCs w:val="24"/>
        </w:rPr>
        <w:t xml:space="preserve">Глава Захаровского </w:t>
      </w:r>
    </w:p>
    <w:p w:rsidR="000B27CD" w:rsidRPr="00E63385" w:rsidRDefault="000B27CD" w:rsidP="00E63385">
      <w:pPr>
        <w:shd w:val="clear" w:color="auto" w:fill="FFFFFF"/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3385">
        <w:rPr>
          <w:rFonts w:ascii="Arial" w:eastAsia="Calibri" w:hAnsi="Arial" w:cs="Arial"/>
          <w:color w:val="000000"/>
          <w:sz w:val="24"/>
          <w:szCs w:val="24"/>
        </w:rPr>
        <w:t>сельского поселения                                                                                    Е. А. Кийков</w:t>
      </w:r>
    </w:p>
    <w:p w:rsidR="000B27CD" w:rsidRPr="00E63385" w:rsidRDefault="000B27CD" w:rsidP="00E63385">
      <w:pPr>
        <w:widowControl w:val="0"/>
        <w:autoSpaceDE w:val="0"/>
        <w:spacing w:after="0" w:line="240" w:lineRule="auto"/>
        <w:ind w:right="-2" w:firstLine="709"/>
        <w:jc w:val="right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0B27CD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E63385" w:rsidRDefault="00E63385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E63385" w:rsidRDefault="00E63385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E63385" w:rsidRDefault="00E63385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E63385" w:rsidRDefault="00E63385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E63385" w:rsidRPr="00E63385" w:rsidRDefault="00E63385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8746D3" w:rsidRDefault="008746D3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1839D7" w:rsidRDefault="001839D7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>Утвержден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Arial" w:eastAsia="Calibri" w:hAnsi="Arial" w:cs="Arial"/>
          <w:iCs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постановлением </w:t>
      </w:r>
      <w:r w:rsidRPr="00E63385">
        <w:rPr>
          <w:rFonts w:ascii="Arial" w:eastAsia="Calibri" w:hAnsi="Arial" w:cs="Arial"/>
          <w:iCs/>
          <w:sz w:val="24"/>
          <w:szCs w:val="24"/>
        </w:rPr>
        <w:t>администрации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Arial" w:eastAsia="Calibri" w:hAnsi="Arial" w:cs="Arial"/>
          <w:iCs/>
          <w:sz w:val="24"/>
          <w:szCs w:val="24"/>
        </w:rPr>
      </w:pPr>
      <w:r w:rsidRPr="00E63385">
        <w:rPr>
          <w:rFonts w:ascii="Arial" w:eastAsia="Calibri" w:hAnsi="Arial" w:cs="Arial"/>
          <w:iCs/>
          <w:sz w:val="24"/>
          <w:szCs w:val="24"/>
        </w:rPr>
        <w:t xml:space="preserve">Захаровского  сельского поселения 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 </w:t>
      </w:r>
      <w:r w:rsidR="001839D7">
        <w:rPr>
          <w:rFonts w:ascii="Arial" w:eastAsia="Calibri" w:hAnsi="Arial" w:cs="Arial"/>
          <w:sz w:val="24"/>
          <w:szCs w:val="24"/>
        </w:rPr>
        <w:t>12.12.2022</w:t>
      </w:r>
      <w:r w:rsidRPr="00E63385">
        <w:rPr>
          <w:rFonts w:ascii="Arial" w:eastAsia="Calibri" w:hAnsi="Arial" w:cs="Arial"/>
          <w:sz w:val="24"/>
          <w:szCs w:val="24"/>
        </w:rPr>
        <w:t xml:space="preserve"> г. № </w:t>
      </w:r>
      <w:r w:rsidR="001839D7">
        <w:rPr>
          <w:rFonts w:ascii="Arial" w:eastAsia="Calibri" w:hAnsi="Arial" w:cs="Arial"/>
          <w:sz w:val="24"/>
          <w:szCs w:val="24"/>
        </w:rPr>
        <w:t>12</w:t>
      </w:r>
      <w:r w:rsidR="00F6598B">
        <w:rPr>
          <w:rFonts w:ascii="Arial" w:eastAsia="Calibri" w:hAnsi="Arial" w:cs="Arial"/>
          <w:sz w:val="24"/>
          <w:szCs w:val="24"/>
        </w:rPr>
        <w:t>8</w:t>
      </w:r>
      <w:bookmarkStart w:id="0" w:name="_GoBack"/>
      <w:bookmarkEnd w:id="0"/>
    </w:p>
    <w:p w:rsidR="000B27CD" w:rsidRPr="00E63385" w:rsidRDefault="000B27CD" w:rsidP="00E63385">
      <w:pPr>
        <w:widowControl w:val="0"/>
        <w:autoSpaceDE w:val="0"/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40"/>
      <w:bookmarkEnd w:id="1"/>
      <w:r w:rsidRPr="00E6338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водных объектов или их частей, находящихся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b/>
          <w:sz w:val="24"/>
          <w:szCs w:val="24"/>
          <w:lang w:eastAsia="ru-RU"/>
        </w:rPr>
        <w:t>в собственности Захаровского сельского поселения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63385">
        <w:rPr>
          <w:rFonts w:ascii="Arial" w:eastAsia="Times New Roman" w:hAnsi="Arial" w:cs="Arial"/>
          <w:b/>
          <w:sz w:val="24"/>
          <w:szCs w:val="24"/>
          <w:lang w:eastAsia="ru-RU"/>
        </w:rPr>
        <w:t>в пользование на основании решений о предоставлении водных объектов в пользование»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</w:t>
      </w:r>
    </w:p>
    <w:p w:rsidR="000B27CD" w:rsidRPr="00E63385" w:rsidRDefault="000B27CD" w:rsidP="00E63385">
      <w:pPr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«Предоставление водных объектов или их частей, находящихся в собственности Захаровского сельского поселения, в пользование на основании решений о предоставлении водных объектов в пользование» (далее – муниципальная услуга) и стандарт предоставления муниципальной услуги, в том числе определяет сроки и последовательность</w:t>
      </w:r>
      <w:r w:rsidRPr="00E63385">
        <w:rPr>
          <w:rFonts w:ascii="Arial" w:eastAsia="Calibri" w:hAnsi="Arial" w:cs="Arial"/>
          <w:bCs/>
          <w:sz w:val="24"/>
          <w:szCs w:val="24"/>
        </w:rPr>
        <w:t xml:space="preserve"> выполнения административных процедур при предоставлении муниципальной услуги администрацией Захаровского сельского поселения</w:t>
      </w:r>
      <w:r w:rsidRPr="00E63385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Федерации, обратившиеся с заявлением о предоставлении муниципальной услуги (далее – заявитель).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1.3. В соответствии с Водным кодексом Российской Федерации (далее – ВК РФ) на основании решения о предоставлении водных объектов в пользование водные объекты или их части (далее – водные объекты), находящиеся в собственности муниципальных образований,  предоставляются в пользование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а) обеспечения обороны страны и безопасности государства;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б) сброса сточных вод;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в) строительства и реконструкции гидротехнических сооружений;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г)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д)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е) разведки и добычи полезных ископаемых;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ж)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ВК РФ;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з) удаления затонувшего имущества;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и) сплава древесины (лесоматериалов);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к) забора (изъятия) водных ресурсов из водных объектов для гидромелиорации земель;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л) забора (изъятия) водных ресурсов из водных объектов и сброса сточных вод для осуществления </w:t>
      </w:r>
      <w:proofErr w:type="spell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аквакультуры</w:t>
      </w:r>
      <w:proofErr w:type="spell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(рыбоводства);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м) осуществление прудовой </w:t>
      </w:r>
      <w:proofErr w:type="spell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аквакультуры</w:t>
      </w:r>
      <w:proofErr w:type="spell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(рыбоводства) в прудах, образованных водонапорными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н) осуществления прудовой </w:t>
      </w:r>
      <w:proofErr w:type="spell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аквакультуры</w:t>
      </w:r>
      <w:proofErr w:type="spell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(рыбоводства) на водных объектах с акваторией площадью больше 200 гектаров, образованных до 1980 года водоподпорными сооружениями на водотоках.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1.4. Порядок информирования заявителей о предоставлении  муниципальной услуги.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1.4.1. Сведения о месте нахождения, контактных телефонах и графике работы администрации </w:t>
      </w:r>
      <w:r w:rsidRPr="00E63385">
        <w:rPr>
          <w:rFonts w:ascii="Arial" w:eastAsia="Calibri" w:hAnsi="Arial" w:cs="Arial"/>
          <w:bCs/>
          <w:sz w:val="24"/>
          <w:szCs w:val="24"/>
        </w:rPr>
        <w:t>Захаровского</w:t>
      </w:r>
      <w:r w:rsidRPr="00E6338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Pr="00E63385">
        <w:rPr>
          <w:rFonts w:ascii="Arial" w:eastAsia="Calibri" w:hAnsi="Arial" w:cs="Arial"/>
          <w:bCs/>
          <w:sz w:val="24"/>
          <w:szCs w:val="24"/>
        </w:rPr>
        <w:t>Клетского</w:t>
      </w:r>
      <w:r w:rsidRPr="00E6338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Данные администрации </w:t>
      </w:r>
      <w:r w:rsidRPr="00E63385">
        <w:rPr>
          <w:rFonts w:ascii="Arial" w:eastAsia="Calibri" w:hAnsi="Arial" w:cs="Arial"/>
          <w:bCs/>
          <w:sz w:val="24"/>
          <w:szCs w:val="24"/>
        </w:rPr>
        <w:t>Захаровского</w:t>
      </w:r>
      <w:r w:rsidRPr="00E6338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Pr="00E63385">
        <w:rPr>
          <w:rFonts w:ascii="Arial" w:eastAsia="Calibri" w:hAnsi="Arial" w:cs="Arial"/>
          <w:bCs/>
          <w:sz w:val="24"/>
          <w:szCs w:val="24"/>
        </w:rPr>
        <w:t>Клетского</w:t>
      </w:r>
      <w:r w:rsidRPr="00E6338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Наименование: администрация </w:t>
      </w:r>
      <w:r w:rsidRPr="00E63385">
        <w:rPr>
          <w:rFonts w:ascii="Arial" w:eastAsia="Calibri" w:hAnsi="Arial" w:cs="Arial"/>
          <w:bCs/>
          <w:sz w:val="24"/>
          <w:szCs w:val="24"/>
        </w:rPr>
        <w:t>Захаровского</w:t>
      </w:r>
      <w:r w:rsidRPr="00E6338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Pr="00E63385">
        <w:rPr>
          <w:rFonts w:ascii="Arial" w:eastAsia="Calibri" w:hAnsi="Arial" w:cs="Arial"/>
          <w:bCs/>
          <w:sz w:val="24"/>
          <w:szCs w:val="24"/>
        </w:rPr>
        <w:t>Клетского</w:t>
      </w:r>
      <w:r w:rsidRPr="00E6338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(далее-администрация).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Администрация располагается по адресу: 403550, Волгоградская область, Клетский район, х. Захаров, ул. Набережная, 11.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График приема заявителей: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понедельник  - четверг      08.00 - 17.00 час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., </w:t>
      </w:r>
      <w:proofErr w:type="gramEnd"/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пятница 08.00 — 16.00 час.    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перерыв с 12.00 – до 13.00 часов 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Телефоны для справок:  (84466) 4-41-60.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Адрес официального сайта в информационно-телекоммуникационной сети «Интернет» (далее – сеть «Интернет»): </w:t>
      </w:r>
      <w:r w:rsidRPr="00E63385">
        <w:rPr>
          <w:rFonts w:ascii="Arial" w:hAnsi="Arial" w:cs="Arial"/>
          <w:sz w:val="24"/>
          <w:szCs w:val="24"/>
        </w:rPr>
        <w:t>(</w:t>
      </w:r>
      <w:hyperlink r:id="rId9" w:history="1">
        <w:r w:rsidRPr="00E63385">
          <w:rPr>
            <w:rFonts w:ascii="Arial" w:hAnsi="Arial" w:cs="Arial"/>
            <w:sz w:val="24"/>
            <w:szCs w:val="24"/>
            <w:u w:val="single"/>
          </w:rPr>
          <w:t>https://admzaharov.ru</w:t>
        </w:r>
      </w:hyperlink>
      <w:r w:rsidRPr="00E63385">
        <w:rPr>
          <w:rFonts w:ascii="Arial" w:hAnsi="Arial" w:cs="Arial"/>
          <w:sz w:val="24"/>
          <w:szCs w:val="24"/>
        </w:rPr>
        <w:t>)</w:t>
      </w:r>
      <w:r w:rsidRPr="00E63385">
        <w:rPr>
          <w:rFonts w:ascii="Arial" w:eastAsia="Calibri" w:hAnsi="Arial" w:cs="Arial"/>
          <w:sz w:val="24"/>
          <w:szCs w:val="24"/>
        </w:rPr>
        <w:t>;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адрес эл. почты: </w:t>
      </w:r>
      <w:r w:rsidRPr="00E63385">
        <w:rPr>
          <w:rFonts w:ascii="Arial" w:hAnsi="Arial" w:cs="Arial"/>
          <w:sz w:val="24"/>
          <w:szCs w:val="24"/>
        </w:rPr>
        <w:t>(</w:t>
      </w:r>
      <w:r w:rsidRPr="00E63385">
        <w:rPr>
          <w:rFonts w:ascii="Arial" w:hAnsi="Arial" w:cs="Arial"/>
          <w:sz w:val="24"/>
          <w:szCs w:val="24"/>
          <w:lang w:val="en-US"/>
        </w:rPr>
        <w:t>allazacharov</w:t>
      </w:r>
      <w:r w:rsidRPr="00E63385">
        <w:rPr>
          <w:rFonts w:ascii="Arial" w:hAnsi="Arial" w:cs="Arial"/>
          <w:sz w:val="24"/>
          <w:szCs w:val="24"/>
        </w:rPr>
        <w:t>@</w:t>
      </w:r>
      <w:proofErr w:type="spellStart"/>
      <w:r w:rsidRPr="00E63385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E63385">
        <w:rPr>
          <w:rFonts w:ascii="Arial" w:hAnsi="Arial" w:cs="Arial"/>
          <w:sz w:val="24"/>
          <w:szCs w:val="24"/>
        </w:rPr>
        <w:t>.</w:t>
      </w:r>
      <w:r w:rsidRPr="00E63385">
        <w:rPr>
          <w:rFonts w:ascii="Arial" w:hAnsi="Arial" w:cs="Arial"/>
          <w:sz w:val="24"/>
          <w:szCs w:val="24"/>
          <w:lang w:val="en-US"/>
        </w:rPr>
        <w:t>ru</w:t>
      </w:r>
      <w:r w:rsidRPr="00E63385">
        <w:rPr>
          <w:rFonts w:ascii="Arial" w:hAnsi="Arial" w:cs="Arial"/>
          <w:sz w:val="24"/>
          <w:szCs w:val="24"/>
        </w:rPr>
        <w:t>)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Данные филиала по работе с заявителями </w:t>
      </w:r>
      <w:r w:rsidRPr="00E63385">
        <w:rPr>
          <w:rFonts w:ascii="Arial" w:eastAsia="Calibri" w:hAnsi="Arial" w:cs="Arial"/>
          <w:bCs/>
          <w:sz w:val="24"/>
          <w:szCs w:val="24"/>
        </w:rPr>
        <w:t>Клетского</w:t>
      </w:r>
      <w:r w:rsidRPr="00E63385">
        <w:rPr>
          <w:rFonts w:ascii="Arial" w:eastAsia="Calibri" w:hAnsi="Arial" w:cs="Arial"/>
          <w:sz w:val="24"/>
          <w:szCs w:val="24"/>
        </w:rPr>
        <w:t xml:space="preserve"> района Волгоградской области: Филиал по работе с заявителями Клетского района Волгоградской области ГКУ ВО «МФЦ» (далее -  "МФЦ").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Почтовый адрес "МФЦ" для представления документов и обращений за получением муниципальной услуги (далее – Услуга) и консультациями: 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leftChars="-16" w:left="3" w:rightChars="-100" w:right="-220" w:hangingChars="16" w:hanging="38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403560, Волгоградская область, Клетский район, ст. Клетская, ул. Чистякова, 25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Телефон 8 (84466) 4-45-04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График работы  "МФЦ", осуществляющего прием заявителей на предоставление Услуги, а также консультирование по вопросам предоставления Услуги: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Понедельник              с 9.00 до 20.00                                     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Вторник                  </w:t>
      </w:r>
      <w:r w:rsidRPr="00E63385">
        <w:rPr>
          <w:rFonts w:ascii="Arial" w:eastAsia="Calibri" w:hAnsi="Arial" w:cs="Arial"/>
          <w:sz w:val="24"/>
          <w:szCs w:val="24"/>
        </w:rPr>
        <w:tab/>
        <w:t xml:space="preserve">с 9.00 до 18.00             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Среда                    </w:t>
      </w:r>
      <w:r w:rsidRPr="00E63385">
        <w:rPr>
          <w:rFonts w:ascii="Arial" w:eastAsia="Calibri" w:hAnsi="Arial" w:cs="Arial"/>
          <w:sz w:val="24"/>
          <w:szCs w:val="24"/>
        </w:rPr>
        <w:tab/>
        <w:t xml:space="preserve">с 9.00. до 18.00        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Четверг                  </w:t>
      </w:r>
      <w:r w:rsidRPr="00E63385">
        <w:rPr>
          <w:rFonts w:ascii="Arial" w:eastAsia="Calibri" w:hAnsi="Arial" w:cs="Arial"/>
          <w:sz w:val="24"/>
          <w:szCs w:val="24"/>
        </w:rPr>
        <w:tab/>
        <w:t xml:space="preserve">с 9.00 до 18.00             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Пятница                  </w:t>
      </w:r>
      <w:r w:rsidRPr="00E63385">
        <w:rPr>
          <w:rFonts w:ascii="Arial" w:eastAsia="Calibri" w:hAnsi="Arial" w:cs="Arial"/>
          <w:sz w:val="24"/>
          <w:szCs w:val="24"/>
        </w:rPr>
        <w:tab/>
        <w:t xml:space="preserve">с 9.00 до 18.00          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Суббота                  </w:t>
      </w:r>
      <w:r w:rsidRPr="00E63385">
        <w:rPr>
          <w:rFonts w:ascii="Arial" w:eastAsia="Calibri" w:hAnsi="Arial" w:cs="Arial"/>
          <w:sz w:val="24"/>
          <w:szCs w:val="24"/>
        </w:rPr>
        <w:tab/>
        <w:t xml:space="preserve">с 9.00 до 15.30         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Воскресенье              </w:t>
      </w:r>
      <w:r w:rsidRPr="00E63385">
        <w:rPr>
          <w:rFonts w:ascii="Arial" w:eastAsia="Calibri" w:hAnsi="Arial" w:cs="Arial"/>
          <w:sz w:val="24"/>
          <w:szCs w:val="24"/>
        </w:rPr>
        <w:tab/>
        <w:t xml:space="preserve">Выходной                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Адрес единого портала государственных и муниципальных услуг (функций): http://www.gosuslugi.ru;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>1.4.2. Информацию о порядке предоставления муниципальной услуги заявитель может получить: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непосредственно в администрации </w:t>
      </w:r>
      <w:r w:rsidRPr="00E63385">
        <w:rPr>
          <w:rFonts w:ascii="Arial" w:eastAsia="Calibri" w:hAnsi="Arial" w:cs="Arial"/>
          <w:bCs/>
          <w:sz w:val="24"/>
          <w:szCs w:val="24"/>
        </w:rPr>
        <w:t>Захаровского</w:t>
      </w:r>
      <w:r w:rsidRPr="00E6338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Pr="00E63385">
        <w:rPr>
          <w:rFonts w:ascii="Arial" w:eastAsia="Calibri" w:hAnsi="Arial" w:cs="Arial"/>
          <w:bCs/>
          <w:sz w:val="24"/>
          <w:szCs w:val="24"/>
        </w:rPr>
        <w:t>Клетского</w:t>
      </w:r>
      <w:r w:rsidRPr="00E6338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(информационные стенды, устное информирование по телефону, а также на личном приеме муниципальными служащими администрации </w:t>
      </w:r>
      <w:r w:rsidRPr="00E63385">
        <w:rPr>
          <w:rFonts w:ascii="Arial" w:eastAsia="Calibri" w:hAnsi="Arial" w:cs="Arial"/>
          <w:bCs/>
          <w:sz w:val="24"/>
          <w:szCs w:val="24"/>
        </w:rPr>
        <w:t>Захаровского</w:t>
      </w:r>
      <w:r w:rsidRPr="00E6338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Pr="00E63385">
        <w:rPr>
          <w:rFonts w:ascii="Arial" w:eastAsia="Calibri" w:hAnsi="Arial" w:cs="Arial"/>
          <w:bCs/>
          <w:sz w:val="24"/>
          <w:szCs w:val="24"/>
        </w:rPr>
        <w:t>Клетского</w:t>
      </w:r>
      <w:r w:rsidRPr="00E6338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области;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по почте, в том числе электронной </w:t>
      </w:r>
      <w:r w:rsidRPr="00E63385">
        <w:rPr>
          <w:rFonts w:ascii="Arial" w:hAnsi="Arial" w:cs="Arial"/>
          <w:sz w:val="24"/>
          <w:szCs w:val="24"/>
        </w:rPr>
        <w:t>(</w:t>
      </w:r>
      <w:r w:rsidRPr="00E63385">
        <w:rPr>
          <w:rFonts w:ascii="Arial" w:hAnsi="Arial" w:cs="Arial"/>
          <w:sz w:val="24"/>
          <w:szCs w:val="24"/>
          <w:lang w:val="en-US"/>
        </w:rPr>
        <w:t>allazacharov</w:t>
      </w:r>
      <w:r w:rsidRPr="00E63385">
        <w:rPr>
          <w:rFonts w:ascii="Arial" w:hAnsi="Arial" w:cs="Arial"/>
          <w:sz w:val="24"/>
          <w:szCs w:val="24"/>
        </w:rPr>
        <w:t>@</w:t>
      </w:r>
      <w:proofErr w:type="spellStart"/>
      <w:r w:rsidRPr="00E63385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E63385">
        <w:rPr>
          <w:rFonts w:ascii="Arial" w:hAnsi="Arial" w:cs="Arial"/>
          <w:sz w:val="24"/>
          <w:szCs w:val="24"/>
        </w:rPr>
        <w:t>.</w:t>
      </w:r>
      <w:r w:rsidRPr="00E63385">
        <w:rPr>
          <w:rFonts w:ascii="Arial" w:hAnsi="Arial" w:cs="Arial"/>
          <w:sz w:val="24"/>
          <w:szCs w:val="24"/>
          <w:lang w:val="en-US"/>
        </w:rPr>
        <w:t>ru</w:t>
      </w:r>
      <w:r w:rsidRPr="00E63385">
        <w:rPr>
          <w:rFonts w:ascii="Arial" w:hAnsi="Arial" w:cs="Arial"/>
          <w:sz w:val="24"/>
          <w:szCs w:val="24"/>
        </w:rPr>
        <w:t>)</w:t>
      </w:r>
      <w:r w:rsidRPr="00E63385">
        <w:rPr>
          <w:rFonts w:ascii="Arial" w:eastAsia="Calibri" w:hAnsi="Arial" w:cs="Arial"/>
          <w:sz w:val="24"/>
          <w:szCs w:val="24"/>
        </w:rPr>
        <w:t>, в случае письменного обращения заявителя;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в сети Интернет на официальном сайте администрации </w:t>
      </w:r>
      <w:r w:rsidRPr="00E63385">
        <w:rPr>
          <w:rFonts w:ascii="Arial" w:eastAsia="Calibri" w:hAnsi="Arial" w:cs="Arial"/>
          <w:bCs/>
          <w:sz w:val="24"/>
          <w:szCs w:val="24"/>
        </w:rPr>
        <w:t>Захаровского</w:t>
      </w:r>
      <w:r w:rsidRPr="00E6338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Pr="00E63385">
        <w:rPr>
          <w:rFonts w:ascii="Arial" w:eastAsia="Calibri" w:hAnsi="Arial" w:cs="Arial"/>
          <w:bCs/>
          <w:sz w:val="24"/>
          <w:szCs w:val="24"/>
        </w:rPr>
        <w:t>Клетского</w:t>
      </w:r>
      <w:r w:rsidRPr="00E6338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 </w:t>
      </w:r>
      <w:r w:rsidRPr="00E63385">
        <w:rPr>
          <w:rFonts w:ascii="Arial" w:hAnsi="Arial" w:cs="Arial"/>
          <w:sz w:val="24"/>
          <w:szCs w:val="24"/>
        </w:rPr>
        <w:t>(</w:t>
      </w:r>
      <w:hyperlink r:id="rId10" w:history="1">
        <w:r w:rsidRPr="00E63385">
          <w:rPr>
            <w:rFonts w:ascii="Arial" w:hAnsi="Arial" w:cs="Arial"/>
            <w:sz w:val="24"/>
            <w:szCs w:val="24"/>
          </w:rPr>
          <w:t>https://admzaharov.ru</w:t>
        </w:r>
      </w:hyperlink>
      <w:r w:rsidRPr="00E63385">
        <w:rPr>
          <w:rFonts w:ascii="Arial" w:hAnsi="Arial" w:cs="Arial"/>
          <w:sz w:val="24"/>
          <w:szCs w:val="24"/>
        </w:rPr>
        <w:t>),</w:t>
      </w:r>
      <w:r w:rsidRPr="00E63385">
        <w:rPr>
          <w:rFonts w:ascii="Arial" w:eastAsia="Calibri" w:hAnsi="Arial" w:cs="Arial"/>
          <w:sz w:val="24"/>
          <w:szCs w:val="24"/>
        </w:rPr>
        <w:t xml:space="preserve"> 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также именуются – информационные системы). </w:t>
      </w:r>
      <w:proofErr w:type="gramEnd"/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услуги: «Предоставление водных объектов или их частей, находящихся в собственности Захаровского сельского поселения, в пользование на основании решений о предоставлении водных объектов в пользование».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2.2. Органом, предоставляющим муниципальную услугу, является администрация Захаровского сельского поселения (далее – уполномоченный орган).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При предоставлении муниципальной услуги уполномоченный орган взаимодействует с органами государственной власти, местного самоуправления и организациями в порядке, предусмотренном законодательством Российской Федерации. 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Межведомственное информационное взаимодействие при предоставлении муниципальной услуги осуществляется в соответствии с требованиями </w:t>
      </w:r>
      <w:r w:rsidRPr="00E63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(далее – Федеральный закон № 210-ФЗ).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муниципальной услуги являются выдача (направление) заявителю: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решения о предоставлении водного объекта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в пользование </w:t>
      </w:r>
      <w:r w:rsidRPr="00E63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мотивированного отказа в предоставлении водного объекта в пользование;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нового решения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о предоставлении водного объекта в пользование в связи с переоформлением первоначального решения о предоставлении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водного объекта в пользование по основаниям, предусмотренным пунктом 2.6.2.1 настоящего административного регламента;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о досрочном прекращении действия решения о предоставлении водного объекта в пользование. 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принимает решение о предоставлении водного объекта, находящегося в собственности Захаровского сельского поселения, в пользование либо отказывает в его предоставлении в течение тридцати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календарных дней со дня получения заявления </w:t>
      </w:r>
      <w:r w:rsidRPr="00E63385">
        <w:rPr>
          <w:rFonts w:ascii="Arial" w:eastAsia="Calibri" w:hAnsi="Arial" w:cs="Arial"/>
          <w:color w:val="000000"/>
          <w:sz w:val="24"/>
          <w:szCs w:val="24"/>
        </w:rPr>
        <w:t xml:space="preserve">о предоставлении водного объекта </w:t>
      </w:r>
      <w:r w:rsidRPr="00E63385">
        <w:rPr>
          <w:rFonts w:ascii="Arial" w:eastAsia="Calibri" w:hAnsi="Arial" w:cs="Arial"/>
          <w:sz w:val="24"/>
          <w:szCs w:val="24"/>
        </w:rPr>
        <w:t>в пользование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и прилагаемых к нему документов. 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Решение о предоставлении водного объекта в пользование подлежит переоформлению путем выдачи нового решения уполномоченным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органом в течение 8 рабочих дней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о переоформлении решения и прилагаемых к нему документов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Срок принятия уполномоченным органом решения о досрочном прекращении действия решения о предоставлении водного объекта в пользование составляет 5* рабочих дней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об отказе от дальнейшего использования водного объекта. 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Гражданский кодекс Российской Федерации, частью первой (Собрание законодательства Российской Федерации, 05.12.1994, № 32,ст. 3301, «Российская газета», № 238 - 239, 08.12.1994);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Водный кодекс Российской Федерации от 03.06.2006 № 74-ФЗ (Собрание законодательства Российской Федерации, 05.06.2006, № 23, ст. 2381; «Парламентская газета», № 90 - 91, 08.06.2006, «Российская газета», № 121, 08.06.2006);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3822, «Парламентская газета», № 186, 08.10.2003, «Российская газета», № 202, 08.10.2003);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Федеральный закон Российской Федерации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05.05.2006, «Парламентская газета», № 70 - 71, 11.05.2006);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28.04.2007                 № 253 «О порядке ведения государственного водного реестра» (Собрание законодательства Российской Федерации, 07.05.2007, № 19, ст. 2357);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31.08.2012,«Собрание законодательства Российской Федерации», 03.09.2012, № 36, ст. 4903);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постановление Правительства Российской Федерации от 26.03.2016              № 236 «О требованиях к предоставлению в электронной форме государственных </w:t>
      </w:r>
      <w:r w:rsidRPr="00E63385">
        <w:rPr>
          <w:rFonts w:ascii="Arial" w:eastAsia="Calibri" w:hAnsi="Arial" w:cs="Arial"/>
          <w:sz w:val="24"/>
          <w:szCs w:val="24"/>
        </w:rPr>
        <w:lastRenderedPageBreak/>
        <w:t>и муниципальных услуг» («Российская газета», № 75, 08.04.2016, «Собрание законодательства Российской Федерации», 11.04.2016, № 15, ст. 2084, Официальный интернет-портал правовой информации http://www.pravo.gov.ru, 05.04.2016);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постановление Правительства Российской Федерации от 19.01.2022 № 18 «О подготовке и принятии решения о предоставлении водного объекта в пользование» (Официальный интернет-портал правовой информации http://pravo.gov.ru, 21.01.2022);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приказ Министерства природных ресурсов Российской Федерации от 22.08.2007 № 216 «Об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водопользования» («Бюллетень нормативных актов федеральных органов исполнительной власти», № 41, 08.10.2007);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приказ Министерства природных ресурсов Российской Федерации от 30.11.2012 № 410 «Об утверждении типовой формы решения о прекращении действия решения о предоставлении водного объекта в пользование» («Российская газета», № 18, 30.01.2013);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приказ Министерства природных ресурсов и экологии Российской Федерации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от 31.01.2022 № 51 «Об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самоуправления» (</w:t>
      </w:r>
      <w:r w:rsidRPr="00E63385">
        <w:rPr>
          <w:rFonts w:ascii="Arial" w:eastAsia="Calibri" w:hAnsi="Arial" w:cs="Arial"/>
          <w:sz w:val="24"/>
          <w:szCs w:val="24"/>
        </w:rPr>
        <w:t xml:space="preserve">Официальный интернет-портал правовой информации </w:t>
      </w:r>
      <w:hyperlink r:id="rId11" w:tgtFrame="_blank" w:tooltip="&lt;div class=&quot;doc www&quot;&gt;&lt;span class=&quot;aligner&quot;&gt;&lt;div class=&quot;icon listDocWWW-16&quot;&gt;&lt;/div&gt;&lt;/span&gt;http://pravo.gov.ru&lt;/div&gt;" w:history="1">
        <w:r w:rsidRPr="00E63385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http://pravo.gov.ru</w:t>
        </w:r>
      </w:hyperlink>
      <w:r w:rsidRPr="00E63385">
        <w:rPr>
          <w:rFonts w:ascii="Arial" w:eastAsia="Calibri" w:hAnsi="Arial" w:cs="Arial"/>
          <w:sz w:val="24"/>
          <w:szCs w:val="24"/>
        </w:rPr>
        <w:t>, 16.02.2022);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Устав Захаровского сельского поселения. 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2.6.1. Перечень документов, необходимых для получения решения о предоставлении водного объекта в пользование.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2.6.1.1.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Заявитель, н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а основании сведений </w:t>
      </w:r>
      <w:r w:rsidRPr="00E63385">
        <w:rPr>
          <w:rFonts w:ascii="Arial" w:eastAsia="Calibri" w:hAnsi="Arial" w:cs="Arial"/>
          <w:sz w:val="24"/>
          <w:szCs w:val="24"/>
        </w:rPr>
        <w:t>об идентификационных характеристиках водного объекта, координатах местоположения береговой линии (границы водного объекта)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, содержащихся в государственном водном реестре, предоставляет в уполномоченный орган по месту расположения водного объекта заявление о предоставлении водного объекта в пользование (далее также – заявление) по форме** согласно Приложения 1 к настоящему административному регламенту, в котором </w:t>
      </w:r>
      <w:r w:rsidRPr="00E63385">
        <w:rPr>
          <w:rFonts w:ascii="Arial" w:eastAsia="Calibri" w:hAnsi="Arial" w:cs="Arial"/>
          <w:sz w:val="24"/>
          <w:szCs w:val="24"/>
        </w:rPr>
        <w:t>должно быть указано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а) сведения о заявителе: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полное и сокращенное </w:t>
      </w:r>
      <w:r w:rsidRPr="00E63385">
        <w:rPr>
          <w:rFonts w:ascii="Arial" w:eastAsia="Calibri" w:hAnsi="Arial" w:cs="Arial"/>
          <w:sz w:val="24"/>
          <w:szCs w:val="24"/>
        </w:rPr>
        <w:t xml:space="preserve">(при наличии)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и организационно-правовая форма, место нахождения, </w:t>
      </w:r>
      <w:r w:rsidRPr="00E63385">
        <w:rPr>
          <w:rFonts w:ascii="Arial" w:eastAsia="Calibri" w:hAnsi="Arial" w:cs="Arial"/>
          <w:sz w:val="24"/>
          <w:szCs w:val="24"/>
        </w:rPr>
        <w:t xml:space="preserve">индивидуальный номер налогоплательщика, код по ОКВЭД по основной деятельности, соответствующий цели предполагаемого водопользования, адрес электронной почты –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для юридического лица;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фамилия, имя, отчество </w:t>
      </w:r>
      <w:r w:rsidRPr="00E63385">
        <w:rPr>
          <w:rFonts w:ascii="Arial" w:eastAsia="Calibri" w:hAnsi="Arial" w:cs="Arial"/>
          <w:sz w:val="24"/>
          <w:szCs w:val="24"/>
        </w:rPr>
        <w:t>(при наличии)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, адрес регистрации по месту жительства, адрес фактического проживания, индивидуальный номер налогоплательщика, данные документа, удостоверяющего личность, адрес электронной почты – для физического лица и индивидуального предпринимателя;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Pr="00E63385">
        <w:rPr>
          <w:rFonts w:ascii="Arial" w:eastAsia="Calibri" w:hAnsi="Arial" w:cs="Arial"/>
          <w:sz w:val="24"/>
          <w:szCs w:val="24"/>
        </w:rPr>
        <w:t xml:space="preserve">наименование, идентификационные характеристики водного объекта согласно сведениям, содержащимся в государственном водном реестре, место расположения заявленной к использованию части водного объекта с указанием координат места водопользования, координат местоположения береговой линии </w:t>
      </w:r>
      <w:r w:rsidRPr="00E63385">
        <w:rPr>
          <w:rFonts w:ascii="Arial" w:eastAsia="Calibri" w:hAnsi="Arial" w:cs="Arial"/>
          <w:sz w:val="24"/>
          <w:szCs w:val="24"/>
        </w:rPr>
        <w:lastRenderedPageBreak/>
        <w:t>(границы водного объекта), в пределах которых предполагается осуществлять водопользование (координаты не менее двух характерных точек береговой линии, прилегающих к крайним точкам места водопользования).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Координаты определяются в системе координат, установленной для ведения Единого государственного реестра недвижимости;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в) вид, цель и срок водопользования;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г) параметры водопользования (в тыс. куб. м или кв. км);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д) регистрационный код гидротехнических сооружений в Российском регистре гидротехнических сооружений (в случае использования водного объекта для осуществления прудовой </w:t>
      </w:r>
      <w:proofErr w:type="spell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аквакультуры</w:t>
      </w:r>
      <w:proofErr w:type="spell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(рыбоводства) в прудах, образованных водоподпорными сооружениями на водотоках, и с акваторией площадью не более 200 гектаров, а также на водных объектах, используемых в процессе функционирования мелиоративных систем, а также для осуществления прудовой </w:t>
      </w:r>
      <w:proofErr w:type="spell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аквакультуры</w:t>
      </w:r>
      <w:proofErr w:type="spell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(рыбоводства) на водных объектах с акваторией площадью больше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200 гектаров, образованных до 1980 года водоподпорными сооружениями на водотоках);</w:t>
      </w:r>
      <w:proofErr w:type="gramEnd"/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е) регистрационный номер л</w:t>
      </w:r>
      <w:r w:rsidR="00E63385"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ицензии на пользование недрами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(в случае использования водного объекта для разведки и добычи полезных ископаемых).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2.6.1.2. К заявлению прилагаются следующие документы: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копия документа, удостоверяющего личность, – для физического лиц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а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>за исключением случаев подачи документов с использованием Единого портала государственных и муниципальных услуг)</w:t>
      </w:r>
      <w:r w:rsidRPr="00E63385">
        <w:rPr>
          <w:rFonts w:ascii="Arial" w:eastAsia="Calibri" w:hAnsi="Arial" w:cs="Arial"/>
          <w:sz w:val="24"/>
          <w:szCs w:val="24"/>
        </w:rPr>
        <w:t>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документ, подтверждающий полномочия лица на осуществление действий от имени заявителя, – при необходимости;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копия правоустанавливающего документа на земельный участок, право на который не зарегистрировано в Едином государственном реестре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недвижимости </w:t>
      </w:r>
      <w:r w:rsidRPr="00E63385">
        <w:rPr>
          <w:rFonts w:ascii="Arial" w:eastAsia="Calibri" w:hAnsi="Arial" w:cs="Arial"/>
          <w:sz w:val="24"/>
          <w:szCs w:val="24"/>
        </w:rPr>
        <w:t>(в случае использования водного объекта для строительства причалов);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обоснование вида, цели и срока предполагаемого водопользования;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согласие на обработку персональных данных (для физических лиц).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169"/>
      <w:bookmarkEnd w:id="2"/>
      <w:r w:rsidRPr="00E63385">
        <w:rPr>
          <w:rFonts w:ascii="Arial" w:eastAsia="Times New Roman" w:hAnsi="Arial" w:cs="Arial"/>
          <w:sz w:val="24"/>
          <w:szCs w:val="24"/>
          <w:lang w:eastAsia="ru-RU"/>
        </w:rPr>
        <w:t>2.6.1.3. К заявлению о предоставлении водного объекта в пользование, кроме документов, указанных в пункте 2.6.1.2 настоящего административного регламента, заявитель дополнительно представляет: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Pr="00E63385">
        <w:rPr>
          <w:rFonts w:ascii="Arial" w:eastAsia="Times New Roman" w:hAnsi="Arial" w:cs="Arial"/>
          <w:i/>
          <w:sz w:val="24"/>
          <w:szCs w:val="24"/>
          <w:lang w:eastAsia="ru-RU"/>
        </w:rPr>
        <w:t>для сброса сточных вод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- 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сведения о заявляемом объеме сброса сточных вод;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поквартальный график сброса сточных вод;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Pr="00E63385">
        <w:rPr>
          <w:rFonts w:ascii="Arial" w:eastAsia="Times New Roman" w:hAnsi="Arial" w:cs="Arial"/>
          <w:i/>
          <w:sz w:val="24"/>
          <w:szCs w:val="24"/>
          <w:lang w:eastAsia="ru-RU"/>
        </w:rPr>
        <w:t>для забора (изъятия) водных ресурсов из водных объектов для гидромелиорации земель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-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сведения о заявляемом объеме забора (изъятия) водных ресурсов из водного объекта;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Pr="00E633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для забора (изъятия) водных ресурсов из водных объектов и сброса сточных вод для осуществления </w:t>
      </w:r>
      <w:proofErr w:type="spellStart"/>
      <w:r w:rsidRPr="00E63385">
        <w:rPr>
          <w:rFonts w:ascii="Arial" w:eastAsia="Times New Roman" w:hAnsi="Arial" w:cs="Arial"/>
          <w:i/>
          <w:sz w:val="24"/>
          <w:szCs w:val="24"/>
          <w:lang w:eastAsia="ru-RU"/>
        </w:rPr>
        <w:t>аквакультуры</w:t>
      </w:r>
      <w:proofErr w:type="spellEnd"/>
      <w:r w:rsidRPr="00E633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(рыбоводства)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сведения о заявляемом объеме сброса сточных вод;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поквартальный график сброса сточных вод;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сведения о заявляемом объеме забора (изъятия) водных ресурсов из водного объекта;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Pr="00E633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для осуществления водопользования в охранных зонах гидроэнергетических объектов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для целей, предусмотренных подпунктами «в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»-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«е», «з»,  «м» и «н» пункта 1.2 настоящего </w:t>
      </w:r>
      <w:r w:rsidRPr="00E63385">
        <w:rPr>
          <w:rFonts w:ascii="Arial" w:eastAsia="Calibri" w:hAnsi="Arial" w:cs="Arial"/>
          <w:sz w:val="24"/>
          <w:szCs w:val="24"/>
        </w:rPr>
        <w:t>административного регламента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для сплава древесины (лесоматериалов),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дна и берегов водных объектов, за исключением случаев, предусмотренных частью 2 статьи 47 ВК РФ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2.6.1.4. В целях получения муниципальной услуги заявитель</w:t>
      </w:r>
      <w:r w:rsidRPr="00E63385">
        <w:rPr>
          <w:rFonts w:ascii="Arial" w:eastAsia="Calibri" w:hAnsi="Arial" w:cs="Arial"/>
          <w:sz w:val="24"/>
          <w:szCs w:val="24"/>
        </w:rPr>
        <w:br/>
        <w:t>вправе по собственной инициативе представить сведения: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из Единого государственного реестра юридических лиц – для юридических лиц;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из Единого государственного реестра индивидуальных предпринимателей – для индивидуальных предпринимателей;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-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</w:t>
      </w:r>
      <w:proofErr w:type="spell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рыбохозяйственного</w:t>
      </w:r>
      <w:proofErr w:type="spell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значения);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из Единого государственного реестра недвижимости о правах на земельный участок (в случае использования водного объекта для строительства причалов);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о выданной лицензии на пользование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о выданной лицензии на пользование недрами в отношении участков недр местного значения в границах заявленной к использованию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части водного объекта.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В случае если заявитель не представил указанные в настоящем пункте сведения по собственной инициативе, данные сведения уполномоченный орган самостоятельно запрашивает и получает в рамках межведомственного информационного взаимодействия.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2.6.1.5.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 предоставлении водного объекта в пользование и прилагаемые к нему документы (далее также – документы) представляются заявителем в уполномоченный орган непосредственно или направляются по почте ценным письмом с уведомлением о вручении и с описью вложения, а также могут быть поданы </w:t>
      </w:r>
      <w:r w:rsidRPr="00E63385">
        <w:rPr>
          <w:rFonts w:ascii="Arial" w:eastAsia="Calibri" w:hAnsi="Arial" w:cs="Arial"/>
          <w:sz w:val="24"/>
          <w:szCs w:val="24"/>
        </w:rPr>
        <w:t>через МФЦ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могут быть направлены в уполномоченный орган в форме электронного документа с использованием </w:t>
      </w:r>
      <w:r w:rsidRPr="00E63385">
        <w:rPr>
          <w:rFonts w:ascii="Arial" w:eastAsia="Calibri" w:hAnsi="Arial" w:cs="Arial"/>
          <w:sz w:val="24"/>
          <w:szCs w:val="24"/>
        </w:rPr>
        <w:t>Единого портала государственных и муниципальных услуг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. В этом случае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2.6.2. Перечень документов, необходимых для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переоформления </w:t>
      </w:r>
      <w:r w:rsidRPr="00E63385">
        <w:rPr>
          <w:rFonts w:ascii="Arial" w:eastAsia="Calibri" w:hAnsi="Arial" w:cs="Arial"/>
          <w:sz w:val="24"/>
          <w:szCs w:val="24"/>
        </w:rPr>
        <w:t xml:space="preserve">решения о предоставлении водного объекта в пользование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путем выдачи нового решения.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Решение о предоставлении водного объекта в пользование подлежит переоформлению путем выдачи нового решения уполномоченным органом, ранее выдавшим решение, при условии неизменности условий использования водного объекта, содержащихся в решении, в следующих случаях: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а) изменение наименования, адреса места нахождения заявителя - юридического лица;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б) изменение фамилии, или имени, или отчества (при наличии), места регистрации заявителя, данных документа, удостоверяющего его личность, –  физического лица или индивидуального предпринимателя;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>в) обнаружение технических ошибок в решении о предоставлении водного объекта в пользование, не относящихся к условиям использования водного объекта;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г) замена лица в результате замещения активов должника-заявителя согласно пункту 1 статьи 141 Федерального закона от 26.10.2002 № 127-ФЗ «О несостоятельности (банкротстве)»;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д) реорганизация заявителя - юридического лица;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е) заключение договора купли-продажи, концессионного соглашения об осуществлении деятельности, договора аренды в отношении объектов, предназначенных для осуществления водопользования.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2.6.2.1. Заявитель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представляет в уполномоченный орган заявление о переоформлении решения путем выдачи нового решения </w:t>
      </w:r>
      <w:r w:rsidRPr="00E63385">
        <w:rPr>
          <w:rFonts w:ascii="Arial" w:eastAsia="Calibri" w:hAnsi="Arial" w:cs="Arial"/>
          <w:sz w:val="24"/>
          <w:szCs w:val="24"/>
        </w:rPr>
        <w:t xml:space="preserve">о предоставлении водного объекта в пользование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(далее также – заявление о выдаче нового решения, заявление) по форме** согласно Приложению 2 к настоящему административному регламенту.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В случаях, предусмотренных подпунктами «а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»-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>«в» пункта 2.6.2 настоящего административного регламента, с заявлением о переоформлении решения путем выдачи нового решения обращается лицо, которому предоставлено право пользования водным объектом на основании решения о предоставлении водного объекта в пользование.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В случаях, предусмотренных подпунктами «г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»-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>«е» 2.6.2 настоящего административного регламента, с совместным заявлением о переоформлении решения путем выдачи нового решения обращаются лицо, которому предоставлено право пользования водным объектом на основании решения о предоставлении водного объекта в пользование, и его правопреемник.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2.6.2.2.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В заявлении о выдаче нового решения указываются: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сведения о водопользователе;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регистрационный номер решения о предоставлении водного объекта в пользование в государственном водном реестре;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основание необходимости получения нового решения о предоставлении водного объекта в пользование.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К заявлению о выдаче нового решения заявитель самостоятельно прилагает: 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копию документа, удостоверяющего личность, – для физического лица;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 согласие на обработку персональных данных – для физического лица;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документ, подтверждающий полномочия лица на осуществление действий от имени заявителя, – при необходимости.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2.6.2.3. В целях получения муниципальной услуги заявитель</w:t>
      </w:r>
      <w:r w:rsidRPr="00E63385">
        <w:rPr>
          <w:rFonts w:ascii="Arial" w:eastAsia="Calibri" w:hAnsi="Arial" w:cs="Arial"/>
          <w:sz w:val="24"/>
          <w:szCs w:val="24"/>
        </w:rPr>
        <w:br/>
        <w:t>вправе по собственной инициативе представить сведения: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из Единого государственного реестра юридических лиц – для юридических лиц;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из Единого государственного реестра индивидуальных предпринимателей – для индивидуальных предпринимателей.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В случае если заявитель не представил указанные в настоящем пункте сведения по собственной инициативе, данные сведения уполномоченный орган самостоятельно запрашивает и получает в рамках межведомственного информационного взаимодействия,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(ее территориальных органах).</w:t>
      </w:r>
      <w:proofErr w:type="gramEnd"/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>2.6.2.4. Заявление о переоформлении решения  и прилагаемые к нему документы могут быть направлены в уполномоченный орган в форме электронных документов с использованием Единого портала государственных и муниципальных услуг. В этом случае заявление о переоформлении 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2.6.3. Перечень документов, необходимых для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2.6.3.1. Заявитель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 в уполномоченный орган заявление об отказе от дальнейшего использования водного объекта, предоставленного в пользование (далее также – заявление об отказе от использования водного объекта, заявление) по форме** согласно Приложению 3 к настоящему административному регламенту, в котором </w:t>
      </w:r>
      <w:r w:rsidRPr="00E63385">
        <w:rPr>
          <w:rFonts w:ascii="Arial" w:eastAsia="Calibri" w:hAnsi="Arial" w:cs="Arial"/>
          <w:sz w:val="24"/>
          <w:szCs w:val="24"/>
        </w:rPr>
        <w:t>указываются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сведения о водопользователе;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регистрационный номер решения о предоставлении водного объекта в пользование в государственном водном реестре;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основание для досрочного прекращения права пользования водным объектом.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К заявлению могут быть приложены документы, подтверждающие основание для досрочного прекращения права пользования водным объектом.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2.6.3.2.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об отказе от использования водного объекта представляется заявителем в уполномоченный орган, который выдал указанное решение, непосредственно или направляется по почте заказным письмом с уведомлением о вручении и описью вложения, а также может быть подано </w:t>
      </w:r>
      <w:r w:rsidRPr="00E63385">
        <w:rPr>
          <w:rFonts w:ascii="Arial" w:eastAsia="Calibri" w:hAnsi="Arial" w:cs="Arial"/>
          <w:sz w:val="24"/>
          <w:szCs w:val="24"/>
        </w:rPr>
        <w:t>через МФЦ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может быть направлено в уполномоченный орган в форме электронного документа с использованием </w:t>
      </w:r>
      <w:r w:rsidRPr="00E63385">
        <w:rPr>
          <w:rFonts w:ascii="Arial" w:eastAsia="Calibri" w:hAnsi="Arial" w:cs="Arial"/>
          <w:sz w:val="24"/>
          <w:szCs w:val="24"/>
        </w:rPr>
        <w:t>Единого портала государственных и муниципальных услуг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. В этом случае заявление подписывается простой электронной подписью уполномоченного лица в соответствии с законодательством Российской Федерации.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2.6.4. </w:t>
      </w:r>
      <w:r w:rsidRPr="00E63385">
        <w:rPr>
          <w:rFonts w:ascii="Arial" w:eastAsia="Calibri" w:hAnsi="Arial" w:cs="Arial"/>
          <w:sz w:val="24"/>
          <w:szCs w:val="24"/>
          <w:lang w:eastAsia="ru-RU"/>
        </w:rPr>
        <w:t>Уполномоченный орган не вправе требовать от заявителя: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  <w:lang w:eastAsia="ru-RU"/>
        </w:rPr>
        <w:t>б)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7 Федерального закона </w:t>
      </w:r>
      <w:r w:rsidRPr="00E63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210-ФЗ 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документов. Заявитель вправе представить указанные документы и информацию по собственной инициативе</w:t>
      </w:r>
      <w:r w:rsidRPr="00E63385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</w:t>
      </w:r>
      <w:r w:rsidRPr="00E63385">
        <w:rPr>
          <w:rFonts w:ascii="Arial" w:eastAsia="Calibri" w:hAnsi="Arial" w:cs="Arial"/>
          <w:sz w:val="24"/>
          <w:szCs w:val="24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Захаровского сельского поселения;</w:t>
      </w:r>
      <w:proofErr w:type="gramEnd"/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</w:t>
      </w:r>
      <w:r w:rsidRPr="00E63385">
        <w:rPr>
          <w:rFonts w:ascii="Arial" w:eastAsia="Calibri" w:hAnsi="Arial" w:cs="Arial"/>
          <w:bCs/>
          <w:sz w:val="24"/>
          <w:szCs w:val="24"/>
        </w:rPr>
        <w:t>№ 210-ФЗ</w:t>
      </w:r>
      <w:r w:rsidRPr="00E63385">
        <w:rPr>
          <w:rFonts w:ascii="Arial" w:eastAsia="Calibri" w:hAnsi="Arial" w:cs="Arial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E63385">
        <w:rPr>
          <w:rFonts w:ascii="Arial" w:eastAsia="Calibri" w:hAnsi="Arial" w:cs="Arial"/>
          <w:bCs/>
          <w:sz w:val="24"/>
          <w:szCs w:val="24"/>
        </w:rPr>
        <w:t>№ 210-ФЗ</w:t>
      </w:r>
      <w:r w:rsidRPr="00E63385">
        <w:rPr>
          <w:rFonts w:ascii="Arial" w:eastAsia="Calibri" w:hAnsi="Arial" w:cs="Arial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                      с пунктом 7.2 части 1 статьи 16 Федерального закона </w:t>
      </w:r>
      <w:r w:rsidRPr="00E63385">
        <w:rPr>
          <w:rFonts w:ascii="Arial" w:eastAsia="Calibri" w:hAnsi="Arial" w:cs="Arial"/>
          <w:bCs/>
          <w:sz w:val="24"/>
          <w:szCs w:val="24"/>
        </w:rPr>
        <w:t>№ 210-ФЗ</w:t>
      </w:r>
      <w:r w:rsidRPr="00E63385">
        <w:rPr>
          <w:rFonts w:ascii="Arial" w:eastAsia="Calibri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2.6.5. Требования к оформлению документов, в том числе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br/>
        <w:t>в электронной форме.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2.6.5.1. Документы, представляемые заявителем на бумажном носителе должны отвечать следующим требованиям: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документы имеют надлежащие подписи сторон или определенных законодательством должностных лиц;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тексты документов написаны разборчиво;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документы заполнены в полном объеме;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документы не имеют повреждений, наличие которых не позволяет однозначно истолковать их содержание.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Копии документов заверяются должностным лицом уполномоченного органа, осуществляющим их прием.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>2.6.5.2. Заявление в форме электронного документа подписывается по выбору заявителя с учетом особенностей, установленных в абзаце втором пункта 2.6.3.2 настоящего административного регламента: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0B27CD" w:rsidRPr="00E63385" w:rsidRDefault="000B27CD" w:rsidP="00E63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E63385">
        <w:rPr>
          <w:rFonts w:ascii="Arial" w:eastAsia="Calibri" w:hAnsi="Arial" w:cs="Arial"/>
          <w:sz w:val="24"/>
          <w:szCs w:val="24"/>
        </w:rPr>
        <w:br/>
        <w:t>к заявлению также прилагается доверенность в виде электронного образа такого документа.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2.7. Заявителю направляется уведомление об отказе в приеме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2" w:history="1">
        <w:r w:rsidRPr="00E63385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2.8. Исчерпывающий перечень оснований для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приостановления предоставления муниципальной услуги или </w:t>
      </w:r>
      <w:r w:rsidRPr="00E63385">
        <w:rPr>
          <w:rFonts w:ascii="Arial" w:eastAsia="Calibri" w:hAnsi="Arial" w:cs="Arial"/>
          <w:sz w:val="24"/>
          <w:szCs w:val="24"/>
        </w:rPr>
        <w:t>отказа в предоставлении муниципальной услуги.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2.8.1. Основания для приостановления предоставления муниципальной услуги.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Уполномоченный орган приостанавливает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</w:t>
      </w:r>
      <w:r w:rsidRPr="00E63385">
        <w:rPr>
          <w:rFonts w:ascii="Arial" w:eastAsia="Calibri" w:hAnsi="Arial" w:cs="Arial"/>
          <w:sz w:val="24"/>
          <w:szCs w:val="24"/>
        </w:rPr>
        <w:t xml:space="preserve"> в следующих случаях: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заявление заполнено с нарушением требований пункта 2.6.1.1 настоящего административного регламента;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документы представлены не в полном объеме;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документы представлены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в нечитаемом виде.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2.8.2 Основания для отказа в предоставлении муниципальной услуги.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отказывает в предоставлении водного объекта в пользование в следующих случаях: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а) непредставление заявителем доработанных документов в течение 5 рабочих дней в соответствии с пунктом 3.3 настоящего административного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регламента; 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б) получен отказ органов и организаций, указанных в пункте 3.6.2 настоящего административного регламента, в согласовании условий использования водного объекта;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в) несоответствие указанных заявителем параметров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водопользования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                а также нормативам допустимого воздействия на водные объекты;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г) водный объект, указанный в заявлении о предоставлении водного объекта в пользование, предоставлен в обособленное водопользование;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д)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 (далее – Реестр недобросовестных водопользователей).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2.9. Муниципальная услуга предоставляется бесплатно.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  <w:lang w:eastAsia="ru-RU"/>
        </w:rPr>
        <w:t>2.11. Срок регистрации заявления и прилагаемых к нему документов составляет: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  <w:lang w:eastAsia="ru-RU"/>
        </w:rPr>
        <w:t>- на личном приеме граждан  –  не  более 15* минут;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  <w:lang w:eastAsia="ru-RU"/>
        </w:rPr>
        <w:t>- при поступлении заявления и документов по почте, посредством Единого портала государственных и муниципальных услуг или через МФЦ – в течение 1 рабочего дня, следующего за днем поступления заявления в уполномоченный орган.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E63385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правилам и нормативам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постановления Главного государственного санитарного врача Российской Федерации от 02.12.2020 № 40 «Об утверждении санитарных правил СП 2.2.3670-20 «Санитарно-эпидемиологические требования к условиям труда» и быть оборудованы средствами пожаротушения.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подразделения), осуществляющего предоставление муниципальной услуги.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2.12.2. Требования к местам ожидания.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2.12.3. Требования к местам приема заявителей.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2.12.4. Требования к информационным стендам.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уполномоченного органа и МФЦ;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справочные телефоны;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адреса электронной почты и адреса Интернет-сайтов;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а также на официальном сайте уполномоченного органа </w:t>
      </w:r>
      <w:r w:rsidRPr="00E63385">
        <w:rPr>
          <w:rFonts w:ascii="Arial" w:hAnsi="Arial" w:cs="Arial"/>
          <w:sz w:val="24"/>
          <w:szCs w:val="24"/>
        </w:rPr>
        <w:t>(</w:t>
      </w:r>
      <w:hyperlink r:id="rId14" w:history="1">
        <w:r w:rsidRPr="00E63385">
          <w:rPr>
            <w:rFonts w:ascii="Arial" w:hAnsi="Arial" w:cs="Arial"/>
            <w:sz w:val="24"/>
            <w:szCs w:val="24"/>
            <w:u w:val="single"/>
          </w:rPr>
          <w:t>https://admzaharov.ru</w:t>
        </w:r>
      </w:hyperlink>
      <w:r w:rsidRPr="00E63385">
        <w:rPr>
          <w:rFonts w:ascii="Arial" w:hAnsi="Arial" w:cs="Arial"/>
          <w:sz w:val="24"/>
          <w:szCs w:val="24"/>
        </w:rPr>
        <w:t>)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2.12.5. Требования к обеспечению доступности предоставления муниципальной услуги для инвалидов.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допуск сурдопереводчика и тифлосурдопереводчика;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2.13.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E63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и должностных лиц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3385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</w:t>
      </w:r>
      <w:r w:rsidRPr="00E6338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3.1.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Административные процедуры, осуществляемые уполномоченным органом при предоставлении муниципальной услуги.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3.1.1. Административные процедуры по принятию решения о предоставлении водного объекта в пользование:</w:t>
      </w:r>
    </w:p>
    <w:p w:rsidR="000B27CD" w:rsidRPr="00E63385" w:rsidRDefault="000B27CD" w:rsidP="00E63385">
      <w:pPr>
        <w:autoSpaceDE w:val="0"/>
        <w:autoSpaceDN w:val="0"/>
        <w:spacing w:after="0"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1) прием и регистрация заявления о предоставлении водного объекта в пользование, в том числе поступившего в электронной форме, либо отказ в приеме к рассмотрению заявления;</w:t>
      </w:r>
    </w:p>
    <w:p w:rsidR="000B27CD" w:rsidRPr="00E63385" w:rsidRDefault="000B27CD" w:rsidP="00E63385">
      <w:pPr>
        <w:autoSpaceDE w:val="0"/>
        <w:autoSpaceDN w:val="0"/>
        <w:spacing w:after="0"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2) приостановление срока рассмотрения заявления о предоставлении водного объекта в пользование;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3) проверка: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- наличия информации о заявителе в Реестре недобросовестных водопользователей;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возможности использования водного объекта в заявленных целях;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водного объекта, указанного в заявлении, на предмет его предоставления в обособленное пользование;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- соответствия указанных заявителем параметров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водопользования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4) формирование и направление межведомственных запросов сведений, необходимых для рассмотрения заявления </w:t>
      </w:r>
      <w:r w:rsidRPr="00E63385">
        <w:rPr>
          <w:rFonts w:ascii="Arial" w:eastAsia="Calibri" w:hAnsi="Arial" w:cs="Arial"/>
          <w:sz w:val="24"/>
          <w:szCs w:val="24"/>
        </w:rPr>
        <w:t>о предоставлении водного объекта в пользование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Pr="00E63385">
        <w:rPr>
          <w:rFonts w:ascii="Arial" w:eastAsia="Calibri" w:hAnsi="Arial" w:cs="Arial"/>
          <w:sz w:val="24"/>
          <w:szCs w:val="24"/>
        </w:rPr>
        <w:t>обеспечение согласования условий использования водного объекта с уполномоченными органами и организациями;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6) принятие решения по итогам рассмотрения заявления о предоставлении водного объекта в пользование, выдача (направление) заявителю решения о предоставлении (отказе в предоставлении) водного объекта в пользование.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3.1.2. Административные процедуры по переоформлению решения о предоставлении водного объекта в пользование путем выдачи нового решения:</w:t>
      </w:r>
    </w:p>
    <w:p w:rsidR="000B27CD" w:rsidRPr="00E63385" w:rsidRDefault="000B27CD" w:rsidP="00E63385">
      <w:pPr>
        <w:autoSpaceDE w:val="0"/>
        <w:autoSpaceDN w:val="0"/>
        <w:spacing w:after="0"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1) прием и регистрация заявления о выдаче нового решения о предоставлении водного объекта в пользование, в том числе поступившего в электронной форме, либо отказ в приеме к рассмотрению заявления;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2) формирование и направление межведомственных запросов сведений, необходимых для рассмотрения заявления о выдаче нового решения о предоставлении водного объекта в пользование;</w:t>
      </w:r>
    </w:p>
    <w:p w:rsidR="000B27CD" w:rsidRPr="00E63385" w:rsidRDefault="000B27CD" w:rsidP="00E63385">
      <w:pPr>
        <w:autoSpaceDE w:val="0"/>
        <w:autoSpaceDN w:val="0"/>
        <w:spacing w:after="0" w:line="240" w:lineRule="auto"/>
        <w:ind w:right="-2"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3) рассмотрение заявления, переоформление решения </w:t>
      </w:r>
      <w:r w:rsidRPr="00E63385">
        <w:rPr>
          <w:rFonts w:ascii="Arial" w:eastAsia="Calibri" w:hAnsi="Arial" w:cs="Arial"/>
          <w:sz w:val="24"/>
          <w:szCs w:val="24"/>
        </w:rPr>
        <w:t>о предоставлении водного объекта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и выдача нового решения о предоставлении водного объекта в пользование.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3.1.3. Административные процедуры по принятию решения о досрочном прекращении действия решения о предоставлении водного объекта в пользование:</w:t>
      </w:r>
    </w:p>
    <w:p w:rsidR="000B27CD" w:rsidRPr="00E63385" w:rsidRDefault="000B27CD" w:rsidP="00E63385">
      <w:pPr>
        <w:autoSpaceDE w:val="0"/>
        <w:autoSpaceDN w:val="0"/>
        <w:spacing w:after="0" w:line="240" w:lineRule="auto"/>
        <w:ind w:right="-2"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1) прием и регистрация заявления об отказе от дальнейшего использования водного объекта, в том числе поступившего в электронной форме, либо отказ в приеме документов;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2) рассмотрение заявления,</w:t>
      </w:r>
      <w:r w:rsidRPr="00E63385">
        <w:rPr>
          <w:rFonts w:ascii="Arial" w:eastAsia="Calibri" w:hAnsi="Arial" w:cs="Arial"/>
          <w:sz w:val="24"/>
          <w:szCs w:val="24"/>
        </w:rPr>
        <w:t xml:space="preserve"> принятие решения о досрочном прекращении действия решения о предоставлении водного объекта в пользование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63385">
        <w:rPr>
          <w:rFonts w:ascii="Arial" w:eastAsia="Calibri" w:hAnsi="Arial" w:cs="Arial"/>
          <w:sz w:val="24"/>
          <w:szCs w:val="24"/>
        </w:rPr>
        <w:t>выдача (направление) заявителю решения о досрочном прекращении действия решения о предоставлении водного объекта в пользование.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bookmarkStart w:id="3" w:name="P354"/>
      <w:bookmarkEnd w:id="3"/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3.2. Прием и регистрация заявления о предоставлении водного объекта в пользование, в том числе поступившего в электронной форме, либо отказ в приеме документов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3.2.1.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пунктами 2.6.1.1-2.6.1.3 настоящего административного регламента, на личном приеме, через МФЦ, почтовым отправлением, в электронной форме с использованием Единого портала государственных и муниципальных услуг.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3.2.2. Прием заявления и прилагаемых к нему документов осуществляет сотрудник уполномоченного органа либо специалист МФЦ, ответственный за прием и регистрацию документов (далее – уполномоченный сотрудник).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Уполномоченный сотрудник принимает и регистрирует заявление, принимает прилагаемые к нему документы, при необходимости делает копии с представленных заявителем подлинников документов и заверяет их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путем внесения записи об их соответствии оригиналам с указанием даты, должности, фамилии, инициалов лица, сделавшего запись. 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  <w:u w:val="single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В случае поступления в уполномоченный орган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заявления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в электронном виде уполномоченный сотрудник осуществляет его распечатку на бумажном носителе.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3.2.3. Получение заявления и прилагаемых к нему документов подтверждается уполномоченным органом, МФЦ путем выдачи (направления) заявителю расписки в их получении с указанием перечня и даты получения.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При поступлении в уполномоченный орган документов, направленных с использованием Единого портала государственных и муниципальных услуг, расписка направляется заявителю в личный кабинет на Едином портале государственных и муниципальных услуг.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Срок предоставления муниципальной услуги исчисляется со дня регистрации заявления в уполномоченном органе или МФЦ.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3.2.4.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проверку подлинности цифровой подписи заявителя с использованием соответствующего сервиса единой системы идентификац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ии и ау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>тентификации.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E63385">
          <w:rPr>
            <w:rFonts w:ascii="Arial" w:eastAsia="Calibri" w:hAnsi="Arial" w:cs="Arial"/>
            <w:sz w:val="24"/>
            <w:szCs w:val="24"/>
          </w:rPr>
          <w:t>статьи 11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от 06.04.2011 № 63-ФЗ «Об электронной подписи», которые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3.2.5. Максимальный срок исполнения административной процедуры по приему и регистрации заявления составляет: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при личном приеме – не более 15* минут.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  <w:lang w:eastAsia="ru-RU"/>
        </w:rPr>
        <w:lastRenderedPageBreak/>
        <w:t>- при поступлении по почте, посредством Единого портала государственных и муниципальных услуг или через МФЦ – в течение 1 рабочего дня, следующего за днем поступления о предоставлении водного объекта в пользование в уполномоченный орган.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действительности, направляется в течение 3 дней со дня завершения проведения такой проверки.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3.2.6. Результатом исполнения административной процедуры является: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прием и регистрация заявления, выдача (направление) заявителю </w:t>
      </w:r>
      <w:hyperlink r:id="rId16" w:history="1">
        <w:r w:rsidRPr="00E63385">
          <w:rPr>
            <w:rFonts w:ascii="Arial" w:eastAsia="Calibri" w:hAnsi="Arial" w:cs="Arial"/>
            <w:sz w:val="24"/>
            <w:szCs w:val="24"/>
          </w:rPr>
          <w:t>расписки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в получении заявления и приложенных к нему документов;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выдача (направление) уведомления об отказе в приеме к рассмотрению заявления о предоставлении водного объекта в пользование.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  <w:u w:val="single"/>
        </w:rPr>
        <w:t>3.3. Приостановление срока рассмотрения заявления о предоставлении водного объекта в пользование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3.3.1. Основанием для начала административной процедуры является проверка зарегистрированного заявления и прилагаемых к нему документов на предмет выявления обстоятельств, указанных в пункте 2.8.1 настоящего административного регламента.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b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3.3.2.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В случае представления заявления о предоставлении водного объекта в пользование, заполненного с нарушением требований пункта 2.6.1.1 настоящего административного регламента, представления документов не в полном объеме, в нечитаемом виде должностное лицо уполномоченного органа, ответственное за предоставление муниципальной услуги, готовит проект решения о приостановлении срока рассмотрения вопроса о предоставлении водного объекта в пользование с указанием причин приостановления и передает его на подпись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руководителю уполномоченного органа или уполномоченному им должностному лицу.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В случае отсутствия указанных обстоятельств заявление считается принятым к рассмотрению и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 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3.3.3. Руководитель уполномоченного органа или уполномоченное им должностное лицо, рассмотрев представленный проект решения о 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приостановлении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срок рассмотрения вопроса о предоставлении водного объекта в пользование, в случае отсутствия замечаний подписывает его.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 Срок, указанный в абзаце втором пункта 2.4 настоящего административного регламента, продлевается на срок приостановления рассмотрения вопроса о предоставлении водного объекта в пользование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3.3.4. Максимальный срок исполнения административной процедуры –1* рабочий день  со дня регистрации заявления о предоставлении водного объекта в пользование.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3.3.5. Результатом исполнения административной процедуры является  приостановление срока рассмотрения заявления о предоставлении водного объекта в пользование.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3.3.6. Уполномоченный сотрудник в течение 2 рабочих дней со дня представления документов уведомляет заявителя о принятом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решении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о  приостановлении срока рассмотрения заявления о предоставлении водного объекта в пользование посредством вручения (направления):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копии указанного решения заявителю под расписку;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>- копии указанного решения заявителю заказным письмом с уведомлением о вручении;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сообщения на адрес электронной почты;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сообщения в личный кабинет на Едином портале государственных   муниципальных услуг.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3.3.7. В случае неполучения доработанных документов в течение 5 рабочих дней со дня получения заявителем информации о приостановлении срока рассмотрения заявления о предоставлении водного объекта в пользование должностное лицо уполномоченного органа, ответственное за предоставление муниципальной услуги, переходит к исполнению административной процедуры, предусмотренной пунктом 3.7 настоящего административного регламента. 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  <w:u w:val="single"/>
        </w:rPr>
        <w:t>3.4. П</w:t>
      </w: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роверка: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- наличия информации о заявителе в Реестре недобросовестных водопользователей;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- возможности использования водного объекта в заявленных целях;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- водного объекта, указанного в заявлении, на предмет его предоставления в обособленное пользование;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- соответствия указанных заявителем параметров </w:t>
      </w:r>
      <w:proofErr w:type="gramStart"/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водопользования</w:t>
      </w:r>
      <w:proofErr w:type="gramEnd"/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3.4.1. Основанием для начала административной процедуры является наличие в уполномоченном органе принятого к рассмотрению заявления о </w:t>
      </w:r>
      <w:r w:rsidRPr="00E63385">
        <w:rPr>
          <w:rFonts w:ascii="Arial" w:eastAsia="Calibri" w:hAnsi="Arial" w:cs="Arial"/>
          <w:sz w:val="24"/>
          <w:szCs w:val="24"/>
        </w:rPr>
        <w:t>предоставлении водного объекта в пользование и прилагаемых к нему документов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3.4.2. Должностное лицо уполномоченного органа, ответственное за предоставление муниципальной услуги, осуществляет проверку с использованием, в том числе официального сайта Федерального агентства водных ресурсов в </w:t>
      </w:r>
      <w:r w:rsidRPr="00E63385">
        <w:rPr>
          <w:rFonts w:ascii="Arial" w:eastAsia="Calibri" w:hAnsi="Arial" w:cs="Arial"/>
          <w:sz w:val="24"/>
          <w:szCs w:val="24"/>
        </w:rPr>
        <w:t>информационно-телекоммуникационной сети «Интернет», и при отсутствии случаев, предусмотренных пунктом 3.4.3 настоящего административного регламента, переходит к исполнению следующей административной процедуры настоящего административного регламента.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3.4.3.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уполномоченного органа, ответственное за предоставление муниципальной услуги, </w:t>
      </w:r>
      <w:r w:rsidRPr="00E63385">
        <w:rPr>
          <w:rFonts w:ascii="Arial" w:eastAsia="Calibri" w:hAnsi="Arial" w:cs="Arial"/>
          <w:sz w:val="24"/>
          <w:szCs w:val="24"/>
        </w:rPr>
        <w:t>переходит к исполнению административной процедуры, предусмотренной пунктом 3.7 настоящего административного регламента, в следующих случаях: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наличие информации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о заявителе в Реестре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недобросовестных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водопользователе;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использование указанного в заявлении водного объекта в заявленных целях запрещено или ограничено в соответствии с законодательством Российской Федерации;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указанный в заявлении водный объект предоставлен в обособленное пользование;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выявлено несоответствие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указанных заявителем параметров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водопользования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3.4.4. Максимальный срок исполнения административной процедуры –2* рабочих дня  со дня регистрации заявления о предоставлении водного объекта в пользование.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>3.4.5. Результатом исполнения административной процедуры является выявление: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наличия (отсутствия) информации о заявителе в Реестре недобросовестных водопользователей;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возможности (невозможности) использования водного объекта в заявленных целях;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информации о предоставлении водного объекта, указанного в заявлении, в обособленное пользование;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соответствия (несоответствия)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указанных заявителем параметров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водопользования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3.5. Формирование и направление межведомственных запросов сведений, необходимых для рассмотрения заявления </w:t>
      </w:r>
      <w:r w:rsidRPr="00E63385">
        <w:rPr>
          <w:rFonts w:ascii="Arial" w:eastAsia="Calibri" w:hAnsi="Arial" w:cs="Arial"/>
          <w:sz w:val="24"/>
          <w:szCs w:val="24"/>
          <w:u w:val="single"/>
        </w:rPr>
        <w:t>о предоставлении водного объекта в пользование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3.5.1. Основанием для начала административной процедуры является отсутствие в распоряжении уполномоченного органа сведений, необходимых для рассмотрения заявления о предоставлении водного объекта в пользование.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3.5.2.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В случае если заявителем по собственной инициативе не были представлены документы, подтверждающие сведения, предусмотренные пунктом 2.6.1.4 настоящего административного регламента,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запросы,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электронной форме</w:t>
      </w:r>
      <w:r w:rsidRPr="00E63385">
        <w:rPr>
          <w:rFonts w:ascii="Arial" w:eastAsia="Calibri" w:hAnsi="Arial" w:cs="Arial"/>
          <w:sz w:val="24"/>
          <w:szCs w:val="24"/>
        </w:rPr>
        <w:t xml:space="preserve"> в органы, в распоряжении которых находятся указанные сведения. </w:t>
      </w:r>
      <w:proofErr w:type="gramEnd"/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При предоставлении заявителем самостоятельно всех документов, подтверждающих сведения, предусмотренные пунктом 2.6.1.4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определенной настоящим административным регламентом.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3.5.3. Максимальный срок исполнения административной процедуры –2 рабочих дня со дня представления заявления о предоставлении водного объекта в пользование.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3.5.4. Результатом исполнения административной процедуры является формирование и направление межведомственных запросов сведений.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  <w:u w:val="single"/>
        </w:rPr>
      </w:pPr>
      <w:r w:rsidRPr="00E63385">
        <w:rPr>
          <w:rFonts w:ascii="Arial" w:eastAsia="Calibri" w:hAnsi="Arial" w:cs="Arial"/>
          <w:sz w:val="24"/>
          <w:szCs w:val="24"/>
          <w:u w:val="single"/>
        </w:rPr>
        <w:t>3.6. Обеспечение согласования условий использования водного объекта с уполномоченными органами и организациями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spacing w:after="0" w:line="240" w:lineRule="auto"/>
        <w:ind w:right="-2"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3.6.1.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необходимых документов (сведений), в том числе поступивших посредством межведомственного информационного взаимодействия.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3.6.2. Должностное лицо уполномоченного органа, ответственное за предоставление муниципальной услуги, обеспечивает согласование условий использования водного объекта со следующими органами и организациями по вопросам, отнесенным к их компетенции: 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с администрацией бассейна внутренних водных путей – в случае использования водного объекта в акватории речного порта, а также в пределах внутренних водных путей Российской Федерации;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>с органами местного самоуправления – в случае, если заявленная к использованию часть водного объекта прилегает к землям населенных пунктов, на предмет соответствия условий использования водного объекта документам территориального планирования, документации по планировке территории и правилам использования водных объектов, устанавливаемым органами местного самоуправления в соответствии со статьей 6 ВК РФ.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3.6.3. В случае неполучения уполномоченным органом в течение 15 календарных дней со дня поступления на согласование условий использования водного объекта ответа от органов и организаций, указанных в пункте 3.6.2 настоящего административного регламента, условия использования водного объекта считаются согласованными.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3.6.3. Максимальный срок исполнения административной процедуры –17</w:t>
      </w:r>
      <w:r w:rsidRPr="00E63385">
        <w:rPr>
          <w:rFonts w:ascii="Arial" w:eastAsia="Calibri" w:hAnsi="Arial" w:cs="Arial"/>
          <w:b/>
          <w:sz w:val="24"/>
          <w:szCs w:val="24"/>
        </w:rPr>
        <w:t xml:space="preserve">* </w:t>
      </w:r>
      <w:r w:rsidRPr="00E63385">
        <w:rPr>
          <w:rFonts w:ascii="Arial" w:eastAsia="Calibri" w:hAnsi="Arial" w:cs="Arial"/>
          <w:sz w:val="24"/>
          <w:szCs w:val="24"/>
        </w:rPr>
        <w:t xml:space="preserve">календарных дней со дня получения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всех необходимых документов (сведений), в том числе поступивших посредством межведомственного информационного взаимодействия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3.6.4. Результатом исполнения административной процедуры является получение согласования (отказа в согласовании) условий использования водного объекта.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3.7. Принятие решения по итогам рассмотрения заявления о предоставлении водного объекта в пользование, выдача (направление) заявителю решения о предоставлении (отказе в предоставлении) водного объекта в пользование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27CD" w:rsidRPr="00E63385" w:rsidRDefault="000B27CD" w:rsidP="00E63385">
      <w:pPr>
        <w:spacing w:after="0" w:line="240" w:lineRule="auto"/>
        <w:ind w:right="-2"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3.7.1.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выполнения административной процедуры является:</w:t>
      </w:r>
    </w:p>
    <w:p w:rsidR="000B27CD" w:rsidRPr="00E63385" w:rsidRDefault="000B27CD" w:rsidP="00E63385">
      <w:pPr>
        <w:spacing w:after="0"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- получение </w:t>
      </w:r>
      <w:r w:rsidRPr="00E63385">
        <w:rPr>
          <w:rFonts w:ascii="Arial" w:eastAsia="Calibri" w:hAnsi="Arial" w:cs="Arial"/>
          <w:sz w:val="24"/>
          <w:szCs w:val="24"/>
        </w:rPr>
        <w:t>согласования (отказа в согласовании) условий использования водного объекта от органов и организаций, указанных в пункте 3.6.2 настоящего административного регламента;</w:t>
      </w:r>
    </w:p>
    <w:p w:rsidR="000B27CD" w:rsidRPr="00E63385" w:rsidRDefault="000B27CD" w:rsidP="00E63385">
      <w:pPr>
        <w:spacing w:after="0" w:line="240" w:lineRule="auto"/>
        <w:ind w:right="-2"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- наступление обстоятельств, предусмотренных пунктами 3.3.7 и 3.4.3 настоящего административного регламента.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3.7.3.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документов, при признании возможным </w:t>
      </w:r>
      <w:r w:rsidRPr="00E63385">
        <w:rPr>
          <w:rFonts w:ascii="Arial" w:eastAsia="Calibri" w:hAnsi="Arial" w:cs="Arial"/>
          <w:sz w:val="24"/>
          <w:szCs w:val="24"/>
        </w:rPr>
        <w:t xml:space="preserve">предоставить водный объект в пользование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уполномоченного органа, ответственное за предоставление муниципальной услуги, подготавливает </w:t>
      </w:r>
      <w:r w:rsidRPr="00E63385">
        <w:rPr>
          <w:rFonts w:ascii="Arial" w:eastAsia="Calibri" w:hAnsi="Arial" w:cs="Arial"/>
          <w:sz w:val="24"/>
          <w:szCs w:val="24"/>
        </w:rPr>
        <w:t xml:space="preserve">решение о предоставлении водного объекта в пользование по форме, утвержденной </w:t>
      </w:r>
      <w:r w:rsidRPr="00E63385">
        <w:rPr>
          <w:rFonts w:ascii="Arial" w:eastAsia="Times New Roman" w:hAnsi="Arial" w:cs="Arial"/>
          <w:iCs/>
          <w:sz w:val="24"/>
          <w:szCs w:val="24"/>
          <w:lang w:eastAsia="ru-RU"/>
        </w:rPr>
        <w:t>Министерством природных ресурсов и экологии Российской Федерации</w:t>
      </w:r>
      <w:r w:rsidRPr="00E6338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При наличии оснований, предусмотренных пунктом 2.8.2 настоящего административного регламента, должностное лицо уполномоченного органа, ответственное за предоставление муниципальной услуги, подготавливает решение об отказе в предоставлении водного объекта в пользование с указанием в нем причин отказа.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Решение о предоставлении (отказе в предоставлении) водного объекта в пользование подписывается руководителем уполномоченного органа.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3.7.5.</w:t>
      </w:r>
      <w:bookmarkStart w:id="4" w:name="p0"/>
      <w:bookmarkEnd w:id="4"/>
      <w:r w:rsidRPr="00E63385">
        <w:rPr>
          <w:rFonts w:ascii="Arial" w:eastAsia="Calibri" w:hAnsi="Arial" w:cs="Arial"/>
          <w:sz w:val="24"/>
          <w:szCs w:val="24"/>
        </w:rPr>
        <w:t xml:space="preserve"> Решение о предоставлении водного объекта в пользование должно содержать: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сведения о водопользователе;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цель, виды и условия использования водного объекта (в том числе объем допустимого забора (изъятия) водных ресурсов);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сведения о водном объекте, в том числе описание границ водного объекта, в пределах которых разрешается осуществлять водопользование;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срок водопользования.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 xml:space="preserve">3.7.6. Решение о предоставлении водного объекта в пользование в целях сброса сточных вод кроме сведений, указанных в пункте 3.7.5 настоящего административного регламента, должно содержать: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указание места сброса сточных, в том числе дренажных, вод;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объем сброса сточных, в том числе дренажных, вод;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требования к качеству воды в водных объектах в местах сброса сточных, в том числе дренажных, вод. 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3.7.7. Решение о предоставлении (отказе в предоставлении) водного объекта в пользование выдается заявителю непосредственно или направляется по указанному заявителем почтовому адресу с уведомлением о вручении.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В случае представления заявления через МФЦ решение о предоставлении (отказе в предоставлении) водного объекта направляется в МФЦ для его передачи заявителю, если им не указан иной способ его получения.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о предоставлении водного объекта в пользование или мотивированный отказ направляются заявителю в личный кабинет на Едином портале государственных и муниципальных услуг. В этом случае указанное решение подписывается электронной подписью руководителя уполномоченного органа в соответствии с законодательством Российской Федерации. </w:t>
      </w:r>
    </w:p>
    <w:p w:rsidR="000B27CD" w:rsidRPr="00E63385" w:rsidRDefault="000B27CD" w:rsidP="00E63385">
      <w:pPr>
        <w:spacing w:after="0" w:line="240" w:lineRule="auto"/>
        <w:ind w:right="-2"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3.7.8. Максимальный срок исполнения административной процедуры –1</w:t>
      </w:r>
      <w:r w:rsidRPr="00E63385">
        <w:rPr>
          <w:rFonts w:ascii="Arial" w:eastAsia="Calibri" w:hAnsi="Arial" w:cs="Arial"/>
          <w:b/>
          <w:sz w:val="24"/>
          <w:szCs w:val="24"/>
        </w:rPr>
        <w:t>*</w:t>
      </w:r>
      <w:r w:rsidRPr="00E63385">
        <w:rPr>
          <w:rFonts w:ascii="Arial" w:eastAsia="Calibri" w:hAnsi="Arial" w:cs="Arial"/>
          <w:sz w:val="24"/>
          <w:szCs w:val="24"/>
        </w:rPr>
        <w:t xml:space="preserve"> рабочий день со дня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получения </w:t>
      </w:r>
      <w:r w:rsidRPr="00E63385">
        <w:rPr>
          <w:rFonts w:ascii="Arial" w:eastAsia="Calibri" w:hAnsi="Arial" w:cs="Arial"/>
          <w:sz w:val="24"/>
          <w:szCs w:val="24"/>
        </w:rPr>
        <w:t>согласования (отказа в согласовании) условий использования водного объекта или наступления обстоятельств, предусмотренных пунктами 3.3.7 и 3.4.3 настоящего административного регламента.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3.7.9. Результатом исполнения административной процедуры является выдача (направление) заявителю решения уполномоченного органа о предоставлении (отказе в предоставлении) водного объекта в пользование.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3.7.10. Р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ешение о предоставлении водного объекта в пользование направляется уполномоченным органом </w:t>
      </w:r>
      <w:r w:rsidRPr="00E63385">
        <w:rPr>
          <w:rFonts w:ascii="Arial" w:eastAsia="Calibri" w:hAnsi="Arial" w:cs="Arial"/>
          <w:sz w:val="24"/>
          <w:szCs w:val="24"/>
        </w:rPr>
        <w:t xml:space="preserve">в территориальный орган Федерального агентства водных ресурсов по месту водопользования для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регистрации в государственном водном реестре и вступает в силу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его регистрации в государственном водном реестре. 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3.8. Прием и регистрация заявления о выдаче нового решения о предоставлении водного объекта в пользование, в том числе поступившего в электронной форме, либо отказ в приеме документов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3.8.1.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пунктами 2.6.2.1 и 2.6.2.2 настоящего административного регламента, на личном приеме, через МФЦ, почтовым отправлением, в электронной форме с использованием Единого портала государственных и муниципальных услуг.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3.8.2. Уполномоченный сотрудник осуществляет прием и регистрацию заявления, а также иные действия, связанные с направлением результатов административной процедуры в порядке, установленном пунктами 3.2.2 - 3.2.4 настоящего административного регламента.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3.8.3. Максимальный срок исполнения административной процедуры по приему и регистрации заявления составляет: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при личном приеме – не более 15* минут.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  <w:lang w:eastAsia="ru-RU"/>
        </w:rPr>
        <w:t xml:space="preserve">- при поступлении по почте, посредством Единого портала государственных и муниципальных услуг или через МФЦ – в течение 1 рабочего дня, следующего </w:t>
      </w:r>
      <w:r w:rsidRPr="00E63385">
        <w:rPr>
          <w:rFonts w:ascii="Arial" w:eastAsia="Calibri" w:hAnsi="Arial" w:cs="Arial"/>
          <w:sz w:val="24"/>
          <w:szCs w:val="24"/>
          <w:lang w:eastAsia="ru-RU"/>
        </w:rPr>
        <w:lastRenderedPageBreak/>
        <w:t>за днем поступления заявления о выдаче нового решения о предоставлении водного объекта в пользование в уполномоченный орган.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действительности, направляется в течение 3 дней со дня завершения проведения такой проверки.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3.8.4. Результатом исполнения административной процедуры является: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прием и регистрация заявления, выдача (направление) заявителю </w:t>
      </w:r>
      <w:hyperlink r:id="rId17" w:history="1">
        <w:r w:rsidRPr="00E63385">
          <w:rPr>
            <w:rFonts w:ascii="Arial" w:eastAsia="Calibri" w:hAnsi="Arial" w:cs="Arial"/>
            <w:sz w:val="24"/>
            <w:szCs w:val="24"/>
          </w:rPr>
          <w:t>расписки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в получении заявления и приложенных к нему документов;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выдача (направление) уведомления об отказе в приеме к рассмотрению заявления о выдаче нового решения о предоставлении водного объекта в пользование.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3.9. Формирование и направление межведомственных запросов сведений, необходимых для рассмотрения заявления о выдаче нового решения о предоставлении водного объекта в пользование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3.9.1. Основанием для начала административной процедуры является отсутствие в распоряжении уполномоченного органа сведений, необходимых для рассмотрения заявления о предоставлении водного объекта в пользование.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3.9.2.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В случае если заявителем по собственной инициативе не были представлены документы, подтверждающие сведения, предусмотренные пунктом 2.6.2.3 настоящего административного регламента,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запросы,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электронной форме</w:t>
      </w:r>
      <w:r w:rsidRPr="00E63385">
        <w:rPr>
          <w:rFonts w:ascii="Arial" w:eastAsia="Calibri" w:hAnsi="Arial" w:cs="Arial"/>
          <w:sz w:val="24"/>
          <w:szCs w:val="24"/>
        </w:rPr>
        <w:t xml:space="preserve"> в Федеральную налоговую службу (ее территориальные органы). </w:t>
      </w:r>
      <w:proofErr w:type="gramEnd"/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При предоставлении заявителем самостоятельно всех документов, подтверждающих сведения, предусмотренные пунктом 2.6.2.3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определенной настоящим административным регламентом.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3.9.3. Максимальный срок исполнения административной процедуры –2 рабочих дня со дня представления заявления о выдаче нового решения о предоставлении водного объекта в пользование.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3.9.4. Результатом исполнения административной процедуры является формирование и направление межведомственных запросов документов (сведений).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3.10. Рассмотрение заявления, переоформление решения о предоставлении водного объекта и выдача нового решения о предоставлении водного объекта в пользование.</w:t>
      </w:r>
    </w:p>
    <w:p w:rsidR="000B27CD" w:rsidRPr="00E63385" w:rsidRDefault="000B27CD" w:rsidP="00E63385">
      <w:pPr>
        <w:autoSpaceDE w:val="0"/>
        <w:autoSpaceDN w:val="0"/>
        <w:adjustRightInd w:val="0"/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3.10.1. Основанием для начала административной процедуры является получение должностным лицом уполномоченного органа,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ответственным за предоставление муниципальной услуги, всех</w:t>
      </w:r>
      <w:r w:rsidRPr="00E63385">
        <w:rPr>
          <w:rFonts w:ascii="Arial" w:eastAsia="Calibri" w:hAnsi="Arial" w:cs="Arial"/>
          <w:sz w:val="24"/>
          <w:szCs w:val="24"/>
        </w:rPr>
        <w:t xml:space="preserve"> документов (сведений), необходимых для предоставления муниципальной услуги, в том числе полученных посредством межведомственного информационного взаимодействия.</w:t>
      </w:r>
    </w:p>
    <w:p w:rsidR="000B27CD" w:rsidRPr="00E63385" w:rsidRDefault="000B27CD" w:rsidP="00E63385">
      <w:pPr>
        <w:autoSpaceDE w:val="0"/>
        <w:autoSpaceDN w:val="0"/>
        <w:adjustRightInd w:val="0"/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3.10.2. Должностное лицо уполномоченного органа,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ответственное за предоставление муниципальной услуги,</w:t>
      </w:r>
      <w:r w:rsidRPr="00E63385">
        <w:rPr>
          <w:rFonts w:ascii="Arial" w:eastAsia="Calibri" w:hAnsi="Arial" w:cs="Arial"/>
          <w:sz w:val="24"/>
          <w:szCs w:val="24"/>
        </w:rPr>
        <w:t xml:space="preserve"> оформляет новое решение о предоставлении водного объекта в пользование, которое подписывается руководителем уполномоченного органа.</w:t>
      </w:r>
    </w:p>
    <w:p w:rsidR="000B27CD" w:rsidRPr="00E63385" w:rsidRDefault="000B27CD" w:rsidP="00E63385">
      <w:pPr>
        <w:autoSpaceDE w:val="0"/>
        <w:autoSpaceDN w:val="0"/>
        <w:adjustRightInd w:val="0"/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>3.10.3. Решение выдается заявителю непосредственно или направляется по указанному заявителем почтовому адресу с уведомлением о вручении.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В случае представления заявления через МФЦ решение направляется в МФЦ для его передачи заявителю, если им не указан иной способ его получения.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направляется заявителю в личный кабинет на Едином портале государственных и муниципальных услуг. В этом случае указанное решение подписывается электронной подписью руководителя уполномоченного органа в соответствии с законодательством Российской Федерации. </w:t>
      </w:r>
    </w:p>
    <w:p w:rsidR="000B27CD" w:rsidRPr="00E63385" w:rsidRDefault="000B27CD" w:rsidP="00E63385">
      <w:pPr>
        <w:autoSpaceDE w:val="0"/>
        <w:autoSpaceDN w:val="0"/>
        <w:adjustRightInd w:val="0"/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3.10.4. Максимальный срок исполнения административной процедуры – 1* рабочий день со дня получения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всех необходимых документов (сведений), в том числе поступивших посредством межведомственного информационного взаимодействия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3.10.5. Результатом исполнения административной процедуры является выдача (направление) заявителю нового решения о предоставлении водного объекта в пользование.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3.10.6. Новое р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ешение о предоставлении водного объекта в пользование направляется уполномоченным органом </w:t>
      </w:r>
      <w:r w:rsidRPr="00E63385">
        <w:rPr>
          <w:rFonts w:ascii="Arial" w:eastAsia="Calibri" w:hAnsi="Arial" w:cs="Arial"/>
          <w:sz w:val="24"/>
          <w:szCs w:val="24"/>
        </w:rPr>
        <w:t xml:space="preserve">в территориальный орган Федерального агентства водных ресурсов по месту водопользования для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регистрации в государственном водном реестре и вступает в силу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его регистрации в государственном водном реестре.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Ранее выданное решение о предоставлении водного объекта в пользование прекращает действие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регистрации в государственном водном реестре нового решения о предоставлении водного объекта в пользование. </w:t>
      </w:r>
    </w:p>
    <w:p w:rsidR="000B27CD" w:rsidRPr="00E63385" w:rsidRDefault="000B27CD" w:rsidP="00E63385">
      <w:pPr>
        <w:autoSpaceDE w:val="0"/>
        <w:autoSpaceDN w:val="0"/>
        <w:spacing w:after="0" w:line="240" w:lineRule="auto"/>
        <w:ind w:right="-2" w:firstLine="709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27CD" w:rsidRPr="00E63385" w:rsidRDefault="000B27CD" w:rsidP="00E63385">
      <w:pPr>
        <w:autoSpaceDE w:val="0"/>
        <w:autoSpaceDN w:val="0"/>
        <w:spacing w:after="0"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3.11. П</w:t>
      </w:r>
      <w:r w:rsidRPr="00E63385">
        <w:rPr>
          <w:rFonts w:ascii="Arial" w:eastAsia="Calibri" w:hAnsi="Arial" w:cs="Arial"/>
          <w:sz w:val="24"/>
          <w:szCs w:val="24"/>
          <w:u w:val="single"/>
        </w:rPr>
        <w:t>рием и регистрация заявления об отказе от дальнейшего использования водного объекта, в том числе поступившего в электронной форме, либо отказ в приеме документов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3.11.1. Основанием для начала административной процедуры является поступление в уполномоченный орган заявления, предусмотренного пунктом 2.6.3.1 настоящего административного регламента, и прилагаемых к нему документов (при наличии) на личном приеме, через МФЦ, почтовым отправлением, в электронной форме с использованием Единого портала государственных и муниципальных услуг.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3.11.2. Уполномоченный сотрудник осуществляет прием и регистрацию заявления, а также иные действия, связанные с направлением результатов административной процедуры в порядке, установленном пунктами 3.2.2 - 3.2.4 настоящего административного регламента.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3.11.3. Максимальный срок исполнения административной процедуры по приему и регистрации заявления составляет: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при личном приеме – не более 15* минут.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  <w:lang w:eastAsia="ru-RU"/>
        </w:rPr>
        <w:t>- при поступлении по почте, посредством Единого портала государственных и муниципальных услуг или через МФЦ – в течение 1 рабочего дня, следующего за днем поступления заявления об отказе от дальнейшего использования водного объекта в уполномоченный орган.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действительности, направляется в течение 3-х дней со дня завершения проведения такой проверки.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3.11.4. Результатом исполнения административной процедуры является: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 xml:space="preserve">- прием и регистрация заявления, выдача (направление) заявителю </w:t>
      </w:r>
      <w:hyperlink r:id="rId18" w:history="1">
        <w:r w:rsidRPr="00E63385">
          <w:rPr>
            <w:rFonts w:ascii="Arial" w:eastAsia="Calibri" w:hAnsi="Arial" w:cs="Arial"/>
            <w:sz w:val="24"/>
            <w:szCs w:val="24"/>
          </w:rPr>
          <w:t>расписки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в получении заявления и приложенных к нему документов (при наличии);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i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выдача (направление) уведомления об отказе в приеме к рассмотрению заявления об отказе от дальнейшего использования водного объекта.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3.12. </w:t>
      </w:r>
      <w:r w:rsidRPr="00E63385">
        <w:rPr>
          <w:rFonts w:ascii="Arial" w:eastAsia="Calibri" w:hAnsi="Arial" w:cs="Arial"/>
          <w:sz w:val="24"/>
          <w:szCs w:val="24"/>
          <w:u w:val="single"/>
        </w:rPr>
        <w:t>Р</w:t>
      </w: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ассмотрение заявления,</w:t>
      </w:r>
      <w:r w:rsidRPr="00E63385">
        <w:rPr>
          <w:rFonts w:ascii="Arial" w:eastAsia="Calibri" w:hAnsi="Arial" w:cs="Arial"/>
          <w:sz w:val="24"/>
          <w:szCs w:val="24"/>
          <w:u w:val="single"/>
        </w:rPr>
        <w:t xml:space="preserve"> принятие решения о досрочном прекращении действия решения о предоставлении водного объекта в пользование</w:t>
      </w: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, </w:t>
      </w:r>
      <w:r w:rsidRPr="00E63385">
        <w:rPr>
          <w:rFonts w:ascii="Arial" w:eastAsia="Calibri" w:hAnsi="Arial" w:cs="Arial"/>
          <w:sz w:val="24"/>
          <w:szCs w:val="24"/>
          <w:u w:val="single"/>
        </w:rPr>
        <w:t>выдача (направление) заявителю решения о досрочном прекращении действия решения о предоставлении водного объекта в пользование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autoSpaceDE w:val="0"/>
        <w:autoSpaceDN w:val="0"/>
        <w:adjustRightInd w:val="0"/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3.12.1. Основанием для начала административной процедуры является получение должностным лицом уполномоченного органа,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 за предоставление муниципальной услуги, зарегистрированного </w:t>
      </w:r>
      <w:r w:rsidRPr="00E63385">
        <w:rPr>
          <w:rFonts w:ascii="Arial" w:eastAsia="Calibri" w:hAnsi="Arial" w:cs="Arial"/>
          <w:sz w:val="24"/>
          <w:szCs w:val="24"/>
        </w:rPr>
        <w:t>заявления и прилагаемых документов (при наличии).</w:t>
      </w:r>
    </w:p>
    <w:p w:rsidR="000B27CD" w:rsidRPr="00E63385" w:rsidRDefault="000B27CD" w:rsidP="00E63385">
      <w:pPr>
        <w:autoSpaceDE w:val="0"/>
        <w:autoSpaceDN w:val="0"/>
        <w:adjustRightInd w:val="0"/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3.12.2. Должностное лицо уполномоченного органа,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ответственное за предоставление муниципальной услуги,</w:t>
      </w:r>
      <w:r w:rsidRPr="00E63385">
        <w:rPr>
          <w:rFonts w:ascii="Arial" w:eastAsia="Calibri" w:hAnsi="Arial" w:cs="Arial"/>
          <w:sz w:val="24"/>
          <w:szCs w:val="24"/>
        </w:rPr>
        <w:t xml:space="preserve"> оформляет решение о досрочном прекращении действия решения о предоставлении водного объекта в пользование, которое подписывается руководителем уполномоченного органа.</w:t>
      </w:r>
    </w:p>
    <w:p w:rsidR="000B27CD" w:rsidRPr="00E63385" w:rsidRDefault="000B27CD" w:rsidP="00E63385">
      <w:pPr>
        <w:autoSpaceDE w:val="0"/>
        <w:autoSpaceDN w:val="0"/>
        <w:adjustRightInd w:val="0"/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3.12.3. Решение выдается заявителю непосредственно или направляется по указанному заявителем почтовому адресу с уведомлением о вручении.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В случае представления заявления через МФЦ решение направляется в МФЦ для его передачи заявителю, если им не указан иной способ его получения.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направляется заявителю в личный кабинет на Едином портале государственных и муниципальных услуг.</w:t>
      </w:r>
    </w:p>
    <w:p w:rsidR="000B27CD" w:rsidRPr="00E63385" w:rsidRDefault="000B27CD" w:rsidP="00E63385">
      <w:pPr>
        <w:autoSpaceDE w:val="0"/>
        <w:autoSpaceDN w:val="0"/>
        <w:adjustRightInd w:val="0"/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3.12.4. Максимальный срок административной процедуры – 4* рабочих дня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с даты регистрации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заявления.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3.12.5. Результатом исполнения административной процедуры является выдача (направление) заявителю решения о досрочном прекращении действия решения о предоставлении водного объекта в пользование.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3.12.6. Р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ешение </w:t>
      </w:r>
      <w:r w:rsidRPr="00E63385">
        <w:rPr>
          <w:rFonts w:ascii="Arial" w:eastAsia="Calibri" w:hAnsi="Arial" w:cs="Arial"/>
          <w:sz w:val="24"/>
          <w:szCs w:val="24"/>
        </w:rPr>
        <w:t xml:space="preserve">о досрочном прекращении действия решения о предоставлении водного объекта в пользование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уполномоченным органом </w:t>
      </w:r>
      <w:r w:rsidRPr="00E63385">
        <w:rPr>
          <w:rFonts w:ascii="Arial" w:eastAsia="Calibri" w:hAnsi="Arial" w:cs="Arial"/>
          <w:sz w:val="24"/>
          <w:szCs w:val="24"/>
        </w:rPr>
        <w:t>в территориальный орган Федерального агентства водных ресурсов по месту водопользования для внесения информации в государственный водный реестр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Право пользования водным объектом прекращается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с даты внесения в государственный водный реестр записи о прекращении действия решения о предоставлении водного объекта в пользование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принятого решения о прекращении действия решения о предоставлении водного объекта в пользование. 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Формы </w:t>
      </w:r>
      <w:proofErr w:type="gramStart"/>
      <w:r w:rsidRPr="00E63385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E633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4.2. Проверка полноты и качества предоставления муниципальной услуги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осуществляется путем проведения: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4.2.1. Плановых проверок соблюдения и исполнения должностными лицами уполномоченного органа</w:t>
      </w:r>
      <w:r w:rsidRPr="00E63385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contextualSpacing/>
        <w:rPr>
          <w:rFonts w:ascii="Arial" w:eastAsia="Calibri" w:hAnsi="Arial" w:cs="Arial"/>
          <w:b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4.6. Самостоятельной формой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E63385">
        <w:rPr>
          <w:rFonts w:ascii="Arial" w:eastAsia="Calibri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</w:t>
      </w:r>
      <w:r w:rsidRPr="00E63385">
        <w:rPr>
          <w:rFonts w:ascii="Arial" w:eastAsia="Calibri" w:hAnsi="Arial" w:cs="Arial"/>
          <w:sz w:val="24"/>
          <w:szCs w:val="24"/>
        </w:rPr>
        <w:t xml:space="preserve">) </w:t>
      </w:r>
      <w:r w:rsidRPr="00E63385">
        <w:rPr>
          <w:rFonts w:ascii="Arial" w:eastAsia="Calibri" w:hAnsi="Arial" w:cs="Arial"/>
          <w:b/>
          <w:sz w:val="24"/>
          <w:szCs w:val="24"/>
        </w:rPr>
        <w:t xml:space="preserve">уполномоченного органа, МФЦ, </w:t>
      </w:r>
      <w:r w:rsidRPr="00E63385">
        <w:rPr>
          <w:rFonts w:ascii="Arial" w:eastAsia="Calibri" w:hAnsi="Arial" w:cs="Arial"/>
          <w:b/>
          <w:bCs/>
          <w:sz w:val="24"/>
          <w:szCs w:val="24"/>
        </w:rPr>
        <w:t xml:space="preserve">организаций, указанных в </w:t>
      </w:r>
      <w:hyperlink r:id="rId19" w:history="1">
        <w:r w:rsidRPr="00E63385">
          <w:rPr>
            <w:rFonts w:ascii="Arial" w:eastAsia="Calibri" w:hAnsi="Arial" w:cs="Arial"/>
            <w:b/>
            <w:bCs/>
            <w:sz w:val="24"/>
            <w:szCs w:val="24"/>
          </w:rPr>
          <w:t>части 1.1 статьи 16</w:t>
        </w:r>
      </w:hyperlink>
      <w:r w:rsidRPr="00E63385">
        <w:rPr>
          <w:rFonts w:ascii="Arial" w:eastAsia="Calibri" w:hAnsi="Arial" w:cs="Arial"/>
          <w:b/>
          <w:bCs/>
          <w:sz w:val="24"/>
          <w:szCs w:val="24"/>
        </w:rPr>
        <w:t xml:space="preserve"> Федерального закона № 210-ФЗ</w:t>
      </w:r>
      <w:r w:rsidRPr="00E63385">
        <w:rPr>
          <w:rFonts w:ascii="Arial" w:eastAsia="Calibri" w:hAnsi="Arial" w:cs="Arial"/>
          <w:b/>
          <w:bCs/>
          <w:color w:val="FF0000"/>
          <w:sz w:val="24"/>
          <w:szCs w:val="24"/>
          <w:vertAlign w:val="superscript"/>
        </w:rPr>
        <w:footnoteReference w:id="1"/>
      </w:r>
      <w:r w:rsidRPr="00E63385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E63385">
        <w:rPr>
          <w:rFonts w:ascii="Arial" w:eastAsia="Calibri" w:hAnsi="Arial" w:cs="Arial"/>
          <w:b/>
          <w:bCs/>
          <w:sz w:val="24"/>
          <w:szCs w:val="24"/>
        </w:rPr>
        <w:t>а также их должностных лиц, муниципальных служащих, работников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E63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№ 210-ФЗ, а также их должностных лиц, муниципальных служащих, работников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в следующих случаях: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E63385">
          <w:rPr>
            <w:rFonts w:ascii="Arial" w:eastAsia="Calibri" w:hAnsi="Arial" w:cs="Arial"/>
            <w:sz w:val="24"/>
            <w:szCs w:val="24"/>
          </w:rPr>
          <w:t>статье 15.1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</w:t>
      </w:r>
      <w:r w:rsidRPr="00E63385">
        <w:rPr>
          <w:rFonts w:ascii="Arial" w:eastAsia="Calibri" w:hAnsi="Arial" w:cs="Arial"/>
          <w:bCs/>
          <w:sz w:val="24"/>
          <w:szCs w:val="24"/>
        </w:rPr>
        <w:t xml:space="preserve"> № 210-ФЗ</w:t>
      </w:r>
      <w:r w:rsidRPr="00E63385">
        <w:rPr>
          <w:rFonts w:ascii="Arial" w:eastAsia="Calibri" w:hAnsi="Arial" w:cs="Arial"/>
          <w:color w:val="FF0000"/>
          <w:sz w:val="24"/>
          <w:szCs w:val="24"/>
          <w:vertAlign w:val="superscript"/>
        </w:rPr>
        <w:footnoteReference w:id="2"/>
      </w:r>
      <w:r w:rsidRPr="00E63385">
        <w:rPr>
          <w:rFonts w:ascii="Arial" w:eastAsia="Calibri" w:hAnsi="Arial" w:cs="Arial"/>
          <w:sz w:val="24"/>
          <w:szCs w:val="24"/>
        </w:rPr>
        <w:t>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 xml:space="preserve">2) нарушение срока предоставления муниципальной услуги.                           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E63385">
          <w:rPr>
            <w:rFonts w:ascii="Arial" w:eastAsia="Calibri" w:hAnsi="Arial" w:cs="Arial"/>
            <w:sz w:val="24"/>
            <w:szCs w:val="24"/>
          </w:rPr>
          <w:t>частью 1.3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</w:t>
      </w:r>
      <w:r w:rsidRPr="00E63385">
        <w:rPr>
          <w:rFonts w:ascii="Arial" w:eastAsia="Calibri" w:hAnsi="Arial" w:cs="Arial"/>
          <w:bCs/>
          <w:sz w:val="24"/>
          <w:szCs w:val="24"/>
        </w:rPr>
        <w:t>Федерального закона № 210-ФЗ</w:t>
      </w:r>
      <w:r w:rsidRPr="00E63385">
        <w:rPr>
          <w:rFonts w:ascii="Arial" w:eastAsia="Calibri" w:hAnsi="Arial" w:cs="Arial"/>
          <w:sz w:val="24"/>
          <w:szCs w:val="24"/>
        </w:rPr>
        <w:t>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</w:t>
      </w:r>
      <w:r w:rsidR="008746D3">
        <w:rPr>
          <w:rFonts w:ascii="Arial" w:eastAsia="Calibri" w:hAnsi="Arial" w:cs="Arial"/>
          <w:sz w:val="24"/>
          <w:szCs w:val="24"/>
        </w:rPr>
        <w:t xml:space="preserve">пальной услуги в полном объеме </w:t>
      </w:r>
      <w:r w:rsidRPr="00E63385">
        <w:rPr>
          <w:rFonts w:ascii="Arial" w:eastAsia="Calibri" w:hAnsi="Arial" w:cs="Arial"/>
          <w:sz w:val="24"/>
          <w:szCs w:val="24"/>
        </w:rPr>
        <w:t xml:space="preserve">в порядке, определенном </w:t>
      </w:r>
      <w:hyperlink r:id="rId22" w:history="1">
        <w:r w:rsidRPr="00E63385">
          <w:rPr>
            <w:rFonts w:ascii="Arial" w:eastAsia="Calibri" w:hAnsi="Arial" w:cs="Arial"/>
            <w:sz w:val="24"/>
            <w:szCs w:val="24"/>
          </w:rPr>
          <w:t>частью 1.3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</w:t>
      </w:r>
      <w:r w:rsidRPr="00E63385">
        <w:rPr>
          <w:rFonts w:ascii="Arial" w:eastAsia="Calibri" w:hAnsi="Arial" w:cs="Arial"/>
          <w:bCs/>
          <w:sz w:val="24"/>
          <w:szCs w:val="24"/>
        </w:rPr>
        <w:t>Федерального закона № 210-ФЗ</w:t>
      </w:r>
      <w:r w:rsidRPr="00E63385">
        <w:rPr>
          <w:rFonts w:ascii="Arial" w:eastAsia="Calibri" w:hAnsi="Arial" w:cs="Arial"/>
          <w:sz w:val="24"/>
          <w:szCs w:val="24"/>
        </w:rPr>
        <w:t>;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3" w:history="1">
        <w:r w:rsidRPr="00E63385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                    в порядке, определенном </w:t>
      </w:r>
      <w:hyperlink r:id="rId24" w:history="1">
        <w:r w:rsidRPr="00E63385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                     № 210-ФЗ;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E63385">
        <w:rPr>
          <w:rFonts w:ascii="Arial" w:eastAsia="Calibri" w:hAnsi="Arial" w:cs="Arial"/>
          <w:sz w:val="24"/>
          <w:szCs w:val="24"/>
        </w:rPr>
        <w:lastRenderedPageBreak/>
        <w:t>Волгоградской области, муниципальными правовыми актами.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E63385">
          <w:rPr>
            <w:rFonts w:ascii="Arial" w:eastAsia="Calibri" w:hAnsi="Arial" w:cs="Arial"/>
            <w:sz w:val="24"/>
            <w:szCs w:val="24"/>
          </w:rPr>
          <w:t>частью 1.3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 либо  в государственный орган, являющийся учредителем МФЦ (далее – учредитель МФЦ),                        а также в организации, предусмотренные </w:t>
      </w:r>
      <w:hyperlink r:id="rId26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7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="00E63385"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210-ФЗ, </w:t>
      </w:r>
      <w:r w:rsidRPr="00E63385">
        <w:rPr>
          <w:rFonts w:ascii="Arial" w:eastAsia="Calibri" w:hAnsi="Arial" w:cs="Arial"/>
          <w:sz w:val="24"/>
          <w:szCs w:val="24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5.3.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5.4. Жалоба должна содержать: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МФЦ, его руководителя и (или) работника, организаций, предусмотренных </w:t>
      </w:r>
      <w:hyperlink r:id="rId29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</w:t>
      </w:r>
      <w:hyperlink r:id="rId30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210-ФЗ, их работников;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4) доводы, на основании которых заявитель не согласен с решением действием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31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2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 в течение трех дней со дня ее поступления.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3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4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случае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E63385">
          <w:rPr>
            <w:rFonts w:ascii="Arial" w:eastAsia="Calibri" w:hAnsi="Arial" w:cs="Arial"/>
            <w:sz w:val="24"/>
            <w:szCs w:val="24"/>
          </w:rPr>
          <w:t>пунктом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E63385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bCs/>
          <w:sz w:val="24"/>
          <w:szCs w:val="24"/>
        </w:rPr>
      </w:pPr>
      <w:r w:rsidRPr="00E63385">
        <w:rPr>
          <w:rFonts w:ascii="Arial" w:eastAsia="Calibri" w:hAnsi="Arial" w:cs="Arial"/>
          <w:bCs/>
          <w:sz w:val="24"/>
          <w:szCs w:val="24"/>
        </w:rPr>
        <w:t>В случае</w:t>
      </w:r>
      <w:proofErr w:type="gramStart"/>
      <w:r w:rsidRPr="00E63385">
        <w:rPr>
          <w:rFonts w:ascii="Arial" w:eastAsia="Calibri" w:hAnsi="Arial" w:cs="Arial"/>
          <w:bCs/>
          <w:sz w:val="24"/>
          <w:szCs w:val="24"/>
        </w:rPr>
        <w:t>,</w:t>
      </w:r>
      <w:proofErr w:type="gramEnd"/>
      <w:r w:rsidRPr="00E63385">
        <w:rPr>
          <w:rFonts w:ascii="Arial" w:eastAsia="Calibri" w:hAnsi="Arial" w:cs="Arial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E63385">
          <w:rPr>
            <w:rFonts w:ascii="Arial" w:eastAsia="Calibri" w:hAnsi="Arial" w:cs="Arial"/>
            <w:sz w:val="24"/>
            <w:szCs w:val="24"/>
          </w:rPr>
          <w:t>пунктом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trike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2) в удовлетворении жалобы отказывается.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1) признание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правомерными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38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210-ФЗ, в целях незамедлительного устранения </w:t>
      </w:r>
      <w:r w:rsidRPr="00E63385">
        <w:rPr>
          <w:rFonts w:ascii="Arial" w:eastAsia="Calibri" w:hAnsi="Arial" w:cs="Arial"/>
          <w:sz w:val="24"/>
          <w:szCs w:val="24"/>
        </w:rPr>
        <w:lastRenderedPageBreak/>
        <w:t xml:space="preserve">выявленных нарушений при оказании муниципальной услуги, а также приносятся извинения за доставленные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неудобства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В случае признания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жалобы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bCs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или преступления должностное лицо уполномоченного органа, работник наделенные </w:t>
      </w:r>
      <w:r w:rsidRPr="00E63385">
        <w:rPr>
          <w:rFonts w:ascii="Arial" w:eastAsia="Calibri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</w:t>
      </w:r>
      <w:r w:rsidRPr="00E63385">
        <w:rPr>
          <w:rFonts w:ascii="Arial" w:eastAsia="Calibri" w:hAnsi="Arial" w:cs="Arial"/>
          <w:sz w:val="24"/>
          <w:szCs w:val="24"/>
        </w:rPr>
        <w:t>егламента</w:t>
      </w:r>
      <w:r w:rsidRPr="00E63385">
        <w:rPr>
          <w:rFonts w:ascii="Arial" w:eastAsia="Calibri" w:hAnsi="Arial" w:cs="Arial"/>
          <w:bCs/>
          <w:sz w:val="24"/>
          <w:szCs w:val="24"/>
        </w:rPr>
        <w:t>, незамедлительно направляют имеющиеся материалы в органы прокуратуры.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39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210-ФЗ, в судебном порядке  в соответствии с законодательством Российской Федерации.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0B27CD" w:rsidRPr="00E63385" w:rsidRDefault="000B27CD" w:rsidP="00E63385">
      <w:pPr>
        <w:autoSpaceDE w:val="0"/>
        <w:spacing w:after="0" w:line="240" w:lineRule="auto"/>
        <w:ind w:right="-2"/>
        <w:rPr>
          <w:rFonts w:ascii="Arial" w:eastAsia="Calibri" w:hAnsi="Arial" w:cs="Arial"/>
          <w:b/>
          <w:sz w:val="24"/>
          <w:szCs w:val="24"/>
        </w:rPr>
      </w:pP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143"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143"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143"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143"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14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14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14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14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0B27CD" w:rsidRDefault="000B27CD" w:rsidP="000B27CD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7CD" w:rsidRPr="000B27CD" w:rsidRDefault="000B27CD" w:rsidP="000B27CD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7CD" w:rsidRPr="000B27CD" w:rsidRDefault="000B27CD" w:rsidP="000B27CD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7CD" w:rsidRPr="000B27CD" w:rsidRDefault="000B27CD" w:rsidP="000B27CD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7CD" w:rsidRPr="000B27CD" w:rsidRDefault="000B27CD" w:rsidP="000B27CD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7CD" w:rsidRPr="000B27CD" w:rsidRDefault="000B27CD" w:rsidP="000B27CD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7CD" w:rsidRPr="000B27CD" w:rsidRDefault="000B27CD" w:rsidP="000B27CD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 к Административному регламенту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«Предоставление водных объектов или их частей,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8746D3">
        <w:rPr>
          <w:rFonts w:ascii="Arial" w:eastAsia="Calibri" w:hAnsi="Arial" w:cs="Arial"/>
          <w:sz w:val="24"/>
          <w:szCs w:val="24"/>
        </w:rPr>
        <w:t>находящихся</w:t>
      </w:r>
      <w:proofErr w:type="gramEnd"/>
      <w:r w:rsidRPr="008746D3">
        <w:rPr>
          <w:rFonts w:ascii="Arial" w:eastAsia="Calibri" w:hAnsi="Arial" w:cs="Arial"/>
          <w:sz w:val="24"/>
          <w:szCs w:val="24"/>
        </w:rPr>
        <w:t xml:space="preserve"> в собственности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Захаровского сельского поселения,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в пользование на основании решений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>о предоставлении водных объектов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 в пользование»</w:t>
      </w:r>
    </w:p>
    <w:p w:rsidR="000B27CD" w:rsidRPr="000B27CD" w:rsidRDefault="000B27CD" w:rsidP="008746D3">
      <w:pPr>
        <w:widowControl w:val="0"/>
        <w:autoSpaceDE w:val="0"/>
        <w:autoSpaceDN w:val="0"/>
        <w:adjustRightInd w:val="0"/>
        <w:spacing w:after="0"/>
        <w:ind w:right="-2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Заявление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 предоставлении водного объекта или его части в пользование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на основании решения о предоставлении водного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объекта в пользование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(наименование уполномоченного органа исполнительной власти</w:t>
      </w:r>
      <w:proofErr w:type="gramEnd"/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субъекта Российской Федерации)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" w:name="100389"/>
      <w:bookmarkEnd w:id="5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ЗАЯВЛЕНИЕ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(полное и сокращенное наименование - для юридического лица</w:t>
      </w:r>
      <w:proofErr w:type="gramEnd"/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и индивидуального предпринимателя с указанием ОГРН,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для физического лица - Ф.И.О. с указанием данных документа,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удостоверяющего его личность)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" w:name="100390"/>
      <w:bookmarkEnd w:id="6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ИНН   _________________ КПП   ________________ ОГРН 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" w:name="100391"/>
      <w:bookmarkEnd w:id="7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ОКПО  _________________ </w:t>
      </w:r>
      <w:hyperlink r:id="rId40" w:history="1">
        <w:r w:rsidRPr="000B27CD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ОКОПФ</w:t>
        </w:r>
      </w:hyperlink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________________ ОКФС _______________________</w:t>
      </w:r>
    </w:p>
    <w:bookmarkStart w:id="8" w:name="100392"/>
    <w:bookmarkEnd w:id="8"/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begin"/>
      </w: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instrText xml:space="preserve"> HYPERLINK "https://sudact.ru/law/ok-029-2014-kdes-red-2-obshcherossiiskii-klassifikator/" </w:instrText>
      </w: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separate"/>
      </w:r>
      <w:r w:rsidRPr="000B27CD">
        <w:rPr>
          <w:rFonts w:ascii="Arial" w:eastAsia="Times New Roman" w:hAnsi="Arial" w:cs="Arial"/>
          <w:color w:val="3C5F87"/>
          <w:sz w:val="23"/>
          <w:szCs w:val="23"/>
          <w:u w:val="single"/>
          <w:bdr w:val="none" w:sz="0" w:space="0" w:color="auto" w:frame="1"/>
          <w:lang w:eastAsia="ru-RU"/>
        </w:rPr>
        <w:t>ОКВЭД</w:t>
      </w: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end"/>
      </w: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_________________ </w:t>
      </w:r>
      <w:hyperlink r:id="rId41" w:history="1">
        <w:r w:rsidRPr="000B27CD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ОКОНХ</w:t>
        </w:r>
      </w:hyperlink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________________ ОКАТО _____________________,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действующего</w:t>
      </w:r>
      <w:proofErr w:type="gramEnd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на основании: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┌─┐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" w:name="100393"/>
      <w:bookmarkEnd w:id="9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│ устава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└─┘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┌─┐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" w:name="100394"/>
      <w:bookmarkEnd w:id="10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│ положения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└─┘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┌─┐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" w:name="100395"/>
      <w:bookmarkEnd w:id="11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│ иное (указать вид документа) _________________________________________,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└─┘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зарегистрированного 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(кем и когда зарегистрировано юридическое лицо,</w:t>
      </w:r>
      <w:proofErr w:type="gramEnd"/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индивидуальный предприниматель)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" w:name="100396"/>
      <w:bookmarkEnd w:id="12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Документ,  подтверждающий  государственную  регистрацию  юридического лица,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индивидуального предпринимателя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 от "__" __________ 20__ г.,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(наименование и реквизиты документа)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выдан "__" ______________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г</w:t>
      </w:r>
      <w:proofErr w:type="gramEnd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 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(когда и кем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выдан</w:t>
      </w:r>
      <w:proofErr w:type="gramEnd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" w:name="100397"/>
      <w:bookmarkEnd w:id="13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Адрес места жительства (места нахождения юридического лица)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" w:name="100398"/>
      <w:bookmarkEnd w:id="14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Банковские реквизиты 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" w:name="100399"/>
      <w:bookmarkEnd w:id="15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 лице ____________________________________________________________________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(должность, представитель, Ф.И.О. полностью)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" w:name="100400"/>
      <w:bookmarkEnd w:id="16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дата рождения 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        код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" w:name="100401"/>
      <w:bookmarkEnd w:id="17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паспорт серии __________ N __________________ подразделения ______________,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(иной документ, удостоверяющий личность)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выдан "__" ______________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г</w:t>
      </w:r>
      <w:proofErr w:type="gramEnd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 _____________________________________________,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(когда и кем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выдан</w:t>
      </w:r>
      <w:proofErr w:type="gramEnd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" w:name="100402"/>
      <w:bookmarkEnd w:id="18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адрес проживания __________________________________________________________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(полностью место проживания)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" w:name="100403"/>
      <w:bookmarkEnd w:id="19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контактный телефон ____________, действующий от имени юридического лица: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┌─┐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" w:name="100404"/>
      <w:bookmarkEnd w:id="20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│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└─┘________________________________________________________________________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без доверенности (указывается лицом, имеющим право действовать от имени</w:t>
      </w:r>
      <w:proofErr w:type="gramEnd"/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юридического лица без доверенности в силу закона или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учредительных</w:t>
      </w:r>
      <w:proofErr w:type="gramEnd"/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документов)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┌─┐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" w:name="100405"/>
      <w:bookmarkEnd w:id="21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│ на основании доверенности, удостоверенной 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└─┘                                             (Ф.И.О. нотариуса, округ)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"__" ______________г., N в реестре 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по иным основаниям 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(наименование и реквизиты документа)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" w:name="100406"/>
      <w:bookmarkEnd w:id="22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Прошу предоставить в пользование: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(наименование водного объекта)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(место расположения водного объекта, его части, участка</w:t>
      </w:r>
      <w:proofErr w:type="gramEnd"/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испрашиваемой в пользование акватории (географические</w:t>
      </w:r>
      <w:proofErr w:type="gramEnd"/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координаты участка водопользования,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площадь акватории в км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2</w:t>
      </w:r>
      <w:proofErr w:type="gramEnd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(обоснование вида, цели и срока водопользования)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" w:name="100407"/>
      <w:bookmarkEnd w:id="23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для: (нужное отметить)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┌────┐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4" w:name="100408"/>
      <w:bookmarkEnd w:id="24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сброса сточных вод;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├────┤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5" w:name="100409"/>
      <w:bookmarkEnd w:id="25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строительства и реконструкции гидротехнических сооружений;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├────┤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создания  стационарных   и  плавучих  (подвижных)  буровых установок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(платформ),  морских  плавучих   (передвижных)   платформ,   морских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стационарных платформ и искусственных островов;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├────┤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6" w:name="100410"/>
      <w:bookmarkEnd w:id="26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строительства   и   реконструкции   мостов,   подводных   переходов,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 трубопроводов и других линейных объектов, если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такие</w:t>
      </w:r>
      <w:proofErr w:type="gramEnd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строительство и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 реконструкция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связаны</w:t>
      </w:r>
      <w:proofErr w:type="gramEnd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с  изменением  дна  и  берегов  поверхностных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водных объектов;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├────┤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7" w:name="100411"/>
      <w:bookmarkEnd w:id="27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разведки и добычи полезных ископаемых;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├────┤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8" w:name="100412"/>
      <w:bookmarkEnd w:id="28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проведения   дноуглубительных,  взрывных, буровых и  других   работ,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связанных с  изменением дна и берегов поверхностных водных объектов,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 за исключением случаев, предусмотренных частью 2  статьи 47  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Водного</w:t>
      </w:r>
      <w:proofErr w:type="gramEnd"/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кодекса Российской Федерации;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├────┤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9" w:name="100413"/>
      <w:bookmarkEnd w:id="29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подъема затонувших судов;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├────┤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0" w:name="100414"/>
      <w:bookmarkEnd w:id="30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сплава древесины;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├────┤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1" w:name="100415"/>
      <w:bookmarkEnd w:id="31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 забора  (изъятия)   водных   ресурсов   из   водных   объектов  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для</w:t>
      </w:r>
      <w:proofErr w:type="gramEnd"/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гидромелиорации земель;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├────┤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2" w:name="100416"/>
      <w:bookmarkEnd w:id="32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  │ забора (изъятия) водных ресурсов из водных объектов и сброса сточных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 вод для осуществления </w:t>
      </w:r>
      <w:proofErr w:type="spell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аквакультуры</w:t>
      </w:r>
      <w:proofErr w:type="spellEnd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(рыбоводства).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└────┘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3" w:name="100417"/>
      <w:bookmarkEnd w:id="33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 сроком: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 "__" __________________ 20__ г. по "__" __________________ 20__ г.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(указывается дата начала и окончания водопользования)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4" w:name="100418"/>
      <w:bookmarkEnd w:id="34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Представленные  документы  и  сведения,  указанные в заявлении, достоверны.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5" w:name="100419"/>
      <w:bookmarkEnd w:id="35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Расписку о принятии документов получи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л(</w:t>
      </w:r>
      <w:proofErr w:type="gramEnd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а).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"__" __________ 20__ г. "__" ч. "__" мин.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(дата и время подачи заявления)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 / _________________________________________/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(подпись заявителя)                    (полностью Ф.И.О.)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:rsidR="000B27CD" w:rsidRPr="000B27CD" w:rsidRDefault="000B27CD" w:rsidP="008746D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7CD" w:rsidRPr="000B27CD" w:rsidRDefault="000B27CD" w:rsidP="008746D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7CD" w:rsidRPr="000B27CD" w:rsidRDefault="000B27CD" w:rsidP="008746D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7CD" w:rsidRPr="000B27CD" w:rsidRDefault="000B27CD" w:rsidP="000B27CD">
      <w:pPr>
        <w:spacing w:after="0" w:line="240" w:lineRule="auto"/>
        <w:ind w:right="-143"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0B27CD" w:rsidRPr="000B27CD" w:rsidRDefault="000B27CD" w:rsidP="000B27CD">
      <w:pPr>
        <w:ind w:right="-143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ind w:right="-143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ind w:right="-143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ind w:right="-143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ind w:right="-143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ind w:right="-143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8746D3">
      <w:pPr>
        <w:ind w:right="-2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ind w:right="-143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ind w:right="-143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ind w:right="-143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ind w:right="-143"/>
        <w:rPr>
          <w:rFonts w:ascii="Calibri" w:eastAsia="Calibri" w:hAnsi="Calibri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 к Административному регламенту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«Предоставление водных объектов или их частей,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8746D3">
        <w:rPr>
          <w:rFonts w:ascii="Arial" w:eastAsia="Calibri" w:hAnsi="Arial" w:cs="Arial"/>
          <w:sz w:val="24"/>
          <w:szCs w:val="24"/>
        </w:rPr>
        <w:t>находящихся</w:t>
      </w:r>
      <w:proofErr w:type="gramEnd"/>
      <w:r w:rsidRPr="008746D3">
        <w:rPr>
          <w:rFonts w:ascii="Arial" w:eastAsia="Calibri" w:hAnsi="Arial" w:cs="Arial"/>
          <w:sz w:val="24"/>
          <w:szCs w:val="24"/>
        </w:rPr>
        <w:t xml:space="preserve"> в собственности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Захаровского сельского поселения,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в пользование на основании решений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>о предоставлении водных объектов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 в пользование»</w:t>
      </w:r>
    </w:p>
    <w:p w:rsidR="000B27CD" w:rsidRPr="000B27CD" w:rsidRDefault="000B27CD" w:rsidP="000B27CD">
      <w:pPr>
        <w:spacing w:after="24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0B27CD" w:rsidRPr="000B27CD" w:rsidRDefault="000B27CD" w:rsidP="000B27CD">
      <w:pPr>
        <w:spacing w:after="24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B27CD">
        <w:rPr>
          <w:rFonts w:ascii="Calibri" w:eastAsia="Calibri" w:hAnsi="Calibri" w:cs="Times New Roman"/>
          <w:b/>
          <w:sz w:val="26"/>
          <w:szCs w:val="26"/>
        </w:rPr>
        <w:t>Заявление о выдаче нового решения о предоставлении водного объекта</w:t>
      </w:r>
      <w:r w:rsidRPr="000B27CD">
        <w:rPr>
          <w:rFonts w:ascii="Calibri" w:eastAsia="Calibri" w:hAnsi="Calibri" w:cs="Times New Roman"/>
          <w:b/>
          <w:sz w:val="26"/>
          <w:szCs w:val="26"/>
        </w:rPr>
        <w:br/>
        <w:t>в пользование</w:t>
      </w:r>
    </w:p>
    <w:p w:rsidR="000B27CD" w:rsidRPr="000B27CD" w:rsidRDefault="000B27CD" w:rsidP="000B27CD">
      <w:pPr>
        <w:pBdr>
          <w:top w:val="single" w:sz="4" w:space="1" w:color="auto"/>
        </w:pBdr>
        <w:ind w:left="5387"/>
        <w:jc w:val="center"/>
        <w:rPr>
          <w:rFonts w:ascii="Calibri" w:eastAsia="Calibri" w:hAnsi="Calibri" w:cs="Times New Roman"/>
          <w:i/>
        </w:rPr>
      </w:pPr>
      <w:r w:rsidRPr="000B27CD">
        <w:rPr>
          <w:rFonts w:ascii="Calibri" w:eastAsia="Calibri" w:hAnsi="Calibri" w:cs="Times New Roman"/>
          <w:i/>
        </w:rPr>
        <w:t xml:space="preserve"> (наименование уполномоченного органа государственной власти субъекта </w:t>
      </w:r>
      <w:r w:rsidRPr="000B27CD">
        <w:rPr>
          <w:rFonts w:ascii="Calibri" w:eastAsia="Calibri" w:hAnsi="Calibri" w:cs="Times New Roman"/>
          <w:i/>
        </w:rPr>
        <w:br/>
        <w:t>Российской Федерации)</w:t>
      </w:r>
    </w:p>
    <w:p w:rsidR="000B27CD" w:rsidRPr="000B27CD" w:rsidRDefault="000B27CD" w:rsidP="000B27CD">
      <w:pPr>
        <w:spacing w:before="240" w:after="24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B27CD">
        <w:rPr>
          <w:rFonts w:ascii="Calibri" w:eastAsia="Calibri" w:hAnsi="Calibri" w:cs="Times New Roman"/>
          <w:b/>
          <w:sz w:val="26"/>
          <w:szCs w:val="26"/>
        </w:rPr>
        <w:t>ЗАЯВЛЕНИЕ</w:t>
      </w:r>
    </w:p>
    <w:p w:rsidR="000B27CD" w:rsidRPr="000B27CD" w:rsidRDefault="000B27CD" w:rsidP="000B27CD">
      <w:pPr>
        <w:rPr>
          <w:rFonts w:ascii="Calibri" w:eastAsia="Calibri" w:hAnsi="Calibri" w:cs="Times New Roman"/>
          <w:sz w:val="2"/>
          <w:szCs w:val="2"/>
        </w:rPr>
      </w:pPr>
      <w:r w:rsidRPr="000B27CD">
        <w:rPr>
          <w:rFonts w:ascii="Calibri" w:eastAsia="Calibri" w:hAnsi="Calibri" w:cs="Times New Roman"/>
          <w:sz w:val="24"/>
          <w:szCs w:val="24"/>
        </w:rPr>
        <w:t xml:space="preserve">Сведения о водопользователе:  </w:t>
      </w:r>
    </w:p>
    <w:p w:rsidR="000B27CD" w:rsidRPr="000B27CD" w:rsidRDefault="000B27CD" w:rsidP="000B27CD">
      <w:pPr>
        <w:pBdr>
          <w:top w:val="single" w:sz="4" w:space="1" w:color="auto"/>
        </w:pBdr>
        <w:spacing w:after="240"/>
        <w:jc w:val="both"/>
        <w:rPr>
          <w:rFonts w:ascii="Calibri" w:eastAsia="Calibri" w:hAnsi="Calibri" w:cs="Times New Roman"/>
          <w:i/>
        </w:rPr>
      </w:pPr>
      <w:r w:rsidRPr="000B27CD">
        <w:rPr>
          <w:rFonts w:ascii="Calibri" w:eastAsia="Calibri" w:hAnsi="Calibri" w:cs="Times New Roman"/>
          <w:i/>
        </w:rPr>
        <w:t>(полное и сокращенное наименование юридического лица, Ф.И.О. заявителя – физического лица или индивидуального предпринимателя)</w:t>
      </w:r>
    </w:p>
    <w:p w:rsidR="000B27CD" w:rsidRPr="000B27CD" w:rsidRDefault="000B27CD" w:rsidP="000B27CD">
      <w:pPr>
        <w:spacing w:after="240"/>
        <w:rPr>
          <w:rFonts w:ascii="Calibri" w:eastAsia="Calibri" w:hAnsi="Calibri" w:cs="Times New Roman"/>
          <w:sz w:val="24"/>
          <w:szCs w:val="24"/>
        </w:rPr>
      </w:pPr>
      <w:r w:rsidRPr="000B27CD">
        <w:rPr>
          <w:rFonts w:ascii="Calibri" w:eastAsia="Calibri" w:hAnsi="Calibri" w:cs="Times New Roman"/>
          <w:sz w:val="24"/>
          <w:szCs w:val="24"/>
        </w:rPr>
        <w:t xml:space="preserve">Основания выдачи нового решения </w:t>
      </w:r>
      <w:r w:rsidRPr="000B27CD">
        <w:rPr>
          <w:rFonts w:ascii="Calibri" w:eastAsia="Calibri" w:hAnsi="Calibri" w:cs="Times New Roman"/>
          <w:i/>
          <w:sz w:val="24"/>
          <w:szCs w:val="24"/>
        </w:rPr>
        <w:t>(</w:t>
      </w:r>
      <w:proofErr w:type="gramStart"/>
      <w:r w:rsidRPr="000B27CD">
        <w:rPr>
          <w:rFonts w:ascii="Calibri" w:eastAsia="Calibri" w:hAnsi="Calibri" w:cs="Times New Roman"/>
          <w:i/>
          <w:sz w:val="24"/>
          <w:szCs w:val="24"/>
        </w:rPr>
        <w:t>нужное</w:t>
      </w:r>
      <w:proofErr w:type="gramEnd"/>
      <w:r w:rsidRPr="000B27CD">
        <w:rPr>
          <w:rFonts w:ascii="Calibri" w:eastAsia="Calibri" w:hAnsi="Calibri" w:cs="Times New Roman"/>
          <w:i/>
          <w:sz w:val="24"/>
          <w:szCs w:val="24"/>
        </w:rPr>
        <w:t xml:space="preserve"> отметить):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817"/>
      </w:tblGrid>
      <w:tr w:rsidR="000B27CD" w:rsidRPr="000B27CD" w:rsidTr="008746D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7CD" w:rsidRPr="000B27CD" w:rsidRDefault="000B27CD" w:rsidP="000B27CD">
            <w:pPr>
              <w:ind w:left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внесение изменений в сведения о водопользователе, включенные в Единый государственный реестр юридических лиц или Единый государственный реестр индивидуальных предпринимателей;</w:t>
            </w:r>
          </w:p>
        </w:tc>
      </w:tr>
      <w:tr w:rsidR="000B27CD" w:rsidRPr="000B27CD" w:rsidTr="008746D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7CD" w:rsidRPr="000B27CD" w:rsidRDefault="000B27CD" w:rsidP="000B27CD">
            <w:pPr>
              <w:ind w:left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обнаружение технической ошибки в сведениях о водопользователе, не относящихся к условиям использования водного объекта.</w:t>
            </w:r>
          </w:p>
        </w:tc>
      </w:tr>
    </w:tbl>
    <w:p w:rsidR="000B27CD" w:rsidRPr="000B27CD" w:rsidRDefault="000B27CD" w:rsidP="000B27CD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0B27CD">
        <w:rPr>
          <w:rFonts w:ascii="Calibri" w:eastAsia="Calibri" w:hAnsi="Calibri" w:cs="Times New Roman"/>
          <w:sz w:val="24"/>
          <w:szCs w:val="24"/>
        </w:rPr>
        <w:t>К заявлению прилагаются документы, предусмотренные пунктом 30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30 декабря 2006 г. № 844.</w:t>
      </w:r>
    </w:p>
    <w:p w:rsidR="000B27CD" w:rsidRPr="000B27CD" w:rsidRDefault="000B27CD" w:rsidP="000B27C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B27CD">
        <w:rPr>
          <w:rFonts w:ascii="Calibri" w:eastAsia="Calibri" w:hAnsi="Calibri" w:cs="Times New Roman"/>
          <w:sz w:val="24"/>
          <w:szCs w:val="24"/>
        </w:rPr>
        <w:t>Представленные документы и сведения, указанные в заявлении, достоверны.</w:t>
      </w:r>
    </w:p>
    <w:p w:rsidR="000B27CD" w:rsidRPr="000B27CD" w:rsidRDefault="000B27CD" w:rsidP="000B27C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B27CD">
        <w:rPr>
          <w:rFonts w:ascii="Calibri" w:eastAsia="Calibri" w:hAnsi="Calibri" w:cs="Times New Roman"/>
          <w:sz w:val="24"/>
          <w:szCs w:val="24"/>
        </w:rPr>
        <w:t>Расписку о принятии документов получи</w:t>
      </w:r>
      <w:proofErr w:type="gramStart"/>
      <w:r w:rsidRPr="000B27CD">
        <w:rPr>
          <w:rFonts w:ascii="Calibri" w:eastAsia="Calibri" w:hAnsi="Calibri" w:cs="Times New Roman"/>
          <w:sz w:val="24"/>
          <w:szCs w:val="24"/>
        </w:rPr>
        <w:t>л(</w:t>
      </w:r>
      <w:proofErr w:type="gramEnd"/>
      <w:r w:rsidRPr="000B27CD">
        <w:rPr>
          <w:rFonts w:ascii="Calibri" w:eastAsia="Calibri" w:hAnsi="Calibri" w:cs="Times New Roman"/>
          <w:sz w:val="24"/>
          <w:szCs w:val="24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69"/>
        <w:gridCol w:w="510"/>
        <w:gridCol w:w="567"/>
        <w:gridCol w:w="624"/>
        <w:gridCol w:w="567"/>
        <w:gridCol w:w="794"/>
      </w:tblGrid>
      <w:tr w:rsidR="000B27CD" w:rsidRPr="000B27CD" w:rsidTr="000B27C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г</w:t>
            </w:r>
            <w:proofErr w:type="gramEnd"/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 xml:space="preserve">» </w:t>
            </w:r>
            <w:proofErr w:type="gramStart"/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ч</w:t>
            </w:r>
            <w:proofErr w:type="gramEnd"/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» мин.</w:t>
            </w:r>
          </w:p>
        </w:tc>
      </w:tr>
    </w:tbl>
    <w:p w:rsidR="000B27CD" w:rsidRPr="000B27CD" w:rsidRDefault="000B27CD" w:rsidP="000B27CD">
      <w:pPr>
        <w:spacing w:after="240"/>
        <w:ind w:right="3686"/>
        <w:jc w:val="center"/>
        <w:rPr>
          <w:rFonts w:ascii="Calibri" w:eastAsia="Calibri" w:hAnsi="Calibri" w:cs="Times New Roman"/>
          <w:i/>
        </w:rPr>
      </w:pPr>
      <w:r w:rsidRPr="000B27CD">
        <w:rPr>
          <w:rFonts w:ascii="Calibri" w:eastAsia="Calibri" w:hAnsi="Calibri" w:cs="Times New Roman"/>
          <w:i/>
        </w:rPr>
        <w:t>(дата и время подачи заявления)</w:t>
      </w: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6"/>
        <w:gridCol w:w="284"/>
        <w:gridCol w:w="7002"/>
        <w:gridCol w:w="80"/>
      </w:tblGrid>
      <w:tr w:rsidR="000B27CD" w:rsidRPr="000B27CD" w:rsidTr="008746D3"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</w:p>
        </w:tc>
      </w:tr>
      <w:tr w:rsidR="000B27CD" w:rsidRPr="000B27CD" w:rsidTr="008746D3"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0B27CD">
              <w:rPr>
                <w:rFonts w:ascii="Calibri" w:eastAsia="Calibri" w:hAnsi="Calibri" w:cs="Times New Roman"/>
                <w:i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0B27CD">
              <w:rPr>
                <w:rFonts w:ascii="Calibri" w:eastAsia="Calibri" w:hAnsi="Calibri" w:cs="Times New Roman"/>
                <w:i/>
              </w:rPr>
              <w:t>(полностью Ф.И.О.)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CD" w:rsidRPr="000B27CD" w:rsidRDefault="000B27CD" w:rsidP="000B27CD">
            <w:pPr>
              <w:rPr>
                <w:rFonts w:ascii="Calibri" w:eastAsia="Calibri" w:hAnsi="Calibri" w:cs="Times New Roman"/>
                <w:i/>
              </w:rPr>
            </w:pPr>
          </w:p>
        </w:tc>
      </w:tr>
    </w:tbl>
    <w:p w:rsidR="000B27CD" w:rsidRPr="000B27CD" w:rsidRDefault="000B27CD" w:rsidP="000B27CD">
      <w:pPr>
        <w:rPr>
          <w:rFonts w:ascii="Calibri" w:eastAsia="Calibri" w:hAnsi="Calibri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>ПРИЛОЖЕНИЕ № 3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 к Административному регламенту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«Предоставление водных объектов или их частей,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8746D3">
        <w:rPr>
          <w:rFonts w:ascii="Arial" w:eastAsia="Calibri" w:hAnsi="Arial" w:cs="Arial"/>
          <w:sz w:val="24"/>
          <w:szCs w:val="24"/>
        </w:rPr>
        <w:t>находящихся</w:t>
      </w:r>
      <w:proofErr w:type="gramEnd"/>
      <w:r w:rsidRPr="008746D3">
        <w:rPr>
          <w:rFonts w:ascii="Arial" w:eastAsia="Calibri" w:hAnsi="Arial" w:cs="Arial"/>
          <w:sz w:val="24"/>
          <w:szCs w:val="24"/>
        </w:rPr>
        <w:t xml:space="preserve"> в собственности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Захаровского сельского поселения,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в пользование на основании решений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>о предоставлении водных объектов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 в пользование»</w:t>
      </w:r>
    </w:p>
    <w:p w:rsidR="000B27CD" w:rsidRPr="000B27CD" w:rsidRDefault="000B27CD" w:rsidP="000B27CD">
      <w:pPr>
        <w:spacing w:after="24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0B27CD" w:rsidRPr="000B27CD" w:rsidRDefault="000B27CD" w:rsidP="000B27CD">
      <w:pPr>
        <w:spacing w:after="24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0B27CD" w:rsidRPr="000B27CD" w:rsidRDefault="000B27CD" w:rsidP="000B27CD">
      <w:pPr>
        <w:spacing w:after="24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B27CD">
        <w:rPr>
          <w:rFonts w:ascii="Calibri" w:eastAsia="Calibri" w:hAnsi="Calibri" w:cs="Times New Roman"/>
          <w:b/>
          <w:sz w:val="26"/>
          <w:szCs w:val="26"/>
        </w:rPr>
        <w:t>Заявление об отказе от дальнейшего использования водного объекта,</w:t>
      </w:r>
      <w:r w:rsidRPr="000B27CD">
        <w:rPr>
          <w:rFonts w:ascii="Calibri" w:eastAsia="Calibri" w:hAnsi="Calibri" w:cs="Times New Roman"/>
          <w:b/>
          <w:sz w:val="26"/>
          <w:szCs w:val="26"/>
        </w:rPr>
        <w:br/>
        <w:t>предоставленного в пользование</w:t>
      </w:r>
    </w:p>
    <w:p w:rsidR="000B27CD" w:rsidRPr="000B27CD" w:rsidRDefault="000B27CD" w:rsidP="000B27CD">
      <w:pPr>
        <w:pBdr>
          <w:top w:val="single" w:sz="4" w:space="1" w:color="auto"/>
        </w:pBdr>
        <w:ind w:left="4820"/>
        <w:jc w:val="center"/>
        <w:rPr>
          <w:rFonts w:ascii="Calibri" w:eastAsia="Calibri" w:hAnsi="Calibri" w:cs="Times New Roman"/>
          <w:i/>
        </w:rPr>
      </w:pPr>
      <w:r w:rsidRPr="000B27CD">
        <w:rPr>
          <w:rFonts w:ascii="Calibri" w:eastAsia="Calibri" w:hAnsi="Calibri" w:cs="Times New Roman"/>
          <w:i/>
        </w:rPr>
        <w:t xml:space="preserve"> (наименование уполномоченного органа государственной власти субъекта Российской Федерации)</w:t>
      </w:r>
    </w:p>
    <w:p w:rsidR="000B27CD" w:rsidRPr="000B27CD" w:rsidRDefault="000B27CD" w:rsidP="000B27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7CD" w:rsidRPr="000B27CD" w:rsidRDefault="000B27CD" w:rsidP="000B27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27CD" w:rsidRPr="000B27CD" w:rsidRDefault="000B27CD" w:rsidP="000B27CD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B27CD">
        <w:rPr>
          <w:rFonts w:ascii="Calibri" w:eastAsia="Calibri" w:hAnsi="Calibri" w:cs="Times New Roman"/>
          <w:b/>
          <w:sz w:val="26"/>
          <w:szCs w:val="26"/>
        </w:rPr>
        <w:t>ЗАЯВЛЕНИЕ</w:t>
      </w:r>
    </w:p>
    <w:p w:rsidR="000B27CD" w:rsidRPr="000B27CD" w:rsidRDefault="000B27CD" w:rsidP="000B27C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B27CD">
        <w:rPr>
          <w:rFonts w:ascii="Calibri" w:eastAsia="Calibri" w:hAnsi="Calibri" w:cs="Times New Roman"/>
          <w:sz w:val="24"/>
          <w:szCs w:val="24"/>
        </w:rPr>
        <w:t xml:space="preserve">Сведения о водопользователе:  </w:t>
      </w:r>
    </w:p>
    <w:p w:rsidR="000B27CD" w:rsidRPr="000B27CD" w:rsidRDefault="000B27CD" w:rsidP="000B27CD">
      <w:pPr>
        <w:pBdr>
          <w:top w:val="single" w:sz="4" w:space="1" w:color="auto"/>
        </w:pBdr>
        <w:spacing w:after="0"/>
        <w:ind w:left="3206"/>
        <w:rPr>
          <w:rFonts w:ascii="Calibri" w:eastAsia="Calibri" w:hAnsi="Calibri" w:cs="Times New Roman"/>
          <w:sz w:val="2"/>
          <w:szCs w:val="2"/>
        </w:rPr>
      </w:pPr>
    </w:p>
    <w:p w:rsidR="000B27CD" w:rsidRPr="000B27CD" w:rsidRDefault="000B27CD" w:rsidP="000B27CD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pBdr>
          <w:top w:val="single" w:sz="4" w:space="1" w:color="auto"/>
        </w:pBdr>
        <w:spacing w:after="0"/>
        <w:jc w:val="both"/>
        <w:rPr>
          <w:rFonts w:ascii="Calibri" w:eastAsia="Calibri" w:hAnsi="Calibri" w:cs="Times New Roman"/>
          <w:i/>
        </w:rPr>
      </w:pPr>
      <w:r w:rsidRPr="000B27CD">
        <w:rPr>
          <w:rFonts w:ascii="Calibri" w:eastAsia="Calibri" w:hAnsi="Calibri" w:cs="Times New Roman"/>
          <w:i/>
        </w:rPr>
        <w:t>(полное и сокращенное наименование юридического лица, Ф.И.О. заявителя – физического лица или индивидуального предпринимателя)</w:t>
      </w:r>
    </w:p>
    <w:p w:rsidR="000B27CD" w:rsidRPr="000B27CD" w:rsidRDefault="000B27CD" w:rsidP="000B27CD">
      <w:pPr>
        <w:spacing w:after="0"/>
        <w:jc w:val="both"/>
        <w:rPr>
          <w:rFonts w:ascii="Calibri" w:eastAsia="Calibri" w:hAnsi="Calibri" w:cs="Times New Roman"/>
          <w:sz w:val="2"/>
          <w:szCs w:val="2"/>
        </w:rPr>
      </w:pPr>
      <w:r w:rsidRPr="000B27CD">
        <w:rPr>
          <w:rFonts w:ascii="Calibri" w:eastAsia="Calibri" w:hAnsi="Calibri" w:cs="Times New Roman"/>
          <w:sz w:val="24"/>
          <w:szCs w:val="24"/>
        </w:rPr>
        <w:t xml:space="preserve">Данные о выданном </w:t>
      </w:r>
      <w:proofErr w:type="gramStart"/>
      <w:r w:rsidRPr="000B27CD">
        <w:rPr>
          <w:rFonts w:ascii="Calibri" w:eastAsia="Calibri" w:hAnsi="Calibri" w:cs="Times New Roman"/>
          <w:sz w:val="24"/>
          <w:szCs w:val="24"/>
        </w:rPr>
        <w:t>решении</w:t>
      </w:r>
      <w:proofErr w:type="gramEnd"/>
      <w:r w:rsidRPr="000B27CD">
        <w:rPr>
          <w:rFonts w:ascii="Calibri" w:eastAsia="Calibri" w:hAnsi="Calibri" w:cs="Times New Roman"/>
          <w:sz w:val="24"/>
          <w:szCs w:val="24"/>
        </w:rPr>
        <w:t xml:space="preserve"> о предоставлении водного объекта в пользование:</w:t>
      </w:r>
      <w:r w:rsidRPr="000B27CD">
        <w:rPr>
          <w:rFonts w:ascii="Calibri" w:eastAsia="Calibri" w:hAnsi="Calibri" w:cs="Times New Roman"/>
          <w:sz w:val="24"/>
          <w:szCs w:val="24"/>
        </w:rPr>
        <w:br/>
      </w:r>
    </w:p>
    <w:p w:rsidR="000B27CD" w:rsidRPr="000B27CD" w:rsidRDefault="000B27CD" w:rsidP="000B27CD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pBdr>
          <w:top w:val="single" w:sz="4" w:space="1" w:color="auto"/>
        </w:pBdr>
        <w:spacing w:after="0"/>
        <w:rPr>
          <w:rFonts w:ascii="Calibri" w:eastAsia="Calibri" w:hAnsi="Calibri" w:cs="Times New Roman"/>
          <w:sz w:val="2"/>
          <w:szCs w:val="2"/>
        </w:rPr>
      </w:pPr>
    </w:p>
    <w:p w:rsidR="000B27CD" w:rsidRPr="000B27CD" w:rsidRDefault="000B27CD" w:rsidP="000B27CD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pBdr>
          <w:top w:val="single" w:sz="4" w:space="1" w:color="auto"/>
        </w:pBdr>
        <w:spacing w:after="0"/>
        <w:rPr>
          <w:rFonts w:ascii="Calibri" w:eastAsia="Calibri" w:hAnsi="Calibri" w:cs="Times New Roman"/>
          <w:i/>
        </w:rPr>
      </w:pPr>
      <w:r w:rsidRPr="000B27CD">
        <w:rPr>
          <w:rFonts w:ascii="Calibri" w:eastAsia="Calibri" w:hAnsi="Calibri" w:cs="Times New Roman"/>
          <w:i/>
        </w:rPr>
        <w:t>(дата и регистрационный номер решения в государственном водном реестре)</w:t>
      </w:r>
    </w:p>
    <w:p w:rsidR="000B27CD" w:rsidRPr="000B27CD" w:rsidRDefault="000B27CD" w:rsidP="000B27C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B27CD">
        <w:rPr>
          <w:rFonts w:ascii="Calibri" w:eastAsia="Calibri" w:hAnsi="Calibri" w:cs="Times New Roman"/>
          <w:sz w:val="24"/>
          <w:szCs w:val="24"/>
        </w:rPr>
        <w:t>К заявлению прилагается оригинал решения о предоставлении водного объекта в пользование.</w:t>
      </w:r>
    </w:p>
    <w:p w:rsidR="000B27CD" w:rsidRPr="000B27CD" w:rsidRDefault="000B27CD" w:rsidP="000B27C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B27CD">
        <w:rPr>
          <w:rFonts w:ascii="Calibri" w:eastAsia="Calibri" w:hAnsi="Calibri" w:cs="Times New Roman"/>
          <w:sz w:val="24"/>
          <w:szCs w:val="24"/>
        </w:rPr>
        <w:t>Представленные документы и сведения, указанные в заявлении, достоверны.</w:t>
      </w:r>
    </w:p>
    <w:p w:rsidR="000B27CD" w:rsidRPr="000B27CD" w:rsidRDefault="000B27CD" w:rsidP="000B27C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B27CD">
        <w:rPr>
          <w:rFonts w:ascii="Calibri" w:eastAsia="Calibri" w:hAnsi="Calibri" w:cs="Times New Roman"/>
          <w:sz w:val="24"/>
          <w:szCs w:val="24"/>
        </w:rPr>
        <w:t>Расписку о принятии документов получи</w:t>
      </w:r>
      <w:proofErr w:type="gramStart"/>
      <w:r w:rsidRPr="000B27CD">
        <w:rPr>
          <w:rFonts w:ascii="Calibri" w:eastAsia="Calibri" w:hAnsi="Calibri" w:cs="Times New Roman"/>
          <w:sz w:val="24"/>
          <w:szCs w:val="24"/>
        </w:rPr>
        <w:t>л(</w:t>
      </w:r>
      <w:proofErr w:type="gramEnd"/>
      <w:r w:rsidRPr="000B27CD">
        <w:rPr>
          <w:rFonts w:ascii="Calibri" w:eastAsia="Calibri" w:hAnsi="Calibri" w:cs="Times New Roman"/>
          <w:sz w:val="24"/>
          <w:szCs w:val="24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69"/>
        <w:gridCol w:w="510"/>
        <w:gridCol w:w="567"/>
        <w:gridCol w:w="624"/>
        <w:gridCol w:w="567"/>
        <w:gridCol w:w="794"/>
      </w:tblGrid>
      <w:tr w:rsidR="000B27CD" w:rsidRPr="000B27CD" w:rsidTr="000B27C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г</w:t>
            </w:r>
            <w:proofErr w:type="gramEnd"/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 xml:space="preserve">» </w:t>
            </w:r>
            <w:proofErr w:type="gramStart"/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ч</w:t>
            </w:r>
            <w:proofErr w:type="gramEnd"/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» мин.</w:t>
            </w:r>
          </w:p>
        </w:tc>
      </w:tr>
    </w:tbl>
    <w:p w:rsidR="000B27CD" w:rsidRPr="000B27CD" w:rsidRDefault="000B27CD" w:rsidP="000B27CD">
      <w:pPr>
        <w:spacing w:after="0"/>
        <w:ind w:right="3685"/>
        <w:jc w:val="center"/>
        <w:rPr>
          <w:rFonts w:ascii="Calibri" w:eastAsia="Calibri" w:hAnsi="Calibri" w:cs="Times New Roman"/>
          <w:i/>
        </w:rPr>
      </w:pPr>
      <w:r w:rsidRPr="000B27CD">
        <w:rPr>
          <w:rFonts w:ascii="Calibri" w:eastAsia="Calibri" w:hAnsi="Calibri" w:cs="Times New Roman"/>
          <w:i/>
        </w:rPr>
        <w:t>(дата и время подачи заявления)</w:t>
      </w:r>
    </w:p>
    <w:tbl>
      <w:tblPr>
        <w:tblW w:w="101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6548"/>
        <w:gridCol w:w="765"/>
      </w:tblGrid>
      <w:tr w:rsidR="000B27CD" w:rsidRPr="000B27CD" w:rsidTr="008746D3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</w:p>
        </w:tc>
      </w:tr>
      <w:tr w:rsidR="000B27CD" w:rsidRPr="000B27CD" w:rsidTr="008746D3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 w:rsidRPr="000B27CD">
              <w:rPr>
                <w:rFonts w:ascii="Calibri" w:eastAsia="Calibri" w:hAnsi="Calibri" w:cs="Times New Roman"/>
                <w:i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 w:rsidRPr="000B27CD">
              <w:rPr>
                <w:rFonts w:ascii="Calibri" w:eastAsia="Calibri" w:hAnsi="Calibri" w:cs="Times New Roman"/>
                <w:i/>
              </w:rPr>
              <w:t>(полностью Ф.И.О.)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27CD" w:rsidRPr="000B27CD" w:rsidRDefault="000B27CD" w:rsidP="000B27CD">
            <w:pPr>
              <w:spacing w:after="0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0B27CD" w:rsidRPr="000B27CD" w:rsidRDefault="000B27CD" w:rsidP="000B27CD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spacing w:after="0"/>
        <w:ind w:right="-143"/>
        <w:rPr>
          <w:rFonts w:ascii="Calibri" w:eastAsia="Calibri" w:hAnsi="Calibri" w:cs="Times New Roman"/>
          <w:sz w:val="24"/>
          <w:szCs w:val="24"/>
        </w:rPr>
      </w:pPr>
    </w:p>
    <w:p w:rsidR="00955024" w:rsidRDefault="00955024"/>
    <w:sectPr w:rsidR="00955024" w:rsidSect="00E63385">
      <w:headerReference w:type="default" r:id="rId42"/>
      <w:pgSz w:w="11906" w:h="16838"/>
      <w:pgMar w:top="1134" w:right="851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DC" w:rsidRDefault="00EE29DC" w:rsidP="000B27CD">
      <w:pPr>
        <w:spacing w:after="0" w:line="240" w:lineRule="auto"/>
      </w:pPr>
      <w:r>
        <w:separator/>
      </w:r>
    </w:p>
  </w:endnote>
  <w:endnote w:type="continuationSeparator" w:id="0">
    <w:p w:rsidR="00EE29DC" w:rsidRDefault="00EE29DC" w:rsidP="000B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DC" w:rsidRDefault="00EE29DC" w:rsidP="000B27CD">
      <w:pPr>
        <w:spacing w:after="0" w:line="240" w:lineRule="auto"/>
      </w:pPr>
      <w:r>
        <w:separator/>
      </w:r>
    </w:p>
  </w:footnote>
  <w:footnote w:type="continuationSeparator" w:id="0">
    <w:p w:rsidR="00EE29DC" w:rsidRDefault="00EE29DC" w:rsidP="000B27CD">
      <w:pPr>
        <w:spacing w:after="0" w:line="240" w:lineRule="auto"/>
      </w:pPr>
      <w:r>
        <w:continuationSeparator/>
      </w:r>
    </w:p>
  </w:footnote>
  <w:footnote w:id="1">
    <w:p w:rsidR="000B27CD" w:rsidRPr="00C81562" w:rsidRDefault="000B27CD" w:rsidP="000B27CD">
      <w:pPr>
        <w:pStyle w:val="a6"/>
        <w:ind w:firstLine="539"/>
        <w:jc w:val="both"/>
        <w:rPr>
          <w:color w:val="FF0000"/>
        </w:rPr>
      </w:pPr>
      <w:r w:rsidRPr="00C81562">
        <w:rPr>
          <w:rStyle w:val="aa"/>
          <w:color w:val="FF0000"/>
        </w:rPr>
        <w:footnoteRef/>
      </w:r>
      <w:r w:rsidRPr="00C81562">
        <w:rPr>
          <w:color w:val="FF0000"/>
        </w:rPr>
        <w:t xml:space="preserve"> Здесь и далее по тексту настоящего регламента о</w:t>
      </w:r>
      <w:r w:rsidRPr="00C81562">
        <w:rPr>
          <w:bCs/>
          <w:color w:val="FF0000"/>
        </w:rPr>
        <w:t xml:space="preserve">рганизации, указанные в </w:t>
      </w:r>
      <w:hyperlink r:id="rId1" w:history="1">
        <w:r w:rsidRPr="00C81562">
          <w:rPr>
            <w:bCs/>
            <w:color w:val="FF0000"/>
          </w:rPr>
          <w:t>части 1.1 статьи 16</w:t>
        </w:r>
      </w:hyperlink>
      <w:r>
        <w:rPr>
          <w:bCs/>
          <w:color w:val="FF0000"/>
        </w:rPr>
        <w:t xml:space="preserve"> </w:t>
      </w:r>
      <w:r w:rsidRPr="00C81562">
        <w:rPr>
          <w:bCs/>
          <w:color w:val="FF0000"/>
        </w:rPr>
        <w:t>Федерального закона№ 210-</w:t>
      </w:r>
      <w:r>
        <w:rPr>
          <w:bCs/>
          <w:color w:val="FF0000"/>
        </w:rPr>
        <w:t>ФЗ</w:t>
      </w:r>
      <w:r w:rsidRPr="00C81562">
        <w:rPr>
          <w:bCs/>
          <w:color w:val="FF0000"/>
        </w:rPr>
        <w:t>, указываются при наличии таковых.</w:t>
      </w:r>
    </w:p>
  </w:footnote>
  <w:footnote w:id="2">
    <w:p w:rsidR="000B27CD" w:rsidRPr="002A62E1" w:rsidRDefault="000B27CD" w:rsidP="000B27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A62E1">
        <w:rPr>
          <w:rStyle w:val="aa"/>
          <w:rFonts w:ascii="Times New Roman" w:hAnsi="Times New Roman"/>
          <w:color w:val="FF0000"/>
          <w:sz w:val="20"/>
          <w:szCs w:val="20"/>
        </w:rPr>
        <w:footnoteRef/>
      </w:r>
      <w:r w:rsidRPr="002A62E1">
        <w:rPr>
          <w:rFonts w:ascii="Times New Roman" w:hAnsi="Times New Roman"/>
          <w:color w:val="FF0000"/>
          <w:sz w:val="20"/>
          <w:szCs w:val="20"/>
        </w:rPr>
        <w:t xml:space="preserve"> Указывается в случае, если предоставляемая в соответствии с настоящим регламентом 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  <w:p w:rsidR="000B27CD" w:rsidRDefault="000B27CD" w:rsidP="000B27CD">
      <w:pPr>
        <w:pStyle w:val="a6"/>
        <w:rPr>
          <w:i/>
          <w:color w:val="FF0000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CD" w:rsidRDefault="000B27CD">
    <w:pPr>
      <w:pStyle w:val="a8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F6598B">
      <w:rPr>
        <w:rFonts w:ascii="Times New Roman" w:hAnsi="Times New Roman"/>
        <w:noProof/>
        <w:sz w:val="24"/>
        <w:szCs w:val="24"/>
        <w:lang w:eastAsia="ru-RU"/>
      </w:rPr>
      <w:t>32</w:t>
    </w:r>
    <w:r>
      <w:rPr>
        <w:rFonts w:ascii="Times New Roman" w:hAnsi="Times New Roman"/>
        <w:sz w:val="24"/>
        <w:szCs w:val="24"/>
      </w:rPr>
      <w:fldChar w:fldCharType="end"/>
    </w:r>
  </w:p>
  <w:p w:rsidR="000B27CD" w:rsidRDefault="000B27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00"/>
    <w:rsid w:val="000B27CD"/>
    <w:rsid w:val="001839D7"/>
    <w:rsid w:val="001D5548"/>
    <w:rsid w:val="002F4C7D"/>
    <w:rsid w:val="004A0400"/>
    <w:rsid w:val="008746D3"/>
    <w:rsid w:val="00955024"/>
    <w:rsid w:val="00C72277"/>
    <w:rsid w:val="00E63385"/>
    <w:rsid w:val="00EE29DC"/>
    <w:rsid w:val="00F6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7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C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B27CD"/>
  </w:style>
  <w:style w:type="character" w:customStyle="1" w:styleId="a3">
    <w:name w:val="Текст концевой сноски Знак"/>
    <w:link w:val="a4"/>
    <w:semiHidden/>
    <w:locked/>
    <w:rsid w:val="000B27CD"/>
  </w:style>
  <w:style w:type="paragraph" w:styleId="a4">
    <w:name w:val="endnote text"/>
    <w:basedOn w:val="a"/>
    <w:link w:val="a3"/>
    <w:semiHidden/>
    <w:rsid w:val="000B27CD"/>
    <w:pPr>
      <w:spacing w:after="0" w:line="240" w:lineRule="auto"/>
    </w:pPr>
  </w:style>
  <w:style w:type="character" w:customStyle="1" w:styleId="12">
    <w:name w:val="Текст концевой сноски Знак1"/>
    <w:basedOn w:val="a0"/>
    <w:uiPriority w:val="99"/>
    <w:semiHidden/>
    <w:rsid w:val="000B27CD"/>
    <w:rPr>
      <w:sz w:val="20"/>
      <w:szCs w:val="20"/>
    </w:rPr>
  </w:style>
  <w:style w:type="character" w:customStyle="1" w:styleId="a5">
    <w:name w:val="Текст сноски Знак"/>
    <w:link w:val="a6"/>
    <w:semiHidden/>
    <w:rsid w:val="000B27CD"/>
    <w:rPr>
      <w:rFonts w:ascii="Times New Roman" w:eastAsia="Times New Roman" w:hAnsi="Times New Roman"/>
    </w:rPr>
  </w:style>
  <w:style w:type="paragraph" w:styleId="a6">
    <w:name w:val="footnote text"/>
    <w:basedOn w:val="a"/>
    <w:link w:val="a5"/>
    <w:semiHidden/>
    <w:rsid w:val="000B27C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3">
    <w:name w:val="Текст сноски Знак1"/>
    <w:basedOn w:val="a0"/>
    <w:uiPriority w:val="99"/>
    <w:semiHidden/>
    <w:rsid w:val="000B27CD"/>
    <w:rPr>
      <w:sz w:val="20"/>
      <w:szCs w:val="20"/>
    </w:rPr>
  </w:style>
  <w:style w:type="character" w:customStyle="1" w:styleId="a7">
    <w:name w:val="Верхний колонтитул Знак"/>
    <w:link w:val="a8"/>
    <w:uiPriority w:val="99"/>
    <w:rsid w:val="000B27CD"/>
  </w:style>
  <w:style w:type="paragraph" w:styleId="a8">
    <w:name w:val="header"/>
    <w:basedOn w:val="a"/>
    <w:link w:val="a7"/>
    <w:uiPriority w:val="99"/>
    <w:unhideWhenUsed/>
    <w:rsid w:val="000B27CD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0B27CD"/>
  </w:style>
  <w:style w:type="character" w:customStyle="1" w:styleId="ConsPlusNormal">
    <w:name w:val="ConsPlusNormal Знак"/>
    <w:link w:val="ConsPlusNormal0"/>
    <w:locked/>
    <w:rsid w:val="000B27CD"/>
    <w:rPr>
      <w:rFonts w:eastAsia="Times New Roman"/>
    </w:rPr>
  </w:style>
  <w:style w:type="paragraph" w:customStyle="1" w:styleId="ConsPlusNormal0">
    <w:name w:val="ConsPlusNormal"/>
    <w:link w:val="ConsPlusNormal"/>
    <w:rsid w:val="000B27C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styleId="a9">
    <w:name w:val="Hyperlink"/>
    <w:uiPriority w:val="99"/>
    <w:rsid w:val="000B27CD"/>
    <w:rPr>
      <w:color w:val="0000FF"/>
      <w:u w:val="single"/>
    </w:rPr>
  </w:style>
  <w:style w:type="character" w:styleId="aa">
    <w:name w:val="footnote reference"/>
    <w:semiHidden/>
    <w:rsid w:val="000B27CD"/>
    <w:rPr>
      <w:vertAlign w:val="superscript"/>
    </w:rPr>
  </w:style>
  <w:style w:type="paragraph" w:customStyle="1" w:styleId="ConsPlusTitle">
    <w:name w:val="ConsPlusTitle"/>
    <w:rsid w:val="000B2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B2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rsid w:val="000B27C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0B2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0B27CD"/>
    <w:rPr>
      <w:rFonts w:ascii="Consolas" w:hAnsi="Consolas" w:cs="Consolas"/>
      <w:sz w:val="20"/>
      <w:szCs w:val="20"/>
    </w:rPr>
  </w:style>
  <w:style w:type="paragraph" w:styleId="ab">
    <w:name w:val="List Paragraph"/>
    <w:basedOn w:val="a"/>
    <w:qFormat/>
    <w:rsid w:val="000B27CD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0B27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6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3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7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C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B27CD"/>
  </w:style>
  <w:style w:type="character" w:customStyle="1" w:styleId="a3">
    <w:name w:val="Текст концевой сноски Знак"/>
    <w:link w:val="a4"/>
    <w:semiHidden/>
    <w:locked/>
    <w:rsid w:val="000B27CD"/>
  </w:style>
  <w:style w:type="paragraph" w:styleId="a4">
    <w:name w:val="endnote text"/>
    <w:basedOn w:val="a"/>
    <w:link w:val="a3"/>
    <w:semiHidden/>
    <w:rsid w:val="000B27CD"/>
    <w:pPr>
      <w:spacing w:after="0" w:line="240" w:lineRule="auto"/>
    </w:pPr>
  </w:style>
  <w:style w:type="character" w:customStyle="1" w:styleId="12">
    <w:name w:val="Текст концевой сноски Знак1"/>
    <w:basedOn w:val="a0"/>
    <w:uiPriority w:val="99"/>
    <w:semiHidden/>
    <w:rsid w:val="000B27CD"/>
    <w:rPr>
      <w:sz w:val="20"/>
      <w:szCs w:val="20"/>
    </w:rPr>
  </w:style>
  <w:style w:type="character" w:customStyle="1" w:styleId="a5">
    <w:name w:val="Текст сноски Знак"/>
    <w:link w:val="a6"/>
    <w:semiHidden/>
    <w:rsid w:val="000B27CD"/>
    <w:rPr>
      <w:rFonts w:ascii="Times New Roman" w:eastAsia="Times New Roman" w:hAnsi="Times New Roman"/>
    </w:rPr>
  </w:style>
  <w:style w:type="paragraph" w:styleId="a6">
    <w:name w:val="footnote text"/>
    <w:basedOn w:val="a"/>
    <w:link w:val="a5"/>
    <w:semiHidden/>
    <w:rsid w:val="000B27C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3">
    <w:name w:val="Текст сноски Знак1"/>
    <w:basedOn w:val="a0"/>
    <w:uiPriority w:val="99"/>
    <w:semiHidden/>
    <w:rsid w:val="000B27CD"/>
    <w:rPr>
      <w:sz w:val="20"/>
      <w:szCs w:val="20"/>
    </w:rPr>
  </w:style>
  <w:style w:type="character" w:customStyle="1" w:styleId="a7">
    <w:name w:val="Верхний колонтитул Знак"/>
    <w:link w:val="a8"/>
    <w:uiPriority w:val="99"/>
    <w:rsid w:val="000B27CD"/>
  </w:style>
  <w:style w:type="paragraph" w:styleId="a8">
    <w:name w:val="header"/>
    <w:basedOn w:val="a"/>
    <w:link w:val="a7"/>
    <w:uiPriority w:val="99"/>
    <w:unhideWhenUsed/>
    <w:rsid w:val="000B27CD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0B27CD"/>
  </w:style>
  <w:style w:type="character" w:customStyle="1" w:styleId="ConsPlusNormal">
    <w:name w:val="ConsPlusNormal Знак"/>
    <w:link w:val="ConsPlusNormal0"/>
    <w:locked/>
    <w:rsid w:val="000B27CD"/>
    <w:rPr>
      <w:rFonts w:eastAsia="Times New Roman"/>
    </w:rPr>
  </w:style>
  <w:style w:type="paragraph" w:customStyle="1" w:styleId="ConsPlusNormal0">
    <w:name w:val="ConsPlusNormal"/>
    <w:link w:val="ConsPlusNormal"/>
    <w:rsid w:val="000B27C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styleId="a9">
    <w:name w:val="Hyperlink"/>
    <w:uiPriority w:val="99"/>
    <w:rsid w:val="000B27CD"/>
    <w:rPr>
      <w:color w:val="0000FF"/>
      <w:u w:val="single"/>
    </w:rPr>
  </w:style>
  <w:style w:type="character" w:styleId="aa">
    <w:name w:val="footnote reference"/>
    <w:semiHidden/>
    <w:rsid w:val="000B27CD"/>
    <w:rPr>
      <w:vertAlign w:val="superscript"/>
    </w:rPr>
  </w:style>
  <w:style w:type="paragraph" w:customStyle="1" w:styleId="ConsPlusTitle">
    <w:name w:val="ConsPlusTitle"/>
    <w:rsid w:val="000B2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B2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rsid w:val="000B27C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0B2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0B27CD"/>
    <w:rPr>
      <w:rFonts w:ascii="Consolas" w:hAnsi="Consolas" w:cs="Consolas"/>
      <w:sz w:val="20"/>
      <w:szCs w:val="20"/>
    </w:rPr>
  </w:style>
  <w:style w:type="paragraph" w:styleId="ab">
    <w:name w:val="List Paragraph"/>
    <w:basedOn w:val="a"/>
    <w:qFormat/>
    <w:rsid w:val="000B27CD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0B27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6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B949CACB9F812BFAF4779A4623FFCD084E5DBCA8BA65A75A1CDD645FD03D4711B7E67B506A2906D0C7F9EDAEP8J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49CACB9F812BFAF4779A4623FFCD084E5DBCA8BA65A75A1CDD645FD03D4711B7E67B506A2906D0C7F9EDAEP8J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hyperlink" Target="https://sudact.ru/law/obshchesoiuznyi-klassifikator-otrasli-narodnogo-khoziaistva-okonkh-ut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yperlink" Target="https://sudact.ru/law/ok-028-2012-obshcherossiiskii-klassifikator-organizatsionno-pravovykh-form-ut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https://admzaharov.ru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mzaharov.ru" TargetMode="External"/><Relationship Id="rId14" Type="http://schemas.openxmlformats.org/officeDocument/2006/relationships/hyperlink" Target="https://admzaharov.ru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6CE3C6A266F0C5DA7CC932A8F3EF0AA01CB654D9B4DE02A69FBFE1AFFDCA9BFD99ACD2BBC3C5A06DD19306770FA522B376A296CB038AC64B5EFD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B949CACB9F812BFAF4779A4623FFCD084E5DBCA8BA65A75A1CDD645FD03D4711B7E67B506A2906D0C7F9EDAEP8J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5EE3-1DDF-467E-8E56-DF10FEAC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15510</Words>
  <Characters>88410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2022-12-05T06:47:00Z</dcterms:created>
  <dcterms:modified xsi:type="dcterms:W3CDTF">2022-12-11T11:36:00Z</dcterms:modified>
</cp:coreProperties>
</file>