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95" w:rsidRPr="00FF0046" w:rsidRDefault="00424095" w:rsidP="00424095">
      <w:pPr>
        <w:pStyle w:val="a4"/>
        <w:ind w:left="284" w:right="425"/>
        <w:rPr>
          <w:rFonts w:ascii="Times New Roman" w:hAnsi="Times New Roman"/>
          <w:b/>
          <w:sz w:val="28"/>
          <w:szCs w:val="28"/>
          <w:lang w:val="ru-RU"/>
        </w:rPr>
      </w:pPr>
      <w:r w:rsidRPr="00FF0046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  <w:lang w:val="ru-RU"/>
        </w:rPr>
        <w:t>ЗАХАРОВСКОГО</w:t>
      </w:r>
      <w:r w:rsidRPr="00FF00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24095" w:rsidRPr="00FF0046" w:rsidRDefault="00424095" w:rsidP="00424095">
      <w:pPr>
        <w:pStyle w:val="a4"/>
        <w:ind w:left="284" w:right="425"/>
        <w:rPr>
          <w:rFonts w:ascii="Times New Roman" w:hAnsi="Times New Roman"/>
          <w:b/>
          <w:sz w:val="28"/>
          <w:szCs w:val="28"/>
          <w:lang w:val="ru-RU"/>
        </w:rPr>
      </w:pPr>
      <w:r w:rsidRPr="00FF0046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424095" w:rsidRPr="00FF0046" w:rsidRDefault="00424095" w:rsidP="00424095">
      <w:pPr>
        <w:ind w:left="284" w:right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046">
        <w:rPr>
          <w:rFonts w:ascii="Times New Roman" w:hAnsi="Times New Roman"/>
          <w:b/>
          <w:sz w:val="28"/>
          <w:szCs w:val="28"/>
          <w:lang w:val="ru-RU"/>
        </w:rPr>
        <w:t>КЛЕТСКОГО  МУНИЦИПАЛЬНОГО  РАЙОНА</w:t>
      </w:r>
    </w:p>
    <w:p w:rsidR="00424095" w:rsidRPr="00FF0046" w:rsidRDefault="00424095" w:rsidP="00424095">
      <w:pPr>
        <w:pBdr>
          <w:bottom w:val="single" w:sz="12" w:space="7" w:color="auto"/>
        </w:pBdr>
        <w:ind w:left="284" w:right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046">
        <w:rPr>
          <w:rFonts w:ascii="Times New Roman" w:hAnsi="Times New Roman"/>
          <w:b/>
          <w:sz w:val="28"/>
          <w:szCs w:val="28"/>
          <w:lang w:val="ru-RU"/>
        </w:rPr>
        <w:t>ВОЛГОГРАДСКОЙ ОБЛАСТИ</w:t>
      </w:r>
    </w:p>
    <w:p w:rsidR="00424095" w:rsidRPr="00FF0046" w:rsidRDefault="00424095" w:rsidP="00424095">
      <w:pPr>
        <w:ind w:left="284" w:right="425"/>
        <w:jc w:val="center"/>
        <w:rPr>
          <w:rStyle w:val="a3"/>
          <w:rFonts w:ascii="Times New Roman" w:hAnsi="Times New Roman"/>
          <w:b/>
          <w:sz w:val="28"/>
          <w:szCs w:val="28"/>
          <w:lang w:val="ru-RU"/>
        </w:rPr>
      </w:pPr>
    </w:p>
    <w:p w:rsidR="00424095" w:rsidRPr="00424095" w:rsidRDefault="00424095" w:rsidP="00424095">
      <w:pPr>
        <w:ind w:left="284" w:right="425"/>
        <w:jc w:val="center"/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</w:pPr>
      <w:r w:rsidRPr="00424095"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  <w:t>ПОСТАНОВЛЕНИЕ</w:t>
      </w:r>
    </w:p>
    <w:p w:rsidR="00424095" w:rsidRDefault="00424095" w:rsidP="00424095">
      <w:pPr>
        <w:ind w:leftChars="-100" w:left="-200" w:right="141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 xml:space="preserve">от   </w:t>
      </w:r>
      <w:r>
        <w:rPr>
          <w:rFonts w:ascii="Times New Roman" w:hAnsi="Times New Roman"/>
          <w:sz w:val="24"/>
          <w:szCs w:val="24"/>
          <w:lang w:val="ru-RU"/>
        </w:rPr>
        <w:t xml:space="preserve">13  декабря </w:t>
      </w:r>
      <w:r w:rsidRPr="00FF0046">
        <w:rPr>
          <w:rFonts w:ascii="Times New Roman" w:hAnsi="Times New Roman"/>
          <w:sz w:val="24"/>
          <w:szCs w:val="24"/>
          <w:lang w:val="ru-RU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г. № 1</w:t>
      </w:r>
      <w:r>
        <w:rPr>
          <w:rFonts w:ascii="Times New Roman" w:hAnsi="Times New Roman"/>
          <w:sz w:val="24"/>
          <w:szCs w:val="24"/>
          <w:lang w:val="ru-RU"/>
        </w:rPr>
        <w:t>30</w:t>
      </w:r>
    </w:p>
    <w:p w:rsidR="00424095" w:rsidRDefault="00424095" w:rsidP="00424095">
      <w:pPr>
        <w:ind w:leftChars="-100" w:left="-200" w:rightChars="77" w:right="154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ind w:leftChars="-100" w:left="-200" w:rightChars="77" w:right="154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bookmarkStart w:id="0" w:name="_GoBack"/>
      <w:bookmarkEnd w:id="0"/>
      <w:r w:rsidRPr="00FF0046">
        <w:rPr>
          <w:rFonts w:ascii="Times New Roman" w:hAnsi="Times New Roman"/>
          <w:sz w:val="24"/>
          <w:szCs w:val="24"/>
          <w:lang w:val="ru-RU" w:eastAsia="ru-RU"/>
        </w:rPr>
        <w:t>Об утверждении Порядка учета наймодателями заявлений граждан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br/>
        <w:t>о предоставлении жилых помещений по договорам найма жилых помещений жилищного фонда социального использования,</w:t>
      </w:r>
      <w:r w:rsidRPr="00FF0046">
        <w:rPr>
          <w:rFonts w:ascii="Times New Roman" w:hAnsi="Times New Roman"/>
          <w:bCs/>
          <w:sz w:val="24"/>
          <w:szCs w:val="24"/>
          <w:lang w:val="ru-RU" w:eastAsia="ru-RU"/>
        </w:rPr>
        <w:t xml:space="preserve"> Требований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hAnsi="Times New Roman"/>
          <w:bCs/>
          <w:sz w:val="24"/>
          <w:szCs w:val="24"/>
          <w:lang w:val="ru-RU" w:eastAsia="ru-RU"/>
        </w:rPr>
        <w:t xml:space="preserve">к порядку, форме и срокам информирования граждан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на территории Захаровского сельского поселения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</w:p>
    <w:p w:rsidR="00424095" w:rsidRPr="00FF0046" w:rsidRDefault="00424095" w:rsidP="00424095">
      <w:pPr>
        <w:pStyle w:val="a6"/>
        <w:ind w:leftChars="-100" w:left="-200" w:rightChars="77" w:right="154" w:firstLineChars="30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со статьей 91.14 Жилищного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 и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Уставом </w:t>
      </w:r>
      <w:r>
        <w:rPr>
          <w:rFonts w:ascii="Times New Roman" w:hAnsi="Times New Roman"/>
          <w:sz w:val="24"/>
          <w:szCs w:val="24"/>
          <w:lang w:val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  <w:lang w:val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сельского поселения Клетского муниципального района Волгоградской области </w:t>
      </w:r>
      <w:proofErr w:type="gramStart"/>
      <w:r w:rsidRPr="00FF0046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FF0046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я е т:</w:t>
      </w:r>
    </w:p>
    <w:p w:rsidR="00424095" w:rsidRPr="00FF0046" w:rsidRDefault="00424095" w:rsidP="00424095">
      <w:pPr>
        <w:pStyle w:val="a6"/>
        <w:ind w:leftChars="-100" w:left="-200" w:rightChars="77" w:right="154" w:firstLineChars="300" w:firstLine="723"/>
        <w:rPr>
          <w:rFonts w:ascii="Times New Roman" w:hAnsi="Times New Roman"/>
          <w:b/>
          <w:sz w:val="24"/>
          <w:szCs w:val="24"/>
          <w:lang w:val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Утвердить прилагаемые: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 w:eastAsia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bCs/>
          <w:sz w:val="24"/>
          <w:szCs w:val="24"/>
          <w:lang w:val="ru-RU" w:eastAsia="ru-RU"/>
        </w:rPr>
        <w:t xml:space="preserve"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 w:eastAsia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поселения.</w:t>
      </w:r>
    </w:p>
    <w:p w:rsidR="00424095" w:rsidRDefault="00424095" w:rsidP="00424095">
      <w:pPr>
        <w:pStyle w:val="ConsPlusNormal"/>
        <w:numPr>
          <w:ilvl w:val="0"/>
          <w:numId w:val="1"/>
        </w:numPr>
        <w:tabs>
          <w:tab w:val="left" w:pos="312"/>
        </w:tabs>
        <w:ind w:leftChars="-100" w:left="-200" w:rightChars="77" w:right="154"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Настоящее постановление вступает в силу после его официального обнародования.</w:t>
      </w:r>
    </w:p>
    <w:p w:rsidR="00424095" w:rsidRDefault="00424095" w:rsidP="00424095">
      <w:pPr>
        <w:pStyle w:val="ConsPlusNormal"/>
        <w:ind w:rightChars="77" w:right="154"/>
        <w:rPr>
          <w:rFonts w:ascii="Times New Roman" w:hAnsi="Times New Roman" w:cs="Times New Roman"/>
          <w:sz w:val="24"/>
          <w:szCs w:val="24"/>
        </w:rPr>
      </w:pPr>
    </w:p>
    <w:p w:rsidR="00424095" w:rsidRDefault="00424095" w:rsidP="00424095">
      <w:pPr>
        <w:pStyle w:val="ConsPlusNormal"/>
        <w:ind w:rightChars="77" w:right="154"/>
        <w:rPr>
          <w:rFonts w:ascii="Times New Roman" w:hAnsi="Times New Roman" w:cs="Times New Roman"/>
          <w:sz w:val="24"/>
          <w:szCs w:val="24"/>
        </w:rPr>
      </w:pPr>
    </w:p>
    <w:p w:rsidR="00424095" w:rsidRDefault="00424095" w:rsidP="00424095">
      <w:pPr>
        <w:pStyle w:val="ConsPlusNormal"/>
        <w:ind w:rightChars="77" w:right="154"/>
        <w:rPr>
          <w:rFonts w:ascii="Times New Roman" w:hAnsi="Times New Roman" w:cs="Times New Roman"/>
          <w:sz w:val="24"/>
          <w:szCs w:val="24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rPr>
          <w:rFonts w:ascii="Times New Roman" w:hAnsi="Times New Roman"/>
          <w:sz w:val="24"/>
          <w:szCs w:val="24"/>
          <w:lang w:val="ru-RU"/>
        </w:rPr>
      </w:pPr>
    </w:p>
    <w:p w:rsidR="00424095" w:rsidRPr="00FF0046" w:rsidRDefault="00424095" w:rsidP="00424095">
      <w:pPr>
        <w:spacing w:line="240" w:lineRule="atLeast"/>
        <w:ind w:leftChars="-100" w:left="-200" w:rightChars="-339" w:right="-678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lang w:val="ru-RU"/>
        </w:rPr>
        <w:t>Захаровского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              </w:t>
      </w:r>
    </w:p>
    <w:p w:rsidR="00424095" w:rsidRPr="00FF0046" w:rsidRDefault="00424095" w:rsidP="00424095">
      <w:pPr>
        <w:ind w:leftChars="-100" w:left="-200" w:rightChars="-339" w:right="-678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 w:rsidRPr="00FF00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Е. А. Кийков </w:t>
      </w: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lastRenderedPageBreak/>
        <w:t>Утвержден</w:t>
      </w:r>
    </w:p>
    <w:p w:rsidR="00424095" w:rsidRDefault="00424095" w:rsidP="00424095">
      <w:pPr>
        <w:widowControl w:val="0"/>
        <w:autoSpaceDE w:val="0"/>
        <w:ind w:leftChars="-100" w:left="-200" w:rightChars="77" w:right="154"/>
        <w:jc w:val="right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остановлением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администрации </w:t>
      </w:r>
    </w:p>
    <w:p w:rsidR="00424095" w:rsidRDefault="00424095" w:rsidP="00424095">
      <w:pPr>
        <w:widowControl w:val="0"/>
        <w:autoSpaceDE w:val="0"/>
        <w:ind w:leftChars="-100" w:left="-200" w:rightChars="77" w:right="154"/>
        <w:jc w:val="right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Захаровского сельского поселения</w:t>
      </w:r>
    </w:p>
    <w:p w:rsidR="00424095" w:rsidRDefault="00424095" w:rsidP="00424095">
      <w:pPr>
        <w:widowControl w:val="0"/>
        <w:autoSpaceDE w:val="0"/>
        <w:ind w:leftChars="-100" w:left="-200" w:rightChars="77" w:right="154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iCs/>
          <w:sz w:val="24"/>
          <w:szCs w:val="24"/>
          <w:lang w:val="ru-RU"/>
        </w:rPr>
        <w:t>13 декабря 2022 г. № 130</w:t>
      </w:r>
    </w:p>
    <w:p w:rsidR="00424095" w:rsidRPr="00FF0046" w:rsidRDefault="00424095" w:rsidP="00424095">
      <w:pPr>
        <w:widowControl w:val="0"/>
        <w:autoSpaceDE w:val="0"/>
        <w:ind w:leftChars="-100" w:left="-200" w:rightChars="77" w:right="154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/>
        <w:jc w:val="center"/>
        <w:rPr>
          <w:rFonts w:ascii="Times New Roman" w:hAnsi="Times New Roman"/>
          <w:b/>
          <w:bCs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Захаровского</w:t>
      </w: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сельского поселения</w:t>
      </w:r>
    </w:p>
    <w:p w:rsidR="00424095" w:rsidRDefault="00424095" w:rsidP="00424095">
      <w:pPr>
        <w:pStyle w:val="ConsPlusNormal"/>
        <w:ind w:leftChars="-100" w:left="-200" w:rightChars="77"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4095" w:rsidRDefault="00424095" w:rsidP="00424095">
      <w:pPr>
        <w:pStyle w:val="ConsPlusNormal"/>
        <w:numPr>
          <w:ilvl w:val="0"/>
          <w:numId w:val="2"/>
        </w:numPr>
        <w:ind w:leftChars="-100" w:left="-200" w:rightChars="77" w:right="15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24095" w:rsidRDefault="00424095" w:rsidP="00424095">
      <w:pPr>
        <w:pStyle w:val="ConsPlusNormal"/>
        <w:ind w:leftChars="-100" w:left="-200" w:rightChars="77" w:right="154"/>
        <w:jc w:val="center"/>
        <w:rPr>
          <w:rFonts w:ascii="Times New Roman" w:hAnsi="Times New Roman" w:cs="Times New Roman"/>
          <w:sz w:val="24"/>
          <w:szCs w:val="24"/>
        </w:rPr>
      </w:pPr>
    </w:p>
    <w:p w:rsidR="00424095" w:rsidRDefault="00424095" w:rsidP="00424095">
      <w:pPr>
        <w:pStyle w:val="ConsPlusNormal"/>
        <w:numPr>
          <w:ilvl w:val="1"/>
          <w:numId w:val="3"/>
        </w:numPr>
        <w:tabs>
          <w:tab w:val="left" w:pos="312"/>
        </w:tabs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учета </w:t>
      </w:r>
      <w:r>
        <w:rPr>
          <w:rFonts w:ascii="Times New Roman" w:hAnsi="Times New Roman"/>
          <w:sz w:val="24"/>
          <w:szCs w:val="24"/>
        </w:rPr>
        <w:t>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(далее – Порядок) разработан 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 и регулирует отношения по учету наймодателями заявлений граждан о предоставлении жилого помещения</w:t>
      </w:r>
      <w:proofErr w:type="gramEnd"/>
      <w:r>
        <w:rPr>
          <w:rFonts w:ascii="Times New Roman" w:hAnsi="Times New Roman"/>
          <w:iCs/>
          <w:kern w:val="2"/>
          <w:sz w:val="24"/>
          <w:szCs w:val="24"/>
        </w:rPr>
        <w:t xml:space="preserve"> по договору найма жилого помещения жилищного фонда социального использования, в том числе в строящемся наемном доме социального использования на территории </w:t>
      </w:r>
      <w:r>
        <w:rPr>
          <w:rFonts w:ascii="Times New Roman" w:hAnsi="Times New Roman"/>
          <w:sz w:val="24"/>
          <w:szCs w:val="24"/>
        </w:rPr>
        <w:t>Захаровского сельского поселения.</w:t>
      </w:r>
    </w:p>
    <w:p w:rsidR="00424095" w:rsidRDefault="00424095" w:rsidP="00424095">
      <w:pPr>
        <w:pStyle w:val="ConsPlusNormal"/>
        <w:numPr>
          <w:ilvl w:val="1"/>
          <w:numId w:val="3"/>
        </w:numPr>
        <w:tabs>
          <w:tab w:val="left" w:pos="312"/>
        </w:tabs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 Наймодателями в соответствии с настоящим Порядком являются:</w:t>
      </w:r>
    </w:p>
    <w:p w:rsidR="00424095" w:rsidRDefault="00424095" w:rsidP="00424095">
      <w:pPr>
        <w:pStyle w:val="ConsPlusNormal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органы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424095" w:rsidRDefault="00424095" w:rsidP="00424095">
      <w:pPr>
        <w:pStyle w:val="ConsPlusNormal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организации, управомоченные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;</w:t>
      </w:r>
    </w:p>
    <w:p w:rsidR="00424095" w:rsidRDefault="00424095" w:rsidP="00424095">
      <w:pPr>
        <w:pStyle w:val="ConsPlusNormal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созданные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помещений, и соответствующие требованиям, установленным Постановлением Правительства Российской Федерации</w:t>
      </w:r>
      <w:r>
        <w:rPr>
          <w:rFonts w:ascii="Times New Roman" w:hAnsi="Times New Roman"/>
          <w:iCs/>
          <w:kern w:val="2"/>
          <w:sz w:val="24"/>
          <w:szCs w:val="24"/>
        </w:rPr>
        <w:br/>
        <w:t xml:space="preserve">от 05.12.2014 № 1318 "О регулировании отношений по найму жилых помещений жилищного фонда социального использования".   </w:t>
      </w:r>
    </w:p>
    <w:p w:rsidR="00424095" w:rsidRDefault="00424095" w:rsidP="00424095">
      <w:pPr>
        <w:pStyle w:val="ConsPlusNormal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Граждане, принятые органом местного самоуправления Захаровского сельского поселения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(далее - Заявление) одному наймодателю таких жилых помещений, в том числе в строящемся наемном доме социального использования 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Захаровского сельского поселения, с учетом условия, установленного в соответствии с </w:t>
      </w:r>
      <w:hyperlink r:id="rId6" w:history="1">
        <w:r>
          <w:rPr>
            <w:rFonts w:ascii="Times New Roman" w:hAnsi="Times New Roman"/>
            <w:sz w:val="24"/>
            <w:szCs w:val="24"/>
          </w:rPr>
          <w:t>пунктом 1 части 3 статьи 91.17</w:t>
        </w:r>
      </w:hyperlink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1.4.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Прием Заявлений прекращается в случае,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1.5.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Процедура учета Заявлений включает в себя поступление Заявлений, рассмотрение Заявлений, включение Заявлений в реестр поданных гражданами Заявлений (далее – Реестр), ведение Реестра, исключение записи об учете Заявления из Реестра.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2. Поступление Заявлений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2.1. Заявление может быть подано гражданином,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законным </w:t>
      </w:r>
      <w:r w:rsidRPr="00FF0046">
        <w:rPr>
          <w:rFonts w:ascii="Times New Roman" w:hAnsi="Times New Roman"/>
          <w:spacing w:val="-4"/>
          <w:sz w:val="24"/>
          <w:szCs w:val="24"/>
          <w:lang w:val="ru-RU"/>
        </w:rPr>
        <w:t>представителем гражданина или представителем гражданина по доверенности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(далее – Заявитель)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К заявлению прилагаются документы, удостоверяющие личность и полномочия представителя Заявителя (в случае, если с Заявлением обращается законный представитель Заявителя или представитель Заявителя по доверенности).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Заявление подаётся в 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администрацию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>(далее – Уполномоченный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орган) по форме согласно приложению 1 к настоящему Порядку. 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>2.2.</w:t>
      </w:r>
      <w:r>
        <w:rPr>
          <w:rFonts w:ascii="Times New Roman" w:hAnsi="Times New Roman"/>
          <w:sz w:val="24"/>
          <w:szCs w:val="24"/>
        </w:rPr>
        <w:t> </w:t>
      </w:r>
      <w:r w:rsidRPr="00FF0046">
        <w:rPr>
          <w:rFonts w:ascii="Times New Roman" w:hAnsi="Times New Roman"/>
          <w:sz w:val="24"/>
          <w:szCs w:val="24"/>
          <w:lang w:val="ru-RU"/>
        </w:rPr>
        <w:t>Заявление может быть подано Заявителем непосредственно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/>
        </w:rPr>
        <w:t>в Уполномоченный орган или путем направления в адрес Уполномоченного органа почтовым отправлением.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pacing w:val="-4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В случае подачи Заявителем Заявления в адрес наймодателей, предусмотренных абзацами третьим и четвертым пункта 1.2 настоящего Порядка, указанные наймодатели в течени</w:t>
      </w:r>
      <w:proofErr w:type="gramStart"/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и</w:t>
      </w:r>
      <w:proofErr w:type="gramEnd"/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2 рабочих дней со дня поступления к ним 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 xml:space="preserve">Заявления, направляют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>поступившее Заявление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 xml:space="preserve">в Уполномоченный орган письмом </w:t>
      </w:r>
      <w:r w:rsidRPr="00FF0046">
        <w:rPr>
          <w:rFonts w:ascii="Times New Roman" w:hAnsi="Times New Roman"/>
          <w:spacing w:val="-4"/>
          <w:sz w:val="24"/>
          <w:szCs w:val="24"/>
          <w:lang w:val="ru-RU"/>
        </w:rPr>
        <w:t xml:space="preserve">или передают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>поступившее Заявление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>в Уполномоченный орган нарочно.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2.3. Поступившее в Уполномоченный орган Заявление регистрируется </w:t>
      </w:r>
      <w:r w:rsidRPr="00FF0046">
        <w:rPr>
          <w:rFonts w:ascii="Times New Roman" w:hAnsi="Times New Roman"/>
          <w:sz w:val="24"/>
          <w:szCs w:val="24"/>
          <w:lang w:val="ru-RU"/>
        </w:rPr>
        <w:t>в день его поступления с присвоением Заявлению входящего регистрационного номера.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В случае подачи Заявления н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епосредственно в Уполномоченный орган,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/>
        </w:rPr>
        <w:t>должностное лицо Уполномоченного органа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в день подачи Заявления выдает Заявителю расписку о поступлении Заявления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по форме согласно приложению 2 к настоящему Порядку</w:t>
      </w:r>
      <w:r w:rsidRPr="00FF0046">
        <w:rPr>
          <w:rFonts w:ascii="Times New Roman" w:hAnsi="Times New Roman"/>
          <w:b/>
          <w:iCs/>
          <w:color w:val="FF0000"/>
          <w:kern w:val="2"/>
          <w:sz w:val="24"/>
          <w:szCs w:val="24"/>
          <w:vertAlign w:val="superscript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с</w:t>
      </w:r>
      <w:r w:rsidRPr="00FF0046">
        <w:rPr>
          <w:rFonts w:ascii="Times New Roman" w:hAnsi="Times New Roman"/>
          <w:b/>
          <w:iCs/>
          <w:color w:val="FF0000"/>
          <w:kern w:val="2"/>
          <w:sz w:val="24"/>
          <w:szCs w:val="24"/>
          <w:vertAlign w:val="superscript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указанием даты поступления Заявления и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присвоенного Заявлению входящего регистрационного номера.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В случае подачи Заявления в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Уполномоченный орган посредством почтового отправления, должностное лицо Уполномоченного органа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в течение 3 рабочих дней со дня поступления Заявления в Уполномоченный орган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вручает под подпись лично Заявителю или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направляет Заявителю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посредством почтовой связи по адресу, указанному в Заявлении, расписку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о поступлении Заявления с указанием даты поступления Заявления и </w:t>
      </w:r>
      <w:r w:rsidRPr="00FF0046">
        <w:rPr>
          <w:rFonts w:ascii="Times New Roman" w:hAnsi="Times New Roman"/>
          <w:sz w:val="24"/>
          <w:szCs w:val="24"/>
          <w:lang w:val="ru-RU"/>
        </w:rPr>
        <w:t>присвоенного Заявлению входящего регистрационного номера.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 Рассмотрение Заявлений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Уполномоченный орган в течение 5 рабочих дней со дня поступления Заявления рассматривает его и проверяет на наличие основания для отказа в приеме Заявления.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3.2. Основанием для отказа в приеме Заявления является: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- отсутствие решения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органа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на территории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  <w:t>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- несоответствие гражданина установленным в соответствии с пунктом 1 части 3 статьи 91.17 Жилищного кодекса Российской Федерации  категориям граждан, которым наймодателем могут быть предоставлены жилые помещения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;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решение наймодателя о прекращении приема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При установлении в результате проверки основания для отказа в приеме Заявления, предусмотренного пунктом 3.2 настоящего Порядка, 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должностное лицо Уполномоченного органа, ответственное за рассмотрение Заявлений и ведение Реестра, (далее – Уполномоченное лицо)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 течение 3 рабочих дней со дня установления основания для отказа в приеме Заявления вручает под подпись лично Заявителю или направляет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lastRenderedPageBreak/>
        <w:t>(вручает) Заявителю уведомление об отказе в приеме Заявления с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указанием основания для отказа в приеме Заявления.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ведомление об отказе в приеме Заявления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оформляется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 в форме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письма Уполномоченного органа, которое подписывается руководителем </w:t>
      </w:r>
      <w:r w:rsidRPr="00FF0046">
        <w:rPr>
          <w:rFonts w:ascii="Times New Roman" w:hAnsi="Times New Roman"/>
          <w:spacing w:val="-4"/>
          <w:sz w:val="24"/>
          <w:szCs w:val="24"/>
          <w:lang w:val="ru-RU"/>
        </w:rPr>
        <w:t>Уполномоченного органа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.    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Отказ в приеме Заявления может быть обжалован гражданином в судебном порядке.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3.4. В случае отсутствия оснований для отказа в приеме Заявления, предусмотренных пунктом 3.2 настоящего Порядка,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Уполномоченное лицо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в течение 1 рабочего дня</w:t>
      </w:r>
      <w:r w:rsidRPr="00FF0046">
        <w:rPr>
          <w:rFonts w:ascii="Times New Roman" w:hAnsi="Times New Roman"/>
          <w:b/>
          <w:color w:val="FF0000"/>
          <w:sz w:val="24"/>
          <w:szCs w:val="24"/>
          <w:vertAlign w:val="superscript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со дня окончания проверки принимает решение об учете поступившего Заявления в Реестре.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ведомление о принятии решения об учете Заявления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вручается под подпись лично Заявителю или </w:t>
      </w:r>
      <w:r w:rsidRPr="00FF0046">
        <w:rPr>
          <w:rFonts w:ascii="Times New Roman" w:hAnsi="Times New Roman"/>
          <w:sz w:val="24"/>
          <w:szCs w:val="24"/>
          <w:lang w:val="ru-RU"/>
        </w:rPr>
        <w:t xml:space="preserve">направляется Уполномоченным лицом Заявителю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в течение 3 рабочих дней</w:t>
      </w:r>
      <w:r w:rsidRPr="00FF0046">
        <w:rPr>
          <w:rFonts w:ascii="Times New Roman" w:hAnsi="Times New Roman"/>
          <w:b/>
          <w:color w:val="FF0000"/>
          <w:sz w:val="24"/>
          <w:szCs w:val="24"/>
          <w:vertAlign w:val="superscript"/>
          <w:lang w:val="ru-RU"/>
        </w:rPr>
        <w:t xml:space="preserve">3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со дня принятия решения, указанного в абзаце первом настоящего пункта Порядка, </w:t>
      </w:r>
      <w:r w:rsidRPr="00FF0046">
        <w:rPr>
          <w:rFonts w:ascii="Times New Roman" w:hAnsi="Times New Roman"/>
          <w:sz w:val="24"/>
          <w:szCs w:val="24"/>
          <w:lang w:val="ru-RU"/>
        </w:rPr>
        <w:t>в форме письма Уполномоченного органа, которое подписывается руководителем Уполномоченного органа.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3.5. В течение 2 рабочих дней со дня принятия решения, указанного в абзаце первом пункта 3.4 настоящего Порядка, Уполномоченным лицом вносится в Реестр следующая информация: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фамилия, имя, отчество (при наличии) гражданина и совместно проживающих с ним членов его семьи;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реквизиты решения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органа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о постановке гражданина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дата учета Заявления в Реестре;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отметка о наличии либо отсутствии в Заявлении в соответствии с частью 3 статьи 91.15 Жилищного кодекса Российской Федерации согласия гражданина на предоставление жилого помещения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общей площадью менее установленного размера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размера общей площади жилого помещения, предоставляемого по договору найма жилого помещения жилищного фонда социального использования  в расчете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на одного человека, в том числе менее нормы предоставления;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- отметка 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о наличии у гражданина права на предоставление вне очереди жилых помещений по договорам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найма жилых помещений жилищного фонда </w:t>
      </w: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социального использования </w:t>
      </w:r>
      <w:r w:rsidRPr="00FF0046">
        <w:rPr>
          <w:rFonts w:ascii="Times New Roman" w:hAnsi="Times New Roman"/>
          <w:spacing w:val="-6"/>
          <w:sz w:val="24"/>
          <w:szCs w:val="24"/>
          <w:lang w:val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spacing w:val="-6"/>
          <w:kern w:val="2"/>
          <w:sz w:val="24"/>
          <w:szCs w:val="24"/>
          <w:u w:val="single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4. Ведение Реестра, исключение записи об учете Заявления из Реестра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Ведение Реестра, актуализация информации, содержащейся в Реестре,  исключение записей из Реестра осуществляется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Уполномоченным лицом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Форма Реестра определена в приложении 3 к настоящему Порядку.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Ведение Реестра осуществляется на бумажном носителе и в электронной форме. При несоответствии записей на бумажном и электронном носителях приоритет имеют записи на бумажном носителе.</w:t>
      </w:r>
    </w:p>
    <w:p w:rsidR="00424095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Учет Заявлений в Реестре осуществляется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Уполномоченным лицом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 порядке очередности, исходя из времени постановки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органом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граждан на учет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4.3.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Основанием для исключения записи об учете Заявления из Реестра является: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установление факта подачи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гражданином Заявления 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другому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наймодателю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sz w:val="24"/>
          <w:szCs w:val="24"/>
          <w:u w:val="single"/>
          <w:lang w:val="ru-RU" w:eastAsia="ru-RU"/>
        </w:rPr>
        <w:t>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подача гражданином Заявления об исключении записи об учете Заявления из Реестра;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решение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органа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о снятии гражданина с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учета,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утрата гражданином оснований, дающих право на предоставление жилых помещений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выявление при ведении Реестра недостоверных сведений, послуживших основанием для учета Заявления в Реестре, неправомерных действий должностных лиц Уполномоченного органа при принятии решения  об учете Заявления в Реестре.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>4.4.</w:t>
      </w:r>
      <w:r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 xml:space="preserve">Решение об исключении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записи об учете Заявления из Реестра </w:t>
      </w: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 xml:space="preserve">принимается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Уполномоченным лицом</w:t>
      </w: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 xml:space="preserve"> в течение 5 рабочих дней со дня установления основания, предусмотренного пунктом 4.3 настоящего Порядка.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В течение 3 рабочих дней со дня принятия решения, указанного в абзаце первом настоящего пункта Порядка, </w:t>
      </w:r>
      <w:r w:rsidRPr="00FF0046">
        <w:rPr>
          <w:rFonts w:ascii="Times New Roman" w:hAnsi="Times New Roman"/>
          <w:sz w:val="24"/>
          <w:szCs w:val="24"/>
          <w:lang w:val="ru-RU"/>
        </w:rPr>
        <w:t>Уполномоченное лицо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исключает запись об учете Заявления из Реестра, вручает под подпись лично Заявителю или направляет гражданину уведомление о принятом решении </w:t>
      </w:r>
      <w:r w:rsidRPr="00FF0046">
        <w:rPr>
          <w:rFonts w:ascii="Times New Roman" w:hAnsi="Times New Roman"/>
          <w:sz w:val="24"/>
          <w:szCs w:val="24"/>
          <w:lang w:val="ru-RU"/>
        </w:rPr>
        <w:t>в форме письма Уполномоченного органа, которое подписывается руководителем Уполномоченного органа.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600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4.5. Решение </w:t>
      </w:r>
      <w:r w:rsidRPr="00FF0046">
        <w:rPr>
          <w:rFonts w:ascii="Times New Roman" w:hAnsi="Times New Roman"/>
          <w:iCs/>
          <w:sz w:val="24"/>
          <w:szCs w:val="24"/>
          <w:lang w:val="ru-RU" w:eastAsia="ru-RU"/>
        </w:rPr>
        <w:t xml:space="preserve">об исключении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записи об учете заявления из Реестра может быть обжаловано гражданином в судебном порядке.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77" w:right="154" w:firstLineChars="250" w:firstLine="585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>4.6.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 xml:space="preserve"> П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о каждому Заявлению, учтенному в Реестре, формируется учетное дело, в котором содержатся документы, послужившие основанием для принятия решения об учете Заявления в Реестре, копии решений уполномоченного лица и документы, связанные с учетом Заявления в Реестре. Документы в учетном деле нумеруются, вносятся в опись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br/>
        <w:t>и располагаются в хронологическом порядке по дате их принятия должностными лицами Уполномоченного органа и (или) поступления в Уполномоченный орган.</w:t>
      </w: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Приложение 1</w:t>
      </w: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br/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 </w:t>
      </w:r>
    </w:p>
    <w:p w:rsidR="00424095" w:rsidRPr="00FF0046" w:rsidRDefault="00424095" w:rsidP="00424095">
      <w:pPr>
        <w:widowControl w:val="0"/>
        <w:autoSpaceDE w:val="0"/>
        <w:ind w:left="4678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  <w:r w:rsidRPr="00FF0046">
        <w:rPr>
          <w:rFonts w:ascii="Times New Roman" w:hAnsi="Times New Roman"/>
          <w:iCs/>
          <w:sz w:val="28"/>
          <w:szCs w:val="28"/>
          <w:lang w:val="ru-RU"/>
        </w:rPr>
        <w:t>ФОРМА</w:t>
      </w: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jc w:val="center"/>
        <w:rPr>
          <w:rFonts w:ascii="Times New Roman" w:hAnsi="Times New Roman"/>
          <w:iCs/>
          <w:lang w:val="ru-RU"/>
        </w:rPr>
      </w:pPr>
      <w:r w:rsidRPr="00FF0046">
        <w:rPr>
          <w:rFonts w:ascii="Times New Roman" w:hAnsi="Times New Roman"/>
          <w:iCs/>
          <w:lang w:val="ru-RU"/>
        </w:rPr>
        <w:t>(наименование  наймодателя)</w:t>
      </w: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55"/>
        </w:tabs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от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ab/>
        <w:t>,</w:t>
      </w:r>
    </w:p>
    <w:p w:rsidR="00424095" w:rsidRPr="00FF0046" w:rsidRDefault="00424095" w:rsidP="00424095">
      <w:pPr>
        <w:widowControl w:val="0"/>
        <w:tabs>
          <w:tab w:val="left" w:pos="6229"/>
        </w:tabs>
        <w:autoSpaceDE w:val="0"/>
        <w:ind w:left="4678"/>
        <w:jc w:val="center"/>
        <w:rPr>
          <w:rFonts w:ascii="Times New Roman" w:hAnsi="Times New Roman"/>
          <w:iCs/>
          <w:lang w:val="ru-RU"/>
        </w:rPr>
      </w:pPr>
      <w:r w:rsidRPr="00FF0046">
        <w:rPr>
          <w:rFonts w:ascii="Times New Roman" w:hAnsi="Times New Roman"/>
          <w:iCs/>
          <w:lang w:val="ru-RU"/>
        </w:rPr>
        <w:t>(Ф.И.О. (отчество указывается при наличии))</w:t>
      </w:r>
    </w:p>
    <w:p w:rsidR="00424095" w:rsidRPr="00FF0046" w:rsidRDefault="00424095" w:rsidP="00424095">
      <w:pPr>
        <w:widowControl w:val="0"/>
        <w:tabs>
          <w:tab w:val="left" w:pos="6229"/>
        </w:tabs>
        <w:autoSpaceDE w:val="0"/>
        <w:ind w:left="4678"/>
        <w:jc w:val="both"/>
        <w:rPr>
          <w:rFonts w:ascii="Times New Roman" w:hAnsi="Times New Roman"/>
          <w:iCs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FF0046">
        <w:rPr>
          <w:rFonts w:ascii="Times New Roman" w:hAnsi="Times New Roman"/>
          <w:iCs/>
          <w:sz w:val="24"/>
          <w:szCs w:val="24"/>
          <w:lang w:val="ru-RU"/>
        </w:rPr>
        <w:t>проживающего</w:t>
      </w:r>
      <w:proofErr w:type="gramEnd"/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по адресу: </w:t>
      </w: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документ, удостоверяющий личность:   </w:t>
      </w: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5" w:color="auto"/>
        </w:pBdr>
        <w:autoSpaceDE w:val="0"/>
        <w:ind w:left="4678"/>
        <w:jc w:val="center"/>
        <w:rPr>
          <w:rFonts w:ascii="Times New Roman" w:hAnsi="Times New Roman"/>
          <w:iCs/>
          <w:lang w:val="ru-RU"/>
        </w:rPr>
      </w:pPr>
      <w:r w:rsidRPr="00FF0046">
        <w:rPr>
          <w:rFonts w:ascii="Times New Roman" w:hAnsi="Times New Roman"/>
          <w:iCs/>
          <w:lang w:val="ru-RU"/>
        </w:rPr>
        <w:t>(вид документа, удостоверяющего личность, реквизиты документа, удостоверяющего личность дата выдачи и выдавший орган)</w:t>
      </w: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5" w:color="auto"/>
        </w:pBdr>
        <w:autoSpaceDE w:val="0"/>
        <w:ind w:left="4678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jc w:val="right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контактный телефон:</w:t>
      </w: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4678"/>
        <w:rPr>
          <w:rFonts w:ascii="Times New Roman" w:hAnsi="Times New Roman"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/>
        </w:rPr>
        <w:t xml:space="preserve">о предоставлении жилого помещения по договору найма жилого помещения жилищного фонда социального использования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</w:p>
    <w:p w:rsidR="00424095" w:rsidRPr="00FF0046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Прошу  предоставить  мне  жилое  помещение  по  договору  найма  жилого помещения жилищного фонда социального использования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424095" w:rsidRPr="00FF0046" w:rsidRDefault="00424095" w:rsidP="00424095">
      <w:pPr>
        <w:widowControl w:val="0"/>
        <w:autoSpaceDE w:val="0"/>
        <w:ind w:firstLine="708"/>
        <w:jc w:val="both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Я  принят "__" _________ 20__ г. на учет граждан, нуждающихся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в предоставлении жилого  помещения  по  договору  найма  жилого  помещения  жилищного 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.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>В соответствии с частью 3 статьи 91.15 Жилищного кодекса Российской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Федерации ______________ (</w:t>
      </w:r>
      <w:r w:rsidRPr="00FF0046">
        <w:rPr>
          <w:rFonts w:ascii="Times New Roman" w:hAnsi="Times New Roman"/>
          <w:i/>
          <w:sz w:val="24"/>
          <w:szCs w:val="24"/>
          <w:lang w:val="ru-RU" w:eastAsia="ru-RU"/>
        </w:rPr>
        <w:t>указывается собственноручно "согласен" или "не согласен"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) на предоставление жилого помещения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общей площадью менее установленного размера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размера общей площади жилого помещения, предоставляемого по договору найма жилого помещения жилищного фонда социального использования  в расчете на одного человека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>, в том числе менее нормы предоставления.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Совместно со мной проживают _______ членов моей семьи:</w:t>
      </w:r>
    </w:p>
    <w:p w:rsidR="00424095" w:rsidRPr="00FF0046" w:rsidRDefault="00424095" w:rsidP="00424095">
      <w:pPr>
        <w:autoSpaceDE w:val="0"/>
        <w:autoSpaceDN w:val="0"/>
        <w:adjustRightInd w:val="0"/>
        <w:spacing w:line="12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402"/>
        <w:gridCol w:w="2393"/>
        <w:gridCol w:w="2393"/>
      </w:tblGrid>
      <w:tr w:rsidR="00424095" w:rsidTr="00956828">
        <w:trPr>
          <w:jc w:val="center"/>
        </w:trPr>
        <w:tc>
          <w:tcPr>
            <w:tcW w:w="817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00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Фамилия, имя, отчество (отчество указывается при наличии) члена семьи </w:t>
            </w: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 члена семьи</w:t>
            </w: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члена семьи</w:t>
            </w:r>
          </w:p>
        </w:tc>
      </w:tr>
      <w:tr w:rsidR="00424095" w:rsidTr="00956828">
        <w:trPr>
          <w:jc w:val="center"/>
        </w:trPr>
        <w:tc>
          <w:tcPr>
            <w:tcW w:w="817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095" w:rsidTr="00956828">
        <w:trPr>
          <w:jc w:val="center"/>
        </w:trPr>
        <w:tc>
          <w:tcPr>
            <w:tcW w:w="817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095" w:rsidTr="00956828">
        <w:trPr>
          <w:jc w:val="center"/>
        </w:trPr>
        <w:tc>
          <w:tcPr>
            <w:tcW w:w="817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4095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4095" w:rsidRDefault="00424095" w:rsidP="004240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4095" w:rsidRPr="00FF0046" w:rsidRDefault="00424095" w:rsidP="00424095">
      <w:pPr>
        <w:widowControl w:val="0"/>
        <w:autoSpaceDE w:val="0"/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Другому наймодателю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заявление о предоставлении жилого помещения по договору найма жилого помещения жилищного фонда социального использования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не подавал.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К заявлению прилагаются следующие документы: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1. _______________________________________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(наименование и реквизиты документа)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2. _______________________________________</w:t>
      </w:r>
    </w:p>
    <w:p w:rsidR="00424095" w:rsidRPr="00FF0046" w:rsidRDefault="00424095" w:rsidP="0042409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(наименование и реквизиты документа)</w:t>
      </w:r>
    </w:p>
    <w:p w:rsidR="00424095" w:rsidRPr="00FF0046" w:rsidRDefault="00424095" w:rsidP="00424095">
      <w:pPr>
        <w:widowControl w:val="0"/>
        <w:autoSpaceDE w:val="0"/>
        <w:jc w:val="both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заявителя</w:t>
            </w:r>
            <w:proofErr w:type="gramEnd"/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(подпись заявителя)</w:t>
            </w:r>
          </w:p>
        </w:tc>
      </w:tr>
    </w:tbl>
    <w:p w:rsidR="00424095" w:rsidRDefault="00424095" w:rsidP="0042409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lang w:eastAsia="ru-RU"/>
        </w:rPr>
      </w:pP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члена семьи заявителя</w:t>
            </w:r>
            <w:proofErr w:type="gramEnd"/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(подпись члена семьи заявителя)</w:t>
            </w:r>
          </w:p>
        </w:tc>
      </w:tr>
    </w:tbl>
    <w:p w:rsidR="00424095" w:rsidRDefault="00424095" w:rsidP="00424095">
      <w:pPr>
        <w:rPr>
          <w:lang w:eastAsia="ru-RU"/>
        </w:rPr>
      </w:pP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члена семьи заявителя</w:t>
            </w:r>
            <w:proofErr w:type="gramEnd"/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(подпись члена семьи заявителя)</w:t>
            </w:r>
          </w:p>
        </w:tc>
      </w:tr>
    </w:tbl>
    <w:p w:rsidR="00424095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2</w:t>
      </w:r>
    </w:p>
    <w:p w:rsidR="00424095" w:rsidRPr="00FF0046" w:rsidRDefault="00424095" w:rsidP="00424095">
      <w:pPr>
        <w:widowControl w:val="0"/>
        <w:tabs>
          <w:tab w:val="left" w:pos="4678"/>
        </w:tabs>
        <w:autoSpaceDE w:val="0"/>
        <w:ind w:left="4678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br/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 </w:t>
      </w:r>
    </w:p>
    <w:p w:rsidR="00424095" w:rsidRPr="00FF0046" w:rsidRDefault="00424095" w:rsidP="00424095">
      <w:pPr>
        <w:widowControl w:val="0"/>
        <w:autoSpaceDE w:val="0"/>
        <w:ind w:left="5387"/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5387"/>
        <w:jc w:val="right"/>
        <w:rPr>
          <w:rFonts w:ascii="Times New Roman" w:hAnsi="Times New Roman"/>
          <w:iCs/>
          <w:sz w:val="28"/>
          <w:szCs w:val="28"/>
          <w:lang w:val="ru-RU"/>
        </w:rPr>
      </w:pPr>
      <w:r w:rsidRPr="00FF0046">
        <w:rPr>
          <w:rFonts w:ascii="Times New Roman" w:hAnsi="Times New Roman"/>
          <w:iCs/>
          <w:sz w:val="28"/>
          <w:szCs w:val="28"/>
          <w:lang w:val="ru-RU"/>
        </w:rPr>
        <w:t>ФОРМА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РАСПИСКА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о поступлении заявления о предоставлении жилого помещения по договору найма жилого помещения жилищного фонда социального использования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br/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</w:p>
    <w:p w:rsidR="00424095" w:rsidRPr="00FF0046" w:rsidRDefault="00424095" w:rsidP="00424095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firstLine="54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Настоящим подтверждается предоставление___</w:t>
      </w:r>
      <w:r w:rsidRPr="00FF0046">
        <w:rPr>
          <w:rFonts w:ascii="Times New Roman" w:hAnsi="Times New Roman"/>
          <w:iCs/>
          <w:sz w:val="28"/>
          <w:szCs w:val="28"/>
          <w:lang w:val="ru-RU"/>
        </w:rPr>
        <w:t>_____________________</w:t>
      </w:r>
    </w:p>
    <w:p w:rsidR="00424095" w:rsidRPr="00FF0046" w:rsidRDefault="00424095" w:rsidP="00424095">
      <w:pPr>
        <w:widowControl w:val="0"/>
        <w:autoSpaceDE w:val="0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(Ф.И.О. заявителя (отчество указывается при наличии))</w:t>
      </w:r>
    </w:p>
    <w:p w:rsidR="00424095" w:rsidRPr="00FF0046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администрацию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>заявления о предоставлении жилого помещения</w:t>
      </w:r>
      <w:r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>по договору найма жилого помещения жилищного фонда социального использования</w:t>
      </w:r>
      <w:r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 xml:space="preserve"> на территории</w:t>
      </w:r>
      <w:r w:rsidRPr="00FF0046">
        <w:rPr>
          <w:rFonts w:ascii="Times New Roman" w:hAnsi="Times New Roman"/>
          <w:iCs/>
          <w:spacing w:val="-6"/>
          <w:kern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(далее – Заявление) с приложением следующих документов:</w:t>
      </w:r>
    </w:p>
    <w:p w:rsidR="00424095" w:rsidRPr="00FF0046" w:rsidRDefault="00424095" w:rsidP="0042409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F0046">
        <w:rPr>
          <w:rFonts w:ascii="Times New Roman" w:hAnsi="Times New Roman"/>
          <w:b/>
          <w:bCs/>
          <w:sz w:val="28"/>
          <w:szCs w:val="28"/>
          <w:lang w:val="ru-RU" w:eastAsia="ru-RU"/>
        </w:rPr>
        <w:t>1. __________________________________________________________</w:t>
      </w:r>
    </w:p>
    <w:p w:rsidR="00424095" w:rsidRPr="00FF0046" w:rsidRDefault="00424095" w:rsidP="004240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(наименование и реквизиты документа)</w:t>
      </w:r>
    </w:p>
    <w:p w:rsidR="00424095" w:rsidRPr="00FF0046" w:rsidRDefault="00424095" w:rsidP="0042409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F0046">
        <w:rPr>
          <w:rFonts w:ascii="Times New Roman" w:hAnsi="Times New Roman"/>
          <w:b/>
          <w:bCs/>
          <w:sz w:val="28"/>
          <w:szCs w:val="28"/>
          <w:lang w:val="ru-RU" w:eastAsia="ru-RU"/>
        </w:rPr>
        <w:t>2. __________________________________________________________</w:t>
      </w:r>
    </w:p>
    <w:p w:rsidR="00424095" w:rsidRPr="00FF0046" w:rsidRDefault="00424095" w:rsidP="004240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bCs/>
          <w:sz w:val="24"/>
          <w:szCs w:val="24"/>
          <w:lang w:val="ru-RU" w:eastAsia="ru-RU"/>
        </w:rPr>
        <w:t>(наименование и реквизиты документа)</w:t>
      </w:r>
    </w:p>
    <w:p w:rsidR="00424095" w:rsidRPr="00FF0046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Pr="00FF0046" w:rsidRDefault="00424095" w:rsidP="00424095">
      <w:pPr>
        <w:widowControl w:val="0"/>
        <w:autoSpaceDE w:val="0"/>
        <w:ind w:firstLine="54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Заявление поступило "__" __________ 20__г., зарегистрировано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за входящими номером ____________.    </w:t>
      </w:r>
    </w:p>
    <w:p w:rsidR="00424095" w:rsidRPr="00FF0046" w:rsidRDefault="00424095" w:rsidP="00424095">
      <w:pPr>
        <w:widowControl w:val="0"/>
        <w:autoSpaceDE w:val="0"/>
        <w:ind w:firstLine="540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RPr="00FF0046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(должность, 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должностного лица, выдавшего расписку)</w:t>
            </w:r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(дата выдачи расписки)</w:t>
            </w:r>
          </w:p>
        </w:tc>
        <w:tc>
          <w:tcPr>
            <w:tcW w:w="3191" w:type="dxa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(подпись должностного лица, выдавшего расписку)</w:t>
            </w:r>
          </w:p>
        </w:tc>
      </w:tr>
    </w:tbl>
    <w:p w:rsidR="00424095" w:rsidRPr="00FF0046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424095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Расписку получил:</w:t>
      </w:r>
    </w:p>
    <w:tbl>
      <w:tblPr>
        <w:tblW w:w="9536" w:type="dxa"/>
        <w:tblLook w:val="0000" w:firstRow="0" w:lastRow="0" w:firstColumn="0" w:lastColumn="0" w:noHBand="0" w:noVBand="0"/>
      </w:tblPr>
      <w:tblGrid>
        <w:gridCol w:w="4644"/>
        <w:gridCol w:w="1701"/>
        <w:gridCol w:w="3191"/>
      </w:tblGrid>
      <w:tr w:rsidR="00424095" w:rsidTr="00956828">
        <w:tc>
          <w:tcPr>
            <w:tcW w:w="4644" w:type="dxa"/>
          </w:tcPr>
          <w:p w:rsidR="00424095" w:rsidRPr="00FF0046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FF0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_____________________________</w:t>
            </w:r>
          </w:p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F004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(Ф.И.О. </w:t>
            </w:r>
            <w:r w:rsidRPr="00FF004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(отчество указывается при наличии) заявителя)</w:t>
            </w:r>
          </w:p>
        </w:tc>
        <w:tc>
          <w:tcPr>
            <w:tcW w:w="1701" w:type="dxa"/>
          </w:tcPr>
          <w:p w:rsidR="00424095" w:rsidRDefault="00424095" w:rsidP="00956828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__________ </w:t>
            </w:r>
          </w:p>
          <w:p w:rsidR="00424095" w:rsidRDefault="00424095" w:rsidP="00956828">
            <w:pPr>
              <w:widowControl w:val="0"/>
              <w:autoSpaceDE w:val="0"/>
              <w:ind w:right="-108"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(дата получения расписки)</w:t>
            </w:r>
          </w:p>
        </w:tc>
        <w:tc>
          <w:tcPr>
            <w:tcW w:w="3191" w:type="dxa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(подпись заявителя)</w:t>
            </w:r>
          </w:p>
        </w:tc>
      </w:tr>
    </w:tbl>
    <w:p w:rsidR="00424095" w:rsidRDefault="00424095" w:rsidP="00424095">
      <w:pPr>
        <w:widowControl w:val="0"/>
        <w:autoSpaceDE w:val="0"/>
        <w:jc w:val="both"/>
        <w:rPr>
          <w:rFonts w:ascii="Times New Roman" w:hAnsi="Times New Roman"/>
          <w:iCs/>
          <w:sz w:val="28"/>
          <w:szCs w:val="28"/>
        </w:rPr>
      </w:pPr>
    </w:p>
    <w:p w:rsidR="00424095" w:rsidRDefault="00424095" w:rsidP="00424095">
      <w:pPr>
        <w:widowControl w:val="0"/>
        <w:tabs>
          <w:tab w:val="left" w:pos="4678"/>
        </w:tabs>
        <w:autoSpaceDE w:val="0"/>
        <w:ind w:left="4678"/>
        <w:jc w:val="both"/>
        <w:rPr>
          <w:rFonts w:ascii="Times New Roman" w:hAnsi="Times New Roman"/>
          <w:iCs/>
          <w:sz w:val="28"/>
          <w:szCs w:val="28"/>
        </w:rPr>
        <w:sectPr w:rsidR="00424095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424095" w:rsidRDefault="00424095" w:rsidP="00424095">
      <w:pPr>
        <w:widowControl w:val="0"/>
        <w:autoSpaceDE w:val="0"/>
        <w:ind w:left="10206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3</w:t>
      </w:r>
    </w:p>
    <w:p w:rsidR="00424095" w:rsidRPr="00FF0046" w:rsidRDefault="00424095" w:rsidP="00424095">
      <w:pPr>
        <w:widowControl w:val="0"/>
        <w:autoSpaceDE w:val="0"/>
        <w:ind w:left="10206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br/>
        <w:t xml:space="preserve">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</w:p>
    <w:p w:rsidR="00424095" w:rsidRPr="00FF0046" w:rsidRDefault="00424095" w:rsidP="00424095">
      <w:pPr>
        <w:widowControl w:val="0"/>
        <w:autoSpaceDE w:val="0"/>
        <w:ind w:left="10206"/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424095" w:rsidRPr="00FF0046" w:rsidRDefault="00424095" w:rsidP="00424095">
      <w:pPr>
        <w:widowControl w:val="0"/>
        <w:autoSpaceDE w:val="0"/>
        <w:ind w:left="10206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ФОРМА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РЕЕСТР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>поданных гражданами заявлений о предоставлении жилого помещения по договору найма жилого помещения жилищного фонда социального использования на территории наименование муниципального образования</w:t>
      </w:r>
    </w:p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395"/>
        <w:gridCol w:w="1595"/>
        <w:gridCol w:w="2009"/>
        <w:gridCol w:w="1151"/>
        <w:gridCol w:w="4606"/>
        <w:gridCol w:w="1881"/>
        <w:gridCol w:w="1756"/>
      </w:tblGrid>
      <w:tr w:rsidR="00424095" w:rsidRPr="00FF0046" w:rsidTr="00956828">
        <w:tc>
          <w:tcPr>
            <w:tcW w:w="172" w:type="pct"/>
          </w:tcPr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№</w:t>
            </w:r>
          </w:p>
          <w:p w:rsidR="00424095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68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F0046">
              <w:rPr>
                <w:rFonts w:ascii="Times New Roman" w:hAnsi="Times New Roman"/>
                <w:lang w:val="ru-RU" w:eastAsia="ru-RU"/>
              </w:rPr>
              <w:t>Фамилия, имя, отчество (отчество указывается при наличии) гражданина</w:t>
            </w:r>
          </w:p>
        </w:tc>
        <w:tc>
          <w:tcPr>
            <w:tcW w:w="535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FF0046">
              <w:rPr>
                <w:rFonts w:ascii="Times New Roman" w:hAnsi="Times New Roman"/>
                <w:lang w:val="ru-RU" w:eastAsia="ru-RU"/>
              </w:rPr>
              <w:t>Фамилия, имя, отчество (отчество указывается при наличии) совместно проживающих членов семьи</w:t>
            </w:r>
          </w:p>
        </w:tc>
        <w:tc>
          <w:tcPr>
            <w:tcW w:w="674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FF0046">
              <w:rPr>
                <w:rFonts w:ascii="Times New Roman" w:hAnsi="Times New Roman"/>
                <w:iCs/>
                <w:lang w:val="ru-RU"/>
              </w:rPr>
              <w:t>Реквизиты решения органа местного самоуправления</w:t>
            </w:r>
            <w:r w:rsidRPr="00FF0046">
              <w:rPr>
                <w:rFonts w:ascii="Times New Roman" w:hAnsi="Times New Roman"/>
                <w:iCs/>
                <w:lang w:val="ru-RU"/>
              </w:rPr>
              <w:br/>
              <w:t xml:space="preserve">о </w:t>
            </w:r>
            <w:r w:rsidRPr="00FF0046">
              <w:rPr>
                <w:rFonts w:ascii="Times New Roman" w:hAnsi="Times New Roman"/>
                <w:iCs/>
                <w:spacing w:val="-6"/>
                <w:lang w:val="ru-RU"/>
              </w:rPr>
              <w:t>постановке гражданина</w:t>
            </w:r>
            <w:r w:rsidRPr="00FF0046">
              <w:rPr>
                <w:rFonts w:ascii="Times New Roman" w:hAnsi="Times New Roman"/>
                <w:iCs/>
                <w:lang w:val="ru-RU"/>
              </w:rPr>
              <w:t xml:space="preserve">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86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FF0046">
              <w:rPr>
                <w:rFonts w:ascii="Times New Roman" w:hAnsi="Times New Roman"/>
                <w:lang w:val="ru-RU" w:eastAsia="ru-RU"/>
              </w:rPr>
              <w:t>Дата учета заявления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>в Реестре</w:t>
            </w:r>
          </w:p>
        </w:tc>
        <w:tc>
          <w:tcPr>
            <w:tcW w:w="1545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FF0046">
              <w:rPr>
                <w:rFonts w:ascii="Times New Roman" w:hAnsi="Times New Roman"/>
                <w:lang w:val="ru-RU" w:eastAsia="ru-RU"/>
              </w:rPr>
              <w:t>Отметка о наличии либо отсутствии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>в заявлении гражданина в соответствии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 xml:space="preserve">с частью 3 статьи 91.15 Жилищного кодекса 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>Российской Федерации согласия гражданина</w:t>
            </w:r>
            <w:r w:rsidRPr="00FF0046">
              <w:rPr>
                <w:rFonts w:ascii="Times New Roman" w:hAnsi="Times New Roman"/>
                <w:lang w:val="ru-RU" w:eastAsia="ru-RU"/>
              </w:rPr>
              <w:t xml:space="preserve"> на предоставление жилого 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>помещения жилищного фонда социального</w:t>
            </w:r>
            <w:r w:rsidRPr="00FF004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использования на территории </w:t>
            </w:r>
            <w:r>
              <w:rPr>
                <w:rFonts w:ascii="Times New Roman" w:hAnsi="Times New Roman"/>
                <w:lang w:val="ru-RU"/>
              </w:rPr>
              <w:t>Захаровского сельского поселения</w:t>
            </w:r>
            <w:r w:rsidRPr="00FF0046">
              <w:rPr>
                <w:rFonts w:ascii="Times New Roman" w:hAnsi="Times New Roman"/>
                <w:lang w:val="ru-RU" w:eastAsia="ru-RU"/>
              </w:rPr>
              <w:t xml:space="preserve"> общей площадью менее установленного размера </w:t>
            </w:r>
            <w:r w:rsidRPr="00FF0046">
              <w:rPr>
                <w:rFonts w:ascii="Times New Roman" w:hAnsi="Times New Roman"/>
                <w:spacing w:val="-8"/>
                <w:lang w:val="ru-RU" w:eastAsia="ru-RU"/>
              </w:rPr>
              <w:t xml:space="preserve">на территории </w:t>
            </w:r>
            <w:r>
              <w:rPr>
                <w:rFonts w:ascii="Times New Roman" w:hAnsi="Times New Roman"/>
                <w:lang w:val="ru-RU"/>
              </w:rPr>
              <w:t xml:space="preserve">Захаровского сельского поселения </w:t>
            </w:r>
            <w:r w:rsidRPr="00FF0046">
              <w:rPr>
                <w:rFonts w:ascii="Times New Roman" w:hAnsi="Times New Roman"/>
                <w:lang w:val="ru-RU" w:eastAsia="ru-RU"/>
              </w:rPr>
              <w:t>размера общей площади жилого помещения, предоставляемого по договору найма жилого помещения жилищного фонда социального использования в</w:t>
            </w:r>
            <w:proofErr w:type="gramEnd"/>
            <w:r w:rsidRPr="00FF0046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FF0046">
              <w:rPr>
                <w:rFonts w:ascii="Times New Roman" w:hAnsi="Times New Roman"/>
                <w:lang w:val="ru-RU" w:eastAsia="ru-RU"/>
              </w:rPr>
              <w:t>расчете</w:t>
            </w:r>
            <w:proofErr w:type="gramEnd"/>
            <w:r w:rsidRPr="00FF0046">
              <w:rPr>
                <w:rFonts w:ascii="Times New Roman" w:hAnsi="Times New Roman"/>
                <w:lang w:val="ru-RU" w:eastAsia="ru-RU"/>
              </w:rPr>
              <w:t xml:space="preserve"> на одного человека, в том числе менее нормы предоставления</w:t>
            </w:r>
          </w:p>
        </w:tc>
        <w:tc>
          <w:tcPr>
            <w:tcW w:w="631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6"/>
                <w:lang w:val="ru-RU" w:eastAsia="ru-RU"/>
              </w:rPr>
            </w:pP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>Отметка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br/>
              <w:t xml:space="preserve"> </w:t>
            </w:r>
            <w:proofErr w:type="gramStart"/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о наличии у гражданина права на предоставление вне очереди </w:t>
            </w:r>
            <w:r w:rsidRPr="00FF0046">
              <w:rPr>
                <w:rFonts w:ascii="Times New Roman" w:hAnsi="Times New Roman"/>
                <w:spacing w:val="-10"/>
                <w:lang w:val="ru-RU" w:eastAsia="ru-RU"/>
              </w:rPr>
              <w:t>жилых помещений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 по договорам</w:t>
            </w:r>
            <w:proofErr w:type="gramEnd"/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 найма </w:t>
            </w:r>
            <w:r w:rsidRPr="00FF0046">
              <w:rPr>
                <w:rFonts w:ascii="Times New Roman" w:hAnsi="Times New Roman"/>
                <w:spacing w:val="-8"/>
                <w:lang w:val="ru-RU" w:eastAsia="ru-RU"/>
              </w:rPr>
              <w:t>жилых помещений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t xml:space="preserve"> жилищного фонда социального использования</w:t>
            </w:r>
            <w:r w:rsidRPr="00FF0046">
              <w:rPr>
                <w:rFonts w:ascii="Times New Roman" w:hAnsi="Times New Roman"/>
                <w:spacing w:val="-6"/>
                <w:lang w:val="ru-RU" w:eastAsia="ru-RU"/>
              </w:rPr>
              <w:br/>
              <w:t xml:space="preserve">на территории </w:t>
            </w:r>
            <w:r>
              <w:rPr>
                <w:rFonts w:ascii="Times New Roman" w:hAnsi="Times New Roman"/>
                <w:lang w:val="ru-RU"/>
              </w:rPr>
              <w:t>Захаровского сельского поселения</w:t>
            </w:r>
          </w:p>
        </w:tc>
        <w:tc>
          <w:tcPr>
            <w:tcW w:w="589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FF0046">
              <w:rPr>
                <w:rFonts w:ascii="Times New Roman" w:hAnsi="Times New Roman"/>
                <w:lang w:val="ru-RU" w:eastAsia="ru-RU"/>
              </w:rPr>
              <w:t>Сведения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>об исключении записи об учете заявления</w:t>
            </w:r>
            <w:r w:rsidRPr="00FF0046">
              <w:rPr>
                <w:rFonts w:ascii="Times New Roman" w:hAnsi="Times New Roman"/>
                <w:lang w:val="ru-RU" w:eastAsia="ru-RU"/>
              </w:rPr>
              <w:br/>
              <w:t>из Реестра</w:t>
            </w:r>
          </w:p>
        </w:tc>
      </w:tr>
      <w:tr w:rsidR="00424095" w:rsidRPr="00FF0046" w:rsidTr="00956828">
        <w:tc>
          <w:tcPr>
            <w:tcW w:w="172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68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35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74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386" w:type="pct"/>
          </w:tcPr>
          <w:p w:rsidR="00424095" w:rsidRPr="00FF0046" w:rsidRDefault="00424095" w:rsidP="00956828">
            <w:pPr>
              <w:widowControl w:val="0"/>
              <w:autoSpaceDE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45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31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9" w:type="pct"/>
          </w:tcPr>
          <w:p w:rsidR="00424095" w:rsidRPr="00FF0046" w:rsidRDefault="00424095" w:rsidP="00956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24095" w:rsidRPr="00FF0046" w:rsidRDefault="00424095" w:rsidP="00424095">
      <w:pPr>
        <w:widowControl w:val="0"/>
        <w:autoSpaceDE w:val="0"/>
        <w:jc w:val="center"/>
        <w:rPr>
          <w:rFonts w:ascii="Times New Roman" w:hAnsi="Times New Roman"/>
          <w:iCs/>
          <w:sz w:val="28"/>
          <w:szCs w:val="28"/>
          <w:lang w:val="ru-RU"/>
        </w:rPr>
        <w:sectPr w:rsidR="00424095" w:rsidRPr="00FF0046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:rsidR="00424095" w:rsidRPr="00FF0046" w:rsidRDefault="00424095" w:rsidP="00424095">
      <w:pPr>
        <w:widowControl w:val="0"/>
        <w:autoSpaceDE w:val="0"/>
        <w:ind w:leftChars="-100" w:left="-200" w:rightChars="-446" w:right="-892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lastRenderedPageBreak/>
        <w:t>Утверждены</w:t>
      </w:r>
    </w:p>
    <w:p w:rsidR="00424095" w:rsidRDefault="00424095" w:rsidP="00424095">
      <w:pPr>
        <w:widowControl w:val="0"/>
        <w:wordWrap w:val="0"/>
        <w:autoSpaceDE w:val="0"/>
        <w:ind w:leftChars="-100" w:left="-200" w:rightChars="-446" w:right="-892"/>
        <w:jc w:val="right"/>
        <w:rPr>
          <w:rFonts w:ascii="Times New Roman" w:hAnsi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>остановлением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а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дминистрации </w:t>
      </w:r>
    </w:p>
    <w:p w:rsidR="00424095" w:rsidRDefault="00424095" w:rsidP="00424095">
      <w:pPr>
        <w:widowControl w:val="0"/>
        <w:wordWrap w:val="0"/>
        <w:autoSpaceDE w:val="0"/>
        <w:ind w:leftChars="-100" w:left="-200" w:rightChars="-446" w:right="-89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</w:p>
    <w:p w:rsidR="00424095" w:rsidRDefault="00424095" w:rsidP="00424095">
      <w:pPr>
        <w:widowControl w:val="0"/>
        <w:autoSpaceDE w:val="0"/>
        <w:ind w:leftChars="-100" w:left="-200" w:rightChars="-446" w:right="-892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13 декабря 2022 г. </w:t>
      </w:r>
      <w:r w:rsidRPr="00FF0046">
        <w:rPr>
          <w:rFonts w:ascii="Times New Roman" w:hAnsi="Times New Roman"/>
          <w:iCs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Cs/>
          <w:sz w:val="24"/>
          <w:szCs w:val="24"/>
          <w:lang w:val="ru-RU"/>
        </w:rPr>
        <w:t>130</w:t>
      </w:r>
    </w:p>
    <w:p w:rsidR="00424095" w:rsidRPr="00FF0046" w:rsidRDefault="00424095" w:rsidP="00424095">
      <w:pPr>
        <w:widowControl w:val="0"/>
        <w:autoSpaceDE w:val="0"/>
        <w:ind w:leftChars="-100" w:left="-200" w:rightChars="-446" w:right="-89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24095" w:rsidRPr="00FF0046" w:rsidRDefault="00424095" w:rsidP="00424095">
      <w:pPr>
        <w:widowControl w:val="0"/>
        <w:autoSpaceDE w:val="0"/>
        <w:ind w:leftChars="-100" w:left="-200" w:rightChars="-446" w:right="-89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b/>
          <w:sz w:val="24"/>
          <w:szCs w:val="24"/>
          <w:lang w:val="ru-RU" w:eastAsia="ru-RU"/>
        </w:rPr>
        <w:t>ТРЕБОВАНИЯ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/>
        <w:jc w:val="center"/>
        <w:rPr>
          <w:rFonts w:ascii="Times New Roman" w:hAnsi="Times New Roman"/>
          <w:b/>
          <w:bCs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b/>
          <w:sz w:val="24"/>
          <w:szCs w:val="24"/>
          <w:lang w:val="ru-RU"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b/>
          <w:sz w:val="24"/>
          <w:szCs w:val="24"/>
          <w:lang w:val="ru-RU" w:eastAsia="ru-RU"/>
        </w:rPr>
        <w:br/>
        <w:t>о количестве жилых помещений, которые могут быть предоставлены</w:t>
      </w:r>
      <w:r w:rsidRPr="00FF0046">
        <w:rPr>
          <w:rFonts w:ascii="Times New Roman" w:hAnsi="Times New Roman"/>
          <w:b/>
          <w:sz w:val="24"/>
          <w:szCs w:val="24"/>
          <w:lang w:val="ru-RU" w:eastAsia="ru-RU"/>
        </w:rPr>
        <w:br/>
        <w:t xml:space="preserve">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Захаровского сельского поселения</w:t>
      </w:r>
    </w:p>
    <w:p w:rsidR="00424095" w:rsidRPr="00FF0046" w:rsidRDefault="00424095" w:rsidP="00424095">
      <w:pPr>
        <w:ind w:leftChars="-100" w:left="-200" w:rightChars="-446" w:right="-89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" w:name="p44"/>
      <w:bookmarkEnd w:id="1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Настоящие требования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в соответствии с Жилищным кодексом Российской Федерации, Федеральным законом от 06.10.2003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№ 131-ФЗ "Об общих принципах организации местного самоуправления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в Российской Федерации" регламентируют требования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помещений, которые могут быть предоставлены наймодателями по договорам</w:t>
      </w:r>
      <w:proofErr w:type="gramEnd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найма жилых помещений жилищного фонда социального использования,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в том числе в строящемся наемном доме социального использования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(далее – Требования).</w:t>
      </w:r>
    </w:p>
    <w:p w:rsidR="00424095" w:rsidRDefault="00424095" w:rsidP="00424095">
      <w:pPr>
        <w:pStyle w:val="ConsPlusNormal"/>
        <w:ind w:leftChars="-100" w:left="-200" w:rightChars="-446" w:right="-892" w:firstLineChars="250" w:firstLine="590"/>
        <w:jc w:val="both"/>
        <w:rPr>
          <w:rFonts w:ascii="Times New Roman" w:hAnsi="Times New Roman"/>
          <w:iCs/>
          <w:spacing w:val="-4"/>
          <w:kern w:val="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 </w:t>
      </w:r>
      <w:r>
        <w:rPr>
          <w:rFonts w:ascii="Times New Roman" w:hAnsi="Times New Roman"/>
          <w:iCs/>
          <w:spacing w:val="-4"/>
          <w:kern w:val="2"/>
          <w:sz w:val="24"/>
          <w:szCs w:val="24"/>
        </w:rPr>
        <w:t>Наймодателями в соответствии с настоящими Требованиями являются:</w:t>
      </w:r>
    </w:p>
    <w:p w:rsidR="00424095" w:rsidRDefault="00424095" w:rsidP="00424095">
      <w:pPr>
        <w:pStyle w:val="ConsPlusNormal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органы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424095" w:rsidRDefault="00424095" w:rsidP="00424095">
      <w:pPr>
        <w:pStyle w:val="ConsPlusNormal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организации, управомоченные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424095" w:rsidRDefault="00424095" w:rsidP="00424095">
      <w:pPr>
        <w:pStyle w:val="ConsPlusNormal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 созданные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помещений, и соответствующие требованиям, установленным Постановлением Правительства Российской Федерации</w:t>
      </w:r>
      <w:r>
        <w:rPr>
          <w:rFonts w:ascii="Times New Roman" w:hAnsi="Times New Roman"/>
          <w:iCs/>
          <w:kern w:val="2"/>
          <w:sz w:val="24"/>
          <w:szCs w:val="24"/>
        </w:rPr>
        <w:br/>
        <w:t xml:space="preserve">от 05.12.2014 № 1318 "О регулировании отношений по найму жилых помещений жилищного фонда социального использования".  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Указанные в пункте 2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настоящих Требований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наймодатели,  предоставляющие или имеющие намерение предоставлять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жилые помещения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по договору найма жилого помещения жилищного фонда социального использования, в том числе в строящемся наемном доме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 xml:space="preserve">Захаровского сельского поселения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(далее – жилые помещения) осуществляют предоставление в администрацию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(далее – уполномоченный орган)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следующую информацию: 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сведения о </w:t>
      </w:r>
      <w:proofErr w:type="spellStart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наймодателе</w:t>
      </w:r>
      <w:proofErr w:type="spellEnd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 полное и сокращенное (при наличии) наименование;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дентификационный номер налогоплательщика;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адрес (место нахождения) в соответствии со сведениями, содержащимися в Едином государственном реестре юридических лиц;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почтовый адрес;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- номер телефона лица, имеющего право без доверенности действовать от имени наймодателя;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адрес электронной почты для направления юридически значимых сообщений;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  <w:lang w:val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lastRenderedPageBreak/>
        <w:t>б) сведения о жилых помещениях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- адрес наемного дома социального использования;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количество жилых помещений, которые могут быть предоставлены</w:t>
      </w:r>
      <w:r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 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в текущем году и (или) планируются к предоставлению в течение 5 лет;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kern w:val="2"/>
          <w:sz w:val="24"/>
          <w:szCs w:val="24"/>
        </w:rPr>
        <w:t> </w:t>
      </w:r>
      <w:r w:rsidRPr="00FF0046">
        <w:rPr>
          <w:rFonts w:ascii="Times New Roman" w:hAnsi="Times New Roman"/>
          <w:iCs/>
          <w:kern w:val="2"/>
          <w:sz w:val="24"/>
          <w:szCs w:val="24"/>
          <w:lang w:val="ru-RU"/>
        </w:rPr>
        <w:t xml:space="preserve">общая и жилая площадь жилых помещений в наемном доме, количество комнат в жилых помещениях, этаж, на котором расположено жилое помещение (в отношении каждого жилого помещения);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Информация, предусмотренная в пункте 3 настоящих Требований, предоставляется наймодателями в уполномоченный орган в следующие сроки: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течение 10 рабочих дней со дня учета органом местного 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 в муниципальном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реестре наемных домов социального использования: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- наемного дома социального использования;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- земельного участка, предоставленного или предназначенного для строительства наемных домов социального использования;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в течение одного рабочего дня, следующего за днем изменения информации, указанной в пункте 3 настоящих Требований.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Информация, указанная в пункте 3 настоящих Требований, представляется на бумажном носителе и на электронном носителе в текстовом формате файлов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,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rtf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(материалы на электронном носителе должны полностью повторять состав, содержание и наименование материалов, представляемых на бумажном носителе).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Уполномоченный орган осуществляет размещение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на сайте администрации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информационно-телекоммуникационной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сети "Интернет" (далее – официальный сайт) в электронном виде; 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б) на информационных стендах в помещении администрации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на территории</w:t>
      </w:r>
      <w:r w:rsidRPr="00FF0046">
        <w:rPr>
          <w:rFonts w:ascii="Times New Roman" w:hAnsi="Times New Roman"/>
          <w:i/>
          <w:iCs/>
          <w:kern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hAnsi="Times New Roman"/>
          <w:iCs/>
          <w:spacing w:val="-4"/>
          <w:kern w:val="2"/>
          <w:sz w:val="24"/>
          <w:szCs w:val="24"/>
          <w:lang w:val="ru-RU"/>
        </w:rPr>
        <w:t>,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 (далее - информационные стенды) на бумажных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носителях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подлежащая размещению на официальном сайте и информационных стендах в соответствии с пунктом 6 настоящих Требований, включает в себя информацию, предусмотренную пунктом 3 настоящих Требований, за исключением информации, указанной в абзацах шестом и седьмом подпункта "а" пункта 3 настоящих Требований.</w:t>
      </w:r>
      <w:proofErr w:type="gramEnd"/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Информация, предусмотренная пунктом 7 настоящих Требований, размещается уполномоченным органом: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 на официальном сайте в течение 2 рабочих дней со дня поступления в уполномоченный орган информации, определённой пунктом 3 настоящих Требований;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 на информационных стендах в течение 3 рабочих дней со дня поступления в уполномоченный орган информации, определённой пунктом 3 настоящих Требований.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5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>9.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>Уполномоченный орган актуализирует информацию, предусмотренную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пунктом 7 настоящих Требований, и осуществляет обновление указанной информации: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 на официальном сайте в течение 1 рабочего дней со дня поступления в уполномоченный орган информации, определённой пунктом 3 настоящих Требований;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на информационных стендах в течение 2 рабочих дней со дня поступления в уполномоченный орган информации, определённой пунктом 3 настоящих Требований.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pacing w:val="-4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10. Наймодатели, </w:t>
      </w:r>
      <w:proofErr w:type="gramStart"/>
      <w:r w:rsidRPr="00FF0046">
        <w:rPr>
          <w:rFonts w:ascii="Times New Roman" w:hAnsi="Times New Roman"/>
          <w:sz w:val="24"/>
          <w:szCs w:val="24"/>
          <w:lang w:val="ru-RU" w:eastAsia="ru-RU"/>
        </w:rPr>
        <w:t>указанные</w:t>
      </w:r>
      <w:proofErr w:type="gramEnd"/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в абзацах третьем и четвёртом пункта 2 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>настоящих Требований: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59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а) размещают в 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>информационно-телекоммуникационной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сети "Интернет" на своих сайтах информацию, предусмотренную абзацами первым-пятым подпункта "а", подпунктом "б" пункта 3 настоящих Требований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, 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br/>
        <w:t xml:space="preserve">в течение 10 рабочих дней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 дня учета органом местного 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самоуправления </w:t>
      </w:r>
      <w:r>
        <w:rPr>
          <w:rFonts w:ascii="Times New Roman" w:hAnsi="Times New Roman"/>
          <w:sz w:val="24"/>
          <w:szCs w:val="24"/>
          <w:lang w:val="ru-RU"/>
        </w:rPr>
        <w:t>Захаровского сельского поселения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 в муниципальном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реестре наемных домов социального использования: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- наемного дома социального использования;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земельного участка, предоставленного или предназначенного для строительства наемных домов социального использования;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59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б) </w:t>
      </w:r>
      <w:r w:rsidRPr="00FF0046">
        <w:rPr>
          <w:rFonts w:ascii="Times New Roman" w:hAnsi="Times New Roman"/>
          <w:spacing w:val="-6"/>
          <w:sz w:val="24"/>
          <w:szCs w:val="24"/>
          <w:lang w:val="ru-RU" w:eastAsia="ru-RU"/>
        </w:rPr>
        <w:t>актуализируют информацию, предусмотренную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абзацами первым-пятым подпункта "а", подпунктом "б" пункта 3 настоящих Требований,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и осуществляют обновление указанной информации н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 своих сайтах 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в </w:t>
      </w:r>
      <w:r w:rsidRPr="00FF0046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информационно-телекоммуникационной </w:t>
      </w:r>
      <w:r w:rsidRPr="00FF0046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>сети "Интернет" в течение 1 рабочего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дня, следующего за днем изменения информации, размещенной в соответствии с подпунктом "а" настоящего пункта Требований.</w:t>
      </w: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46">
        <w:rPr>
          <w:rFonts w:ascii="Times New Roman" w:eastAsia="Times New Roman" w:hAnsi="Times New Roman"/>
          <w:sz w:val="24"/>
          <w:szCs w:val="24"/>
          <w:lang w:val="ru-RU" w:eastAsia="ru-RU"/>
        </w:rPr>
        <w:t>Уполномоченный орган осуществляет хранение информации, предоставленной наймодателями в уполномоченный орган,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 xml:space="preserve"> в течение 5 лет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  <w:lang w:val="ru-RU"/>
        </w:rPr>
        <w:t xml:space="preserve"> </w:t>
      </w:r>
      <w:r w:rsidRPr="00FF0046">
        <w:rPr>
          <w:rFonts w:ascii="Times New Roman" w:hAnsi="Times New Roman"/>
          <w:sz w:val="24"/>
          <w:szCs w:val="24"/>
          <w:lang w:val="ru-RU" w:eastAsia="ru-RU"/>
        </w:rPr>
        <w:t>со дня поступления соответствующей информации в уполномоченный орган.</w:t>
      </w:r>
    </w:p>
    <w:p w:rsidR="00424095" w:rsidRPr="00FF0046" w:rsidRDefault="00424095" w:rsidP="00424095">
      <w:pPr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autoSpaceDE w:val="0"/>
        <w:autoSpaceDN w:val="0"/>
        <w:adjustRightInd w:val="0"/>
        <w:ind w:leftChars="-100" w:left="-200" w:rightChars="-446" w:right="-892" w:firstLineChars="250"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4095" w:rsidRPr="00FF0046" w:rsidRDefault="00424095" w:rsidP="00424095">
      <w:pPr>
        <w:ind w:leftChars="-100" w:left="-200" w:rightChars="-446" w:right="-892" w:firstLineChars="250" w:firstLine="600"/>
        <w:rPr>
          <w:rFonts w:ascii="Times New Roman" w:hAnsi="Times New Roman"/>
          <w:sz w:val="24"/>
          <w:szCs w:val="24"/>
          <w:lang w:val="ru-RU"/>
        </w:rPr>
      </w:pPr>
    </w:p>
    <w:p w:rsidR="001624F5" w:rsidRPr="00424095" w:rsidRDefault="001624F5">
      <w:pPr>
        <w:rPr>
          <w:lang w:val="ru-RU"/>
        </w:rPr>
      </w:pPr>
    </w:p>
    <w:sectPr w:rsidR="001624F5" w:rsidRPr="0042409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68627"/>
    <w:multiLevelType w:val="multilevel"/>
    <w:tmpl w:val="BD86862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"/>
        </w:tabs>
        <w:ind w:left="0" w:firstLine="0"/>
      </w:pPr>
      <w:rPr>
        <w:rFonts w:hint="default"/>
      </w:rPr>
    </w:lvl>
  </w:abstractNum>
  <w:abstractNum w:abstractNumId="1">
    <w:nsid w:val="6DB517D5"/>
    <w:multiLevelType w:val="multilevel"/>
    <w:tmpl w:val="6DB517D5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4B1147"/>
    <w:multiLevelType w:val="singleLevel"/>
    <w:tmpl w:val="714B1147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DA"/>
    <w:rsid w:val="001624F5"/>
    <w:rsid w:val="00424095"/>
    <w:rsid w:val="005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24095"/>
    <w:rPr>
      <w:i/>
      <w:iCs/>
    </w:rPr>
  </w:style>
  <w:style w:type="paragraph" w:styleId="a4">
    <w:name w:val="Title"/>
    <w:basedOn w:val="a"/>
    <w:link w:val="a5"/>
    <w:qFormat/>
    <w:rsid w:val="00424095"/>
    <w:pPr>
      <w:jc w:val="center"/>
    </w:pPr>
    <w:rPr>
      <w:sz w:val="44"/>
    </w:rPr>
  </w:style>
  <w:style w:type="character" w:customStyle="1" w:styleId="a5">
    <w:name w:val="Название Знак"/>
    <w:basedOn w:val="a0"/>
    <w:link w:val="a4"/>
    <w:rsid w:val="00424095"/>
    <w:rPr>
      <w:rFonts w:ascii="Calibri" w:eastAsia="SimSun" w:hAnsi="Calibri" w:cs="Times New Roman"/>
      <w:sz w:val="44"/>
      <w:szCs w:val="20"/>
      <w:lang w:val="en-US" w:eastAsia="zh-CN"/>
    </w:rPr>
  </w:style>
  <w:style w:type="paragraph" w:customStyle="1" w:styleId="ConsPlusNormal">
    <w:name w:val="ConsPlusNormal"/>
    <w:rsid w:val="0042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424095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24095"/>
    <w:rPr>
      <w:i/>
      <w:iCs/>
    </w:rPr>
  </w:style>
  <w:style w:type="paragraph" w:styleId="a4">
    <w:name w:val="Title"/>
    <w:basedOn w:val="a"/>
    <w:link w:val="a5"/>
    <w:qFormat/>
    <w:rsid w:val="00424095"/>
    <w:pPr>
      <w:jc w:val="center"/>
    </w:pPr>
    <w:rPr>
      <w:sz w:val="44"/>
    </w:rPr>
  </w:style>
  <w:style w:type="character" w:customStyle="1" w:styleId="a5">
    <w:name w:val="Название Знак"/>
    <w:basedOn w:val="a0"/>
    <w:link w:val="a4"/>
    <w:rsid w:val="00424095"/>
    <w:rPr>
      <w:rFonts w:ascii="Calibri" w:eastAsia="SimSun" w:hAnsi="Calibri" w:cs="Times New Roman"/>
      <w:sz w:val="44"/>
      <w:szCs w:val="20"/>
      <w:lang w:val="en-US" w:eastAsia="zh-CN"/>
    </w:rPr>
  </w:style>
  <w:style w:type="paragraph" w:customStyle="1" w:styleId="ConsPlusNormal">
    <w:name w:val="ConsPlusNormal"/>
    <w:rsid w:val="0042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42409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7DEAC7E82414E6EC1C92FAD9AC069C91751CF0FC71612E7D0D8E150208F21348B20CFF17D4DD68D6E242E9029B414CD983A1BCD3A7D68CPDF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4038</Words>
  <Characters>23022</Characters>
  <Application>Microsoft Office Word</Application>
  <DocSecurity>0</DocSecurity>
  <Lines>191</Lines>
  <Paragraphs>54</Paragraphs>
  <ScaleCrop>false</ScaleCrop>
  <Company>Microsoft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2022-12-14T12:41:00Z</dcterms:created>
  <dcterms:modified xsi:type="dcterms:W3CDTF">2022-12-14T12:43:00Z</dcterms:modified>
</cp:coreProperties>
</file>