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EE8">
        <w:rPr>
          <w:rFonts w:ascii="Times New Roman" w:eastAsia="Calibri" w:hAnsi="Times New Roman" w:cs="Times New Roman"/>
        </w:rPr>
        <w:t>РОССИЙСКАЯ ФЕДЕРАЦИЯ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Calibri" w:eastAsia="Calibri" w:hAnsi="Calibri" w:cs="Times New Roman"/>
        </w:rPr>
        <w:t xml:space="preserve">СОВЕТ </w:t>
      </w:r>
      <w:r w:rsidRPr="00BD3EE8">
        <w:rPr>
          <w:rFonts w:ascii="Times New Roman" w:eastAsia="Calibri" w:hAnsi="Times New Roman" w:cs="Times New Roman"/>
          <w:sz w:val="24"/>
          <w:szCs w:val="24"/>
        </w:rPr>
        <w:t>ДЕПУТАТОВ  ЗАХАРОВСКОГО С/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КЛЕТСКОГО МУНИЦИПАЛЬНОГО РАЙОНА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ВОЛГОГРАДСКОЙ  ОБЛАСТИ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4 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D3EE8">
        <w:rPr>
          <w:rFonts w:ascii="Times New Roman" w:eastAsia="Calibri" w:hAnsi="Times New Roman" w:cs="Times New Roman"/>
          <w:sz w:val="24"/>
          <w:szCs w:val="24"/>
        </w:rPr>
        <w:t>ОЗЫВА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D3EE8">
        <w:rPr>
          <w:rFonts w:ascii="Times New Roman" w:eastAsia="Calibri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р</w:t>
      </w:r>
      <w:proofErr w:type="gramEnd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D3EE8" w:rsidRPr="00BD3EE8" w:rsidRDefault="00BD3EE8" w:rsidP="00BD3E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09.10.2020 г.                                                                       № 55/162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О внесении изменений в «Положение о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некоторых вопросах муниципальной службы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 Захаровском сельском поселении»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BD3EE8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BD3EE8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proofErr w:type="gramStart"/>
      <w:r w:rsidRPr="00BD3EE8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BD3EE8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EE8" w:rsidRPr="00BD3EE8" w:rsidRDefault="00BD3EE8" w:rsidP="00A532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1.Внести в Положение о </w:t>
      </w:r>
      <w:r w:rsidRPr="00BD3EE8">
        <w:rPr>
          <w:rFonts w:ascii="Times New Roman" w:eastAsia="Calibri" w:hAnsi="Times New Roman" w:cs="Times New Roman"/>
          <w:color w:val="000000"/>
          <w:sz w:val="24"/>
          <w:szCs w:val="24"/>
        </w:rPr>
        <w:t>некоторых вопросах муниципальной службы в Захаровском сельском поселении</w:t>
      </w:r>
      <w:r w:rsidRPr="00BD3EE8">
        <w:rPr>
          <w:rFonts w:ascii="Times New Roman" w:eastAsia="Calibri" w:hAnsi="Times New Roman" w:cs="Times New Roman"/>
          <w:sz w:val="24"/>
          <w:szCs w:val="24"/>
        </w:rPr>
        <w:t>, утвержденное решением Совета депутатов Захаровского сельского поселения от  25.05.2018 г. № 21/77 (в редакции от 10.02.2020 №47/143</w:t>
      </w:r>
      <w:r>
        <w:rPr>
          <w:rFonts w:ascii="Times New Roman" w:eastAsia="Calibri" w:hAnsi="Times New Roman" w:cs="Times New Roman"/>
          <w:sz w:val="24"/>
          <w:szCs w:val="24"/>
        </w:rPr>
        <w:t>, от 09.10.2020 №55/162</w:t>
      </w:r>
      <w:r w:rsidR="00A53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2E3" w:rsidRP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2021 года</w:t>
      </w:r>
      <w:r w:rsid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2E3" w:rsidRPr="00A53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5/18</w:t>
      </w:r>
      <w:r w:rsidRPr="00BD3EE8">
        <w:rPr>
          <w:rFonts w:ascii="Times New Roman" w:eastAsia="Calibri" w:hAnsi="Times New Roman" w:cs="Times New Roman"/>
          <w:sz w:val="24"/>
          <w:szCs w:val="24"/>
        </w:rPr>
        <w:t>)  (далее - Положение) следующие изменения: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1.1. Приложение 2 к Положению о некоторых вопросах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службы в Захаровском сельском поселении изложить в следующей редакции: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Размеры должностных окладов и дополнительных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Должностные оклады выборных должностных лиц местного самоуправления, осуществляющих свои полномочия на постоянной основе, устанавливаются в размере 1</w:t>
      </w:r>
      <w:r>
        <w:rPr>
          <w:rFonts w:ascii="Times New Roman" w:eastAsia="Calibri" w:hAnsi="Times New Roman" w:cs="Times New Roman"/>
          <w:sz w:val="24"/>
          <w:szCs w:val="24"/>
        </w:rPr>
        <w:t>3585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 руб.</w:t>
      </w:r>
    </w:p>
    <w:p w:rsidR="00BD3EE8" w:rsidRPr="00BD3EE8" w:rsidRDefault="00BD3EE8" w:rsidP="00BD3EE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Дополнительные выплаты для лиц, замещающих муниципальные должности, включают в себя: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  2,5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2) ежемесячное денежное поощрение в размере 33 процентов должностного оклада;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3)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4) дополнительную единовременную выплату по итогам службы за год в размере двух должностных окладов;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5) дополнительную выплату в виде материальной помощи в размере двух должностных окладов.</w:t>
      </w: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3EE8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</w:t>
      </w:r>
      <w:r>
        <w:rPr>
          <w:rFonts w:ascii="Times New Roman" w:eastAsia="Calibri" w:hAnsi="Times New Roman" w:cs="Times New Roman"/>
          <w:sz w:val="24"/>
          <w:szCs w:val="24"/>
        </w:rPr>
        <w:t>января 2023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D3EE8" w:rsidRPr="00BD3EE8" w:rsidRDefault="00BD3EE8" w:rsidP="00BD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E8" w:rsidRPr="00BD3EE8" w:rsidRDefault="00BD3EE8" w:rsidP="00BD3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BD3EE8" w:rsidRPr="00BD3EE8" w:rsidRDefault="00BD3EE8" w:rsidP="00BD3EE8">
      <w:pPr>
        <w:spacing w:after="0" w:line="240" w:lineRule="auto"/>
        <w:rPr>
          <w:rFonts w:ascii="Calibri" w:eastAsia="Calibri" w:hAnsi="Calibri" w:cs="Times New Roman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Е. А. Кийков</w:t>
      </w:r>
    </w:p>
    <w:p w:rsidR="005F15D1" w:rsidRDefault="005F15D1"/>
    <w:sectPr w:rsidR="005F15D1" w:rsidSect="00180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3C"/>
    <w:rsid w:val="000D463C"/>
    <w:rsid w:val="005F15D1"/>
    <w:rsid w:val="00A532E3"/>
    <w:rsid w:val="00B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2022-11-30T05:32:00Z</dcterms:created>
  <dcterms:modified xsi:type="dcterms:W3CDTF">2022-11-30T05:43:00Z</dcterms:modified>
</cp:coreProperties>
</file>