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F3" w:rsidRPr="00103254" w:rsidRDefault="00E960F3" w:rsidP="00E960F3">
      <w:pPr>
        <w:pStyle w:val="ConsPlusTitle"/>
        <w:jc w:val="right"/>
        <w:rPr>
          <w:sz w:val="24"/>
          <w:szCs w:val="24"/>
        </w:rPr>
      </w:pPr>
      <w:r w:rsidRPr="00103254">
        <w:rPr>
          <w:sz w:val="24"/>
          <w:szCs w:val="24"/>
        </w:rPr>
        <w:t>ПРОЕКТ</w:t>
      </w:r>
    </w:p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>СОВЕТ ДЕПУТАТОВ</w:t>
      </w:r>
    </w:p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 xml:space="preserve">ЗАХАРОВСКОГО  СЕЛЬСКОГО ПОСЕЛЕНИЯ </w:t>
      </w:r>
    </w:p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 xml:space="preserve">КЛЕТСКОГО МУНИЦИПАЛЬНОГО РАЙОНА </w:t>
      </w:r>
    </w:p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 xml:space="preserve"> ВОЛГОГРАДСКОЙ  ОБЛАСТИ</w:t>
      </w:r>
    </w:p>
    <w:p w:rsidR="00E960F3" w:rsidRPr="00103254" w:rsidRDefault="00E960F3" w:rsidP="00E960F3">
      <w:pPr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  <w:r w:rsidRPr="00103254">
        <w:rPr>
          <w:rFonts w:eastAsia="Times New Roman"/>
          <w:bCs/>
          <w:sz w:val="24"/>
          <w:szCs w:val="24"/>
          <w:u w:val="single"/>
          <w:lang w:val="en-US" w:eastAsia="ru-RU"/>
        </w:rPr>
        <w:t>V</w:t>
      </w:r>
      <w:r w:rsidRPr="00103254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03254">
        <w:rPr>
          <w:rFonts w:eastAsia="Times New Roman"/>
          <w:bCs/>
          <w:sz w:val="24"/>
          <w:szCs w:val="24"/>
          <w:u w:val="single"/>
          <w:lang w:val="en-US" w:eastAsia="ru-RU"/>
        </w:rPr>
        <w:t>C</w:t>
      </w:r>
      <w:r w:rsidRPr="00103254">
        <w:rPr>
          <w:rFonts w:eastAsia="Times New Roman"/>
          <w:bCs/>
          <w:sz w:val="24"/>
          <w:szCs w:val="24"/>
          <w:u w:val="single"/>
          <w:lang w:eastAsia="ru-RU"/>
        </w:rPr>
        <w:t xml:space="preserve">ОЗЫВА     </w:t>
      </w:r>
    </w:p>
    <w:p w:rsidR="00E960F3" w:rsidRPr="00103254" w:rsidRDefault="00E960F3" w:rsidP="00E960F3">
      <w:pPr>
        <w:jc w:val="center"/>
        <w:rPr>
          <w:rFonts w:eastAsia="Times New Roman"/>
          <w:sz w:val="24"/>
          <w:szCs w:val="24"/>
          <w:lang w:eastAsia="ru-RU"/>
        </w:rPr>
      </w:pPr>
      <w:r w:rsidRPr="00103254">
        <w:rPr>
          <w:rFonts w:eastAsia="Times New Roman"/>
          <w:sz w:val="24"/>
          <w:szCs w:val="24"/>
          <w:lang w:eastAsia="ru-RU"/>
        </w:rPr>
        <w:t>РЕШЕНИЕ</w:t>
      </w: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 xml:space="preserve">От_____ </w:t>
      </w:r>
      <w:proofErr w:type="gramStart"/>
      <w:r w:rsidRPr="00103254">
        <w:rPr>
          <w:sz w:val="24"/>
          <w:szCs w:val="24"/>
        </w:rPr>
        <w:t>г</w:t>
      </w:r>
      <w:proofErr w:type="gramEnd"/>
      <w:r w:rsidRPr="00103254">
        <w:rPr>
          <w:sz w:val="24"/>
          <w:szCs w:val="24"/>
        </w:rPr>
        <w:t xml:space="preserve">. № __/____   </w:t>
      </w:r>
    </w:p>
    <w:p w:rsidR="00ED2744" w:rsidRPr="00ED2744" w:rsidRDefault="00ED2744" w:rsidP="00ED2744">
      <w:pPr>
        <w:spacing w:after="0" w:line="240" w:lineRule="auto"/>
        <w:rPr>
          <w:spacing w:val="-1"/>
          <w:sz w:val="24"/>
          <w:szCs w:val="24"/>
        </w:rPr>
      </w:pPr>
      <w:proofErr w:type="gramStart"/>
      <w:r w:rsidRPr="00ED2744">
        <w:rPr>
          <w:spacing w:val="-1"/>
          <w:sz w:val="24"/>
          <w:szCs w:val="24"/>
        </w:rPr>
        <w:t xml:space="preserve">О внесении изменений в </w:t>
      </w:r>
      <w:r w:rsidRPr="00103254">
        <w:rPr>
          <w:spacing w:val="-1"/>
          <w:sz w:val="24"/>
          <w:szCs w:val="24"/>
        </w:rPr>
        <w:t xml:space="preserve">решение совета Депутатов Захаровского сельского поселения от 15.05.2018г. №20/74 «Об утверждении </w:t>
      </w:r>
      <w:r w:rsidRPr="00ED2744">
        <w:rPr>
          <w:spacing w:val="-1"/>
          <w:sz w:val="24"/>
          <w:szCs w:val="24"/>
        </w:rPr>
        <w:t>Положени</w:t>
      </w:r>
      <w:r w:rsidRPr="00103254">
        <w:rPr>
          <w:spacing w:val="-1"/>
          <w:sz w:val="24"/>
          <w:szCs w:val="24"/>
        </w:rPr>
        <w:t>я</w:t>
      </w:r>
      <w:r w:rsidRPr="00ED2744">
        <w:rPr>
          <w:spacing w:val="-1"/>
          <w:sz w:val="24"/>
          <w:szCs w:val="24"/>
        </w:rPr>
        <w:t xml:space="preserve"> о денежном содержании муниципальных служащих Захаровского сельского поселения Клетского муниципального района  Волгоградской области</w:t>
      </w:r>
      <w:r w:rsidR="00103254" w:rsidRPr="00103254">
        <w:rPr>
          <w:spacing w:val="-1"/>
          <w:sz w:val="24"/>
          <w:szCs w:val="24"/>
        </w:rPr>
        <w:t xml:space="preserve"> </w:t>
      </w:r>
      <w:r w:rsidRPr="00103254">
        <w:rPr>
          <w:spacing w:val="-1"/>
          <w:sz w:val="24"/>
          <w:szCs w:val="24"/>
        </w:rPr>
        <w:t xml:space="preserve">(в редакции от </w:t>
      </w:r>
      <w:r w:rsidRPr="00ED2744">
        <w:rPr>
          <w:sz w:val="24"/>
          <w:szCs w:val="24"/>
        </w:rPr>
        <w:t>20.01.2020 г. №46/139</w:t>
      </w:r>
      <w:r w:rsidRPr="00103254">
        <w:rPr>
          <w:sz w:val="24"/>
          <w:szCs w:val="24"/>
        </w:rPr>
        <w:t>,от</w:t>
      </w:r>
      <w:r w:rsidRPr="00ED2744">
        <w:rPr>
          <w:color w:val="8064A2" w:themeColor="accent4"/>
          <w:sz w:val="24"/>
          <w:szCs w:val="24"/>
        </w:rPr>
        <w:t xml:space="preserve"> </w:t>
      </w:r>
      <w:r w:rsidRPr="00ED2744">
        <w:rPr>
          <w:sz w:val="24"/>
          <w:szCs w:val="24"/>
        </w:rPr>
        <w:t xml:space="preserve">09.10.2020 г.                                                                   № 55/157 </w:t>
      </w:r>
      <w:r w:rsidRPr="00103254">
        <w:rPr>
          <w:sz w:val="24"/>
          <w:szCs w:val="24"/>
        </w:rPr>
        <w:t>,от</w:t>
      </w:r>
      <w:r w:rsidRPr="00ED2744">
        <w:rPr>
          <w:sz w:val="24"/>
          <w:szCs w:val="24"/>
        </w:rPr>
        <w:t xml:space="preserve">  20.12.2021  г. № 5/15</w:t>
      </w:r>
      <w:r w:rsidRPr="00103254">
        <w:rPr>
          <w:sz w:val="24"/>
          <w:szCs w:val="24"/>
        </w:rPr>
        <w:t>,</w:t>
      </w:r>
      <w:r w:rsidRPr="00ED2744">
        <w:rPr>
          <w:sz w:val="24"/>
          <w:szCs w:val="24"/>
        </w:rPr>
        <w:t xml:space="preserve"> </w:t>
      </w:r>
      <w:r w:rsidRPr="00103254">
        <w:rPr>
          <w:sz w:val="24"/>
          <w:szCs w:val="24"/>
        </w:rPr>
        <w:t xml:space="preserve">от </w:t>
      </w:r>
      <w:r w:rsidRPr="00ED2744">
        <w:rPr>
          <w:rFonts w:eastAsia="Times New Roman"/>
          <w:sz w:val="24"/>
          <w:szCs w:val="24"/>
          <w:lang w:eastAsia="ru-RU"/>
        </w:rPr>
        <w:t>21.12.2022г.  №22/53</w:t>
      </w:r>
      <w:proofErr w:type="gramEnd"/>
    </w:p>
    <w:p w:rsidR="00103254" w:rsidRPr="00103254" w:rsidRDefault="00103254" w:rsidP="0010325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</w:p>
    <w:p w:rsidR="00E960F3" w:rsidRPr="00103254" w:rsidRDefault="00813B03" w:rsidP="0010325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03254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  </w:t>
      </w:r>
      <w:r w:rsidR="00ED2744" w:rsidRPr="00ED2744">
        <w:rPr>
          <w:sz w:val="24"/>
          <w:szCs w:val="24"/>
        </w:rPr>
        <w:t xml:space="preserve">  </w:t>
      </w:r>
      <w:proofErr w:type="gramStart"/>
      <w:r w:rsidR="00E960F3" w:rsidRPr="00103254">
        <w:rPr>
          <w:sz w:val="24"/>
          <w:szCs w:val="24"/>
        </w:rPr>
        <w:t xml:space="preserve">В соответствии с Федеральным </w:t>
      </w:r>
      <w:hyperlink r:id="rId5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E960F3" w:rsidRPr="00103254">
        <w:rPr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6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E960F3" w:rsidRPr="00103254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7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E960F3" w:rsidRPr="00103254">
        <w:rPr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руководствуясь </w:t>
      </w:r>
      <w:hyperlink r:id="rId8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E960F3" w:rsidRPr="00103254">
        <w:rPr>
          <w:sz w:val="24"/>
          <w:szCs w:val="24"/>
        </w:rPr>
        <w:t xml:space="preserve"> Захаровского сельского поселения Клетского муниципального района Волгоградской</w:t>
      </w:r>
      <w:proofErr w:type="gramEnd"/>
      <w:r w:rsidR="00E960F3" w:rsidRPr="00103254">
        <w:rPr>
          <w:sz w:val="24"/>
          <w:szCs w:val="24"/>
        </w:rPr>
        <w:t xml:space="preserve"> области, Совет депутатов Захаровского сельского поселения  </w:t>
      </w:r>
      <w:proofErr w:type="gramStart"/>
      <w:r w:rsidR="00E960F3" w:rsidRPr="00103254">
        <w:rPr>
          <w:b/>
          <w:sz w:val="24"/>
          <w:szCs w:val="24"/>
        </w:rPr>
        <w:t>р</w:t>
      </w:r>
      <w:proofErr w:type="gramEnd"/>
      <w:r w:rsidR="00E960F3" w:rsidRPr="00103254">
        <w:rPr>
          <w:b/>
          <w:sz w:val="24"/>
          <w:szCs w:val="24"/>
        </w:rPr>
        <w:t xml:space="preserve"> е ш и л:</w:t>
      </w:r>
    </w:p>
    <w:p w:rsidR="00E960F3" w:rsidRPr="00103254" w:rsidRDefault="00E960F3" w:rsidP="00E960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03254">
        <w:rPr>
          <w:sz w:val="24"/>
          <w:szCs w:val="24"/>
        </w:rPr>
        <w:t xml:space="preserve">1. Внести в </w:t>
      </w:r>
      <w:hyperlink r:id="rId9" w:history="1">
        <w:r w:rsidRPr="00103254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="00103254" w:rsidRPr="00103254">
        <w:rPr>
          <w:spacing w:val="-1"/>
          <w:sz w:val="24"/>
          <w:szCs w:val="24"/>
        </w:rPr>
        <w:t xml:space="preserve"> </w:t>
      </w:r>
      <w:r w:rsidR="00103254" w:rsidRPr="00ED2744">
        <w:rPr>
          <w:spacing w:val="-1"/>
          <w:sz w:val="24"/>
          <w:szCs w:val="24"/>
        </w:rPr>
        <w:t>о денежном содержании муниципальных служащих Захаровского сельского поселения Клетского муниципального района  Волгоградской области</w:t>
      </w:r>
      <w:proofErr w:type="gramStart"/>
      <w:r w:rsidR="00103254" w:rsidRPr="00103254">
        <w:rPr>
          <w:sz w:val="24"/>
          <w:szCs w:val="24"/>
        </w:rPr>
        <w:t xml:space="preserve"> </w:t>
      </w:r>
      <w:r w:rsidRPr="00103254">
        <w:rPr>
          <w:sz w:val="24"/>
          <w:szCs w:val="24"/>
        </w:rPr>
        <w:t>,</w:t>
      </w:r>
      <w:proofErr w:type="gramEnd"/>
      <w:r w:rsidRPr="00103254">
        <w:rPr>
          <w:sz w:val="24"/>
          <w:szCs w:val="24"/>
        </w:rPr>
        <w:t xml:space="preserve"> утвержденное</w:t>
      </w:r>
      <w:r w:rsidR="00103254" w:rsidRPr="00103254">
        <w:rPr>
          <w:spacing w:val="-1"/>
          <w:sz w:val="24"/>
          <w:szCs w:val="24"/>
        </w:rPr>
        <w:t xml:space="preserve"> решение совета Депутатов Захаровского сельского поселения от 15.05.2018г. №20/74</w:t>
      </w:r>
      <w:r w:rsidRPr="00103254">
        <w:rPr>
          <w:sz w:val="24"/>
          <w:szCs w:val="24"/>
        </w:rPr>
        <w:t xml:space="preserve"> следующие изменения:</w:t>
      </w:r>
    </w:p>
    <w:p w:rsidR="00E960F3" w:rsidRPr="00103254" w:rsidRDefault="00E960F3" w:rsidP="00E960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03254">
        <w:rPr>
          <w:sz w:val="24"/>
          <w:szCs w:val="24"/>
        </w:rPr>
        <w:t xml:space="preserve">1.1. Положение </w:t>
      </w:r>
      <w:r w:rsidR="00103254" w:rsidRPr="00ED2744">
        <w:rPr>
          <w:spacing w:val="-1"/>
          <w:sz w:val="24"/>
          <w:szCs w:val="24"/>
        </w:rPr>
        <w:t>о денежном содержании муниципальных служащих Захаровского сельского поселения Клетского муниципального района  Волгоградской области</w:t>
      </w:r>
      <w:r w:rsidR="00103254" w:rsidRPr="00103254">
        <w:rPr>
          <w:sz w:val="24"/>
          <w:szCs w:val="24"/>
        </w:rPr>
        <w:t xml:space="preserve"> </w:t>
      </w:r>
      <w:r w:rsidRPr="00103254">
        <w:rPr>
          <w:sz w:val="24"/>
          <w:szCs w:val="24"/>
        </w:rPr>
        <w:t xml:space="preserve"> дополнить пунктом </w:t>
      </w:r>
      <w:r w:rsidR="00103254" w:rsidRPr="00103254">
        <w:rPr>
          <w:sz w:val="24"/>
          <w:szCs w:val="24"/>
        </w:rPr>
        <w:t>8</w:t>
      </w:r>
      <w:r w:rsidRPr="00103254">
        <w:rPr>
          <w:sz w:val="24"/>
          <w:szCs w:val="24"/>
        </w:rPr>
        <w:t xml:space="preserve"> следующего содержания:</w:t>
      </w:r>
    </w:p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  <w:r w:rsidRPr="00103254">
        <w:rPr>
          <w:sz w:val="24"/>
          <w:szCs w:val="24"/>
        </w:rPr>
        <w:t xml:space="preserve">« </w:t>
      </w:r>
      <w:r w:rsidR="00103254" w:rsidRPr="00103254">
        <w:rPr>
          <w:sz w:val="24"/>
          <w:szCs w:val="24"/>
        </w:rPr>
        <w:t>8</w:t>
      </w:r>
      <w:r w:rsidRPr="00103254">
        <w:rPr>
          <w:sz w:val="24"/>
          <w:szCs w:val="24"/>
        </w:rPr>
        <w:t>.</w:t>
      </w:r>
      <w:r w:rsidRPr="00103254">
        <w:rPr>
          <w:color w:val="FF0000"/>
          <w:sz w:val="24"/>
          <w:szCs w:val="24"/>
        </w:rPr>
        <w:t xml:space="preserve"> </w:t>
      </w:r>
      <w:r w:rsidRPr="00103254">
        <w:rPr>
          <w:sz w:val="24"/>
          <w:szCs w:val="24"/>
        </w:rPr>
        <w:t>Единовременное денежное поощрение выплачивается в виде премии:</w:t>
      </w:r>
    </w:p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  <w:r w:rsidRPr="00103254">
        <w:rPr>
          <w:sz w:val="24"/>
          <w:szCs w:val="24"/>
        </w:rPr>
        <w:t>а) к юбилейным датам (</w:t>
      </w:r>
      <w:r w:rsidR="00103254" w:rsidRPr="00103254">
        <w:rPr>
          <w:sz w:val="24"/>
          <w:szCs w:val="24"/>
        </w:rPr>
        <w:t xml:space="preserve">45-летие, </w:t>
      </w:r>
      <w:r w:rsidRPr="00103254">
        <w:rPr>
          <w:sz w:val="24"/>
          <w:szCs w:val="24"/>
        </w:rPr>
        <w:t xml:space="preserve">50-летие, 55-летие, 60-летие, 65-летие) </w:t>
      </w:r>
      <w:r w:rsidR="0014366E">
        <w:rPr>
          <w:sz w:val="24"/>
          <w:szCs w:val="24"/>
        </w:rPr>
        <w:t>–</w:t>
      </w:r>
      <w:r w:rsidRPr="00103254">
        <w:rPr>
          <w:sz w:val="24"/>
          <w:szCs w:val="24"/>
        </w:rPr>
        <w:t xml:space="preserve"> </w:t>
      </w:r>
      <w:r w:rsidR="0014366E">
        <w:rPr>
          <w:sz w:val="24"/>
          <w:szCs w:val="24"/>
        </w:rPr>
        <w:t xml:space="preserve">до </w:t>
      </w:r>
      <w:bookmarkStart w:id="0" w:name="_GoBack"/>
      <w:bookmarkEnd w:id="0"/>
      <w:r w:rsidR="0014710F">
        <w:rPr>
          <w:sz w:val="24"/>
          <w:szCs w:val="24"/>
        </w:rPr>
        <w:t xml:space="preserve">двух </w:t>
      </w:r>
      <w:r w:rsidRPr="00103254">
        <w:rPr>
          <w:sz w:val="24"/>
          <w:szCs w:val="24"/>
        </w:rPr>
        <w:t>должностн</w:t>
      </w:r>
      <w:r w:rsidR="0014710F">
        <w:rPr>
          <w:sz w:val="24"/>
          <w:szCs w:val="24"/>
        </w:rPr>
        <w:t>ых</w:t>
      </w:r>
      <w:r w:rsidRPr="00103254">
        <w:rPr>
          <w:sz w:val="24"/>
          <w:szCs w:val="24"/>
        </w:rPr>
        <w:t xml:space="preserve"> оклад</w:t>
      </w:r>
      <w:r w:rsidR="0014710F">
        <w:rPr>
          <w:sz w:val="24"/>
          <w:szCs w:val="24"/>
        </w:rPr>
        <w:t>ов</w:t>
      </w:r>
      <w:r w:rsidRPr="00103254">
        <w:rPr>
          <w:sz w:val="24"/>
          <w:szCs w:val="24"/>
        </w:rPr>
        <w:t>;</w:t>
      </w:r>
    </w:p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  <w:r w:rsidRPr="00103254">
        <w:rPr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103254">
        <w:rPr>
          <w:sz w:val="24"/>
          <w:szCs w:val="24"/>
        </w:rPr>
        <w:t>.».</w:t>
      </w:r>
      <w:proofErr w:type="gramEnd"/>
    </w:p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 xml:space="preserve">2. </w:t>
      </w:r>
      <w:r w:rsidRPr="00103254">
        <w:rPr>
          <w:bCs/>
          <w:sz w:val="24"/>
          <w:szCs w:val="24"/>
        </w:rPr>
        <w:t>Настоящее решение вступает в силу со дня</w:t>
      </w:r>
      <w:r w:rsidRPr="00103254">
        <w:rPr>
          <w:sz w:val="24"/>
          <w:szCs w:val="24"/>
        </w:rPr>
        <w:t xml:space="preserve"> его официального обнародования  </w:t>
      </w: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>Глава  Захаровского</w:t>
      </w: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>сельского поселения                                                                Е. А Кийков</w:t>
      </w:r>
    </w:p>
    <w:sectPr w:rsidR="00E960F3" w:rsidRPr="001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C"/>
    <w:rsid w:val="00103254"/>
    <w:rsid w:val="0014366E"/>
    <w:rsid w:val="0014710F"/>
    <w:rsid w:val="006C10F8"/>
    <w:rsid w:val="00813B03"/>
    <w:rsid w:val="00E960F3"/>
    <w:rsid w:val="00ED2744"/>
    <w:rsid w:val="00F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F3"/>
    <w:rPr>
      <w:rFonts w:ascii="Times New Roman" w:eastAsia="Calibri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0F3"/>
    <w:rPr>
      <w:color w:val="0000FF"/>
      <w:u w:val="single"/>
    </w:rPr>
  </w:style>
  <w:style w:type="paragraph" w:styleId="a4">
    <w:name w:val="No Spacing"/>
    <w:uiPriority w:val="1"/>
    <w:qFormat/>
    <w:rsid w:val="00E9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813B0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F3"/>
    <w:rPr>
      <w:rFonts w:ascii="Times New Roman" w:eastAsia="Calibri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0F3"/>
    <w:rPr>
      <w:color w:val="0000FF"/>
      <w:u w:val="single"/>
    </w:rPr>
  </w:style>
  <w:style w:type="paragraph" w:styleId="a4">
    <w:name w:val="No Spacing"/>
    <w:uiPriority w:val="1"/>
    <w:qFormat/>
    <w:rsid w:val="00E9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813B0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3249E7FAA2C05F5D1857C7C7936A6D87D8B49E0069833B3D983D762051B412095730074C40850CED2782461A13F4DAl1x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83249E7FAA2C05F5D1857C7C7936A6D87D8B49E0162803433983D762051B412095730074C40850CED2782461A13F4DAl1x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83249E7FAA2C05F5D065AD1ABCC6F6E8485BC9E0761D3606F9E6A297057E14049096957000B890FFB3B8346l0x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F83249E7FAA2C05F5D065AD1ABCC6F6E848FBD9E0B61D3606F9E6A297057E14049096957000B890FFB3B8346l0x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83249E7FAA2C05F5D1857C7C7936A6D87D8B49E026D873A3E983D762051B412095730154C18890DE53982460F45A59C4791621B9C8DDA8482E829l7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2023-04-24T13:31:00Z</dcterms:created>
  <dcterms:modified xsi:type="dcterms:W3CDTF">2023-04-26T08:00:00Z</dcterms:modified>
</cp:coreProperties>
</file>