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E" w:rsidRPr="00507284" w:rsidRDefault="00141BCE" w:rsidP="00141B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41BCE" w:rsidRPr="00507284" w:rsidRDefault="00141BCE" w:rsidP="00141BC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141BCE" w:rsidRPr="00507284" w:rsidRDefault="00141BCE" w:rsidP="00141BC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ЗАХАРОВСКОГО СЕЛЬСКОГО</w:t>
      </w:r>
    </w:p>
    <w:p w:rsidR="00141BCE" w:rsidRPr="00507284" w:rsidRDefault="00141BCE" w:rsidP="00141BC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141BCE" w:rsidRPr="00507284" w:rsidRDefault="00141BCE" w:rsidP="00141BC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 w:rsidR="00141BCE" w:rsidRPr="00507284" w:rsidRDefault="00141BCE" w:rsidP="00141BC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141BCE" w:rsidRPr="00507284" w:rsidRDefault="00141BCE" w:rsidP="00141BCE">
      <w:pPr>
        <w:pBdr>
          <w:bottom w:val="single" w:sz="12" w:space="1" w:color="auto"/>
        </w:pBd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41BCE" w:rsidRPr="00507284" w:rsidRDefault="00141BCE" w:rsidP="00141BC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141BCE" w:rsidRPr="00507284" w:rsidRDefault="00141BCE" w:rsidP="00141B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</w:t>
      </w:r>
    </w:p>
    <w:p w:rsidR="00141BCE" w:rsidRPr="00B24F30" w:rsidRDefault="00B24F30" w:rsidP="00141BCE">
      <w:pPr>
        <w:spacing w:after="0" w:line="240" w:lineRule="auto"/>
        <w:ind w:leftChars="-100" w:left="-220" w:rightChars="-446"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1BCE" w:rsidRPr="00B2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налога</w:t>
      </w:r>
    </w:p>
    <w:p w:rsidR="00B24F30" w:rsidRPr="00B24F30" w:rsidRDefault="00141BCE" w:rsidP="00B24F30">
      <w:pPr>
        <w:pStyle w:val="a3"/>
        <w:tabs>
          <w:tab w:val="left" w:pos="1276"/>
          <w:tab w:val="left" w:pos="1418"/>
          <w:tab w:val="left" w:pos="2552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</w:p>
    <w:p w:rsidR="00B24F30" w:rsidRPr="00B24F30" w:rsidRDefault="00B24F30" w:rsidP="00B24F30">
      <w:pPr>
        <w:pStyle w:val="a3"/>
        <w:tabs>
          <w:tab w:val="left" w:pos="1276"/>
          <w:tab w:val="left" w:pos="1418"/>
          <w:tab w:val="left" w:pos="2552"/>
        </w:tabs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24F30">
        <w:rPr>
          <w:rFonts w:ascii="Times New Roman" w:eastAsia="Calibri" w:hAnsi="Times New Roman" w:cs="Times New Roman"/>
          <w:sz w:val="24"/>
          <w:szCs w:val="24"/>
        </w:rPr>
        <w:t>на территории Захаровского сельского поселения</w:t>
      </w:r>
    </w:p>
    <w:p w:rsidR="00B24F30" w:rsidRPr="00B24F30" w:rsidRDefault="00B24F30" w:rsidP="00B24F30">
      <w:pPr>
        <w:pStyle w:val="a3"/>
        <w:tabs>
          <w:tab w:val="left" w:pos="1276"/>
          <w:tab w:val="left" w:pos="1418"/>
          <w:tab w:val="left" w:pos="2552"/>
        </w:tabs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24F30">
        <w:rPr>
          <w:rFonts w:ascii="Times New Roman" w:eastAsia="Calibri" w:hAnsi="Times New Roman" w:cs="Times New Roman"/>
          <w:sz w:val="24"/>
          <w:szCs w:val="24"/>
        </w:rPr>
        <w:t xml:space="preserve"> Клетского муниципального района </w:t>
      </w:r>
    </w:p>
    <w:p w:rsidR="00141BCE" w:rsidRPr="00B24F30" w:rsidRDefault="00B24F30" w:rsidP="00B24F30">
      <w:pPr>
        <w:spacing w:after="0" w:line="240" w:lineRule="auto"/>
        <w:ind w:leftChars="-100" w:left="-220" w:rightChars="-446" w:right="-9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B24F30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B24F30" w:rsidRPr="00507284" w:rsidRDefault="00B24F30" w:rsidP="00B24F30">
      <w:pPr>
        <w:spacing w:after="0" w:line="240" w:lineRule="auto"/>
        <w:ind w:leftChars="-100" w:left="-220" w:rightChars="-446" w:right="-9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BCE" w:rsidRPr="00507284" w:rsidRDefault="00141BCE" w:rsidP="00141BCE">
      <w:pPr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CE" w:rsidRPr="00507284" w:rsidRDefault="00141BCE" w:rsidP="00141BCE">
      <w:pPr>
        <w:tabs>
          <w:tab w:val="left" w:pos="142"/>
        </w:tabs>
        <w:autoSpaceDN w:val="0"/>
        <w:adjustRightInd w:val="0"/>
        <w:spacing w:after="0" w:line="240" w:lineRule="auto"/>
        <w:ind w:leftChars="-100" w:left="-220" w:right="-1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5072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и Уставом Захаровского сельского поселения, Совет депутатов Захаровского сельского поселения  Клетского муниципального района Волгоградской области</w:t>
      </w:r>
    </w:p>
    <w:p w:rsidR="00141BCE" w:rsidRPr="00507284" w:rsidRDefault="00141BCE" w:rsidP="00141BCE">
      <w:pPr>
        <w:tabs>
          <w:tab w:val="left" w:pos="142"/>
        </w:tabs>
        <w:autoSpaceDN w:val="0"/>
        <w:adjustRightInd w:val="0"/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CE" w:rsidRPr="00507284" w:rsidRDefault="00141BCE" w:rsidP="00141BCE">
      <w:pPr>
        <w:tabs>
          <w:tab w:val="left" w:pos="142"/>
        </w:tabs>
        <w:autoSpaceDN w:val="0"/>
        <w:adjustRightInd w:val="0"/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41BCE" w:rsidRPr="00507284" w:rsidRDefault="00141BCE" w:rsidP="00141BCE">
      <w:p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41BCE" w:rsidRPr="00507284" w:rsidRDefault="00141BCE" w:rsidP="00141BCE">
      <w:pPr>
        <w:spacing w:after="0" w:line="240" w:lineRule="auto"/>
        <w:ind w:leftChars="-100" w:left="-220" w:right="-1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в действие с 1 января 2023 года на территории Захаровского сельского поселения Клетского муниципального района Волгоградской области налог                              на имущество физических лиц.</w:t>
      </w:r>
    </w:p>
    <w:p w:rsidR="00141BCE" w:rsidRPr="00507284" w:rsidRDefault="00141BCE" w:rsidP="00141BCE">
      <w:pPr>
        <w:spacing w:after="0" w:line="240" w:lineRule="auto"/>
        <w:ind w:leftChars="-100" w:left="-220" w:right="-1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141BCE" w:rsidRPr="00507284" w:rsidRDefault="00141BCE" w:rsidP="00141BCE">
      <w:pPr>
        <w:spacing w:after="0" w:line="240" w:lineRule="auto"/>
        <w:ind w:leftChars="-100" w:left="-220" w:right="-1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размеры налоговых вычетов, предусмотренных пунктами 6.1 статьи 403 Налогового кодекса Российской Федерации:</w:t>
      </w: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налоговая база в отношении квартиры, части квартиры, комнаты, жилого дома,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141BCE" w:rsidRPr="00507284" w:rsidRDefault="00141BCE" w:rsidP="00141BCE">
      <w:pPr>
        <w:numPr>
          <w:ilvl w:val="0"/>
          <w:numId w:val="1"/>
        </w:num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ставки налога на имущество физических лиц в следующих размерах:</w:t>
      </w:r>
    </w:p>
    <w:p w:rsidR="00141BCE" w:rsidRPr="00507284" w:rsidRDefault="00141BCE" w:rsidP="00141BCE">
      <w:p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5908"/>
        <w:gridCol w:w="2563"/>
      </w:tblGrid>
      <w:tr w:rsidR="00507284" w:rsidRPr="00507284" w:rsidTr="00141B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507284" w:rsidRPr="00507284" w:rsidTr="00141BCE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дома, части жилых домов, квартиры, части квартир, комнаты </w:t>
            </w: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зависимости от кадастровой стоимости)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1 000 000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свыше 5 000 000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1 000 000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свыше 5 000 000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недвижимые комплексы, в состав которых входит хотя бы один жилой </w:t>
            </w: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зависимости от кадастровой стоимости)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5 000 000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5 000 000 рублей и свыше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каждого</w:t>
            </w:r>
            <w:proofErr w:type="gramEnd"/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которых не превышает 50 квадратных метров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каждого</w:t>
            </w:r>
            <w:proofErr w:type="gramEnd"/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которых составляет от 50 до 100 квадратных метров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507284" w:rsidRPr="00507284" w:rsidTr="00141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каждого</w:t>
            </w:r>
            <w:proofErr w:type="gramEnd"/>
            <w:r w:rsidRPr="00507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которых составляет от 100 до 150 квадратных метров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507284" w:rsidRPr="00507284" w:rsidTr="00141B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процента</w:t>
            </w:r>
          </w:p>
        </w:tc>
      </w:tr>
    </w:tbl>
    <w:p w:rsidR="00141BCE" w:rsidRPr="00507284" w:rsidRDefault="00141BCE" w:rsidP="00141BCE">
      <w:p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6"/>
      <w:bookmarkEnd w:id="1"/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дополнительно к льготам, предоставляемым в соответствии со статьей</w:t>
      </w: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407 Налогового кодекса Российской Федерации, налоговые льготы, следующим   категориям налогоплательщиков:</w:t>
      </w: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дети-сироты;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дети, оставшиеся без попечения родителей;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лица из числа детей-сирот и детей, оставшихся без попечения родителей.</w:t>
      </w: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1"/>
      </w:tblGrid>
      <w:tr w:rsidR="00507284" w:rsidRPr="00507284" w:rsidTr="00141BCE"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leftChars="-100" w:left="-220" w:right="-1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</w:t>
            </w:r>
          </w:p>
        </w:tc>
      </w:tr>
      <w:tr w:rsidR="00507284" w:rsidRPr="00507284" w:rsidTr="00141BCE"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leftChars="-100" w:left="-220" w:right="-1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507284" w:rsidRPr="00507284" w:rsidTr="00141BCE"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leftChars="-100" w:left="-220" w:right="-1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507284" w:rsidRPr="00507284" w:rsidTr="00141BCE"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leftChars="-100" w:left="-220" w:right="-1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507284" w:rsidRPr="00507284" w:rsidTr="00141BCE"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E" w:rsidRPr="00507284" w:rsidRDefault="00141BCE" w:rsidP="00141BCE">
            <w:pPr>
              <w:spacing w:after="0" w:line="240" w:lineRule="auto"/>
              <w:ind w:leftChars="-100" w:left="-220" w:right="-1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Налоговая льгота предоставляется: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налогообложения.</w:t>
      </w: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5072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налоговой льготы, а также </w:t>
      </w:r>
      <w:hyperlink r:id="rId8" w:history="1">
        <w:r w:rsidRPr="005072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акт об оставлении ребенка;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заявление родителей (матери ребенка) о согласии на его усыновление;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свидетельства (свидетельство) о смерти родителей (родителя);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 xml:space="preserve">решение суда о признании родителей (родителя) </w:t>
      </w:r>
      <w:proofErr w:type="gramStart"/>
      <w:r w:rsidRPr="00507284">
        <w:rPr>
          <w:rFonts w:ascii="Times New Roman" w:eastAsia="Times New Roman" w:hAnsi="Times New Roman" w:cs="Times New Roman"/>
          <w:sz w:val="24"/>
          <w:szCs w:val="24"/>
        </w:rPr>
        <w:t>недееспособными</w:t>
      </w:r>
      <w:proofErr w:type="gramEnd"/>
      <w:r w:rsidRPr="00507284">
        <w:rPr>
          <w:rFonts w:ascii="Times New Roman" w:eastAsia="Times New Roman" w:hAnsi="Times New Roman" w:cs="Times New Roman"/>
          <w:sz w:val="24"/>
          <w:szCs w:val="24"/>
        </w:rPr>
        <w:t xml:space="preserve"> (недееспособным);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84"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5072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 статьи 361.1</w:t>
        </w:r>
      </w:hyperlink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41BCE" w:rsidRPr="00507284" w:rsidRDefault="00141BCE" w:rsidP="00141BCE">
      <w:pPr>
        <w:widowControl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141BCE" w:rsidRPr="00507284" w:rsidRDefault="00141BCE" w:rsidP="00141BCE">
      <w:pPr>
        <w:autoSpaceDE w:val="0"/>
        <w:autoSpaceDN w:val="0"/>
        <w:adjustRightInd w:val="0"/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CE" w:rsidRPr="00507284" w:rsidRDefault="00141BCE" w:rsidP="0050728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Признать утратившим силу решение Совета депутатов Захаровского сельского поселения </w:t>
      </w:r>
      <w:r w:rsidR="00507284"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7284" w:rsidRPr="00507284">
        <w:rPr>
          <w:rFonts w:ascii="Times New Roman" w:eastAsia="Calibri" w:hAnsi="Times New Roman" w:cs="Times New Roman"/>
          <w:sz w:val="24"/>
          <w:szCs w:val="24"/>
        </w:rPr>
        <w:t>30 октября 2019 г. №41/121 «Об установлении налога  на имущество физических лиц».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82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>8. 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  <w:r w:rsidRPr="0050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CE" w:rsidRPr="00507284" w:rsidRDefault="00141BCE" w:rsidP="00141BCE">
      <w:pPr>
        <w:spacing w:after="0" w:line="240" w:lineRule="auto"/>
        <w:ind w:leftChars="-100" w:left="-220" w:right="-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CE" w:rsidRPr="00507284" w:rsidRDefault="00141BCE" w:rsidP="00141BC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Захаровского    </w:t>
      </w:r>
    </w:p>
    <w:p w:rsidR="00141BCE" w:rsidRPr="00507284" w:rsidRDefault="00141BCE" w:rsidP="00141BC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0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Е. А. Кийков                                                                </w:t>
      </w:r>
    </w:p>
    <w:p w:rsidR="00141BCE" w:rsidRPr="00141BCE" w:rsidRDefault="00141BCE" w:rsidP="00141BCE">
      <w:p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41BCE" w:rsidRPr="00141BCE" w:rsidRDefault="00141BCE" w:rsidP="00141BCE">
      <w:p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41BCE" w:rsidRPr="00141BCE" w:rsidRDefault="00141BCE" w:rsidP="00141BCE">
      <w:pPr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41BCE" w:rsidRPr="00141BCE" w:rsidRDefault="00141BCE" w:rsidP="00141BCE">
      <w:pPr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D1B" w:rsidRDefault="00FC1D1B" w:rsidP="00141BCE">
      <w:pPr>
        <w:ind w:right="-1"/>
      </w:pPr>
    </w:p>
    <w:sectPr w:rsidR="00FC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FE506"/>
    <w:multiLevelType w:val="singleLevel"/>
    <w:tmpl w:val="9DFFE50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87"/>
    <w:rsid w:val="00141BCE"/>
    <w:rsid w:val="00507284"/>
    <w:rsid w:val="009C1687"/>
    <w:rsid w:val="00B24F30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6786</Characters>
  <Application>Microsoft Office Word</Application>
  <DocSecurity>0</DocSecurity>
  <Lines>56</Lines>
  <Paragraphs>15</Paragraphs>
  <ScaleCrop>false</ScaleCrop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2023-04-24T13:16:00Z</dcterms:created>
  <dcterms:modified xsi:type="dcterms:W3CDTF">2023-04-24T13:29:00Z</dcterms:modified>
</cp:coreProperties>
</file>