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E5" w:rsidRPr="002263B3" w:rsidRDefault="00C424E5" w:rsidP="00C424E5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63B3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C424E5" w:rsidRPr="002263B3" w:rsidRDefault="00C424E5" w:rsidP="00C424E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63B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C424E5" w:rsidRPr="002263B3" w:rsidRDefault="00C424E5" w:rsidP="00C424E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63B3">
        <w:rPr>
          <w:rFonts w:ascii="Arial" w:eastAsia="Times New Roman" w:hAnsi="Arial" w:cs="Arial"/>
          <w:b/>
          <w:sz w:val="24"/>
          <w:szCs w:val="24"/>
          <w:lang w:eastAsia="ru-RU"/>
        </w:rPr>
        <w:t>ЗАХАРОВСКОГО СЕЛЬСКОГО</w:t>
      </w:r>
    </w:p>
    <w:p w:rsidR="00C424E5" w:rsidRPr="002263B3" w:rsidRDefault="00C424E5" w:rsidP="00C424E5">
      <w:pPr>
        <w:tabs>
          <w:tab w:val="center" w:pos="4677"/>
          <w:tab w:val="left" w:pos="630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63B3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</w:p>
    <w:p w:rsidR="00C424E5" w:rsidRPr="002263B3" w:rsidRDefault="00C424E5" w:rsidP="00C424E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63B3"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 РАЙОНА</w:t>
      </w:r>
    </w:p>
    <w:p w:rsidR="00C424E5" w:rsidRPr="002263B3" w:rsidRDefault="00C424E5" w:rsidP="00C424E5">
      <w:pPr>
        <w:pBdr>
          <w:bottom w:val="single" w:sz="12" w:space="1" w:color="auto"/>
        </w:pBdr>
        <w:tabs>
          <w:tab w:val="center" w:pos="4607"/>
          <w:tab w:val="left" w:pos="7425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63B3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C424E5" w:rsidRPr="002263B3" w:rsidRDefault="00C424E5" w:rsidP="00C424E5">
      <w:pPr>
        <w:tabs>
          <w:tab w:val="left" w:pos="0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4E5" w:rsidRPr="002263B3" w:rsidRDefault="00C424E5" w:rsidP="00C424E5">
      <w:pPr>
        <w:tabs>
          <w:tab w:val="left" w:pos="8931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63B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424E5" w:rsidRPr="002263B3" w:rsidRDefault="00C424E5" w:rsidP="001A4FF5">
      <w:pPr>
        <w:spacing w:after="0"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63B3">
        <w:rPr>
          <w:rFonts w:ascii="Arial" w:eastAsia="Times New Roman" w:hAnsi="Arial" w:cs="Arial"/>
          <w:sz w:val="24"/>
          <w:szCs w:val="24"/>
          <w:lang w:eastAsia="ru-RU"/>
        </w:rPr>
        <w:t xml:space="preserve"> от  __________№___</w:t>
      </w:r>
    </w:p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424E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</w:t>
      </w:r>
      <w:r w:rsidR="001A4FF5" w:rsidRPr="001A4F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4FF5" w:rsidRPr="002263B3">
        <w:rPr>
          <w:rFonts w:ascii="Arial" w:eastAsia="Times New Roman" w:hAnsi="Arial" w:cs="Arial"/>
          <w:sz w:val="24"/>
          <w:szCs w:val="24"/>
          <w:lang w:eastAsia="ru-RU"/>
        </w:rPr>
        <w:t>администрации Захаровского сельского поселения</w:t>
      </w:r>
      <w:r w:rsidRPr="00C424E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4FF5" w:rsidRPr="001A4FF5">
        <w:rPr>
          <w:rFonts w:ascii="Arial" w:hAnsi="Arial" w:cs="Arial"/>
          <w:sz w:val="24"/>
          <w:szCs w:val="24"/>
          <w:lang w:eastAsia="ru-RU"/>
        </w:rPr>
        <w:t>от 12.12.2022 №129</w:t>
      </w:r>
      <w:r w:rsidR="001A4FF5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1A4FF5" w:rsidRPr="001A4FF5">
        <w:rPr>
          <w:rFonts w:ascii="Arial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bookmarkStart w:id="0" w:name="_GoBack"/>
      <w:bookmarkEnd w:id="0"/>
      <w:r w:rsidR="001A4FF5" w:rsidRPr="001A4FF5">
        <w:rPr>
          <w:rFonts w:ascii="Arial" w:hAnsi="Arial" w:cs="Arial"/>
          <w:sz w:val="24"/>
          <w:szCs w:val="24"/>
          <w:lang w:eastAsia="ru-RU"/>
        </w:rPr>
        <w:t>Предоставление земельных участков, находящихся в муниципальной собственности Захаровского сельского поселения, в безвозмездное пользование</w:t>
      </w:r>
      <w:r w:rsidRPr="00C424E5">
        <w:rPr>
          <w:rFonts w:ascii="Arial" w:hAnsi="Arial" w:cs="Arial"/>
          <w:sz w:val="24"/>
          <w:szCs w:val="24"/>
          <w:lang w:eastAsia="ru-RU"/>
        </w:rPr>
        <w:t>»</w:t>
      </w:r>
    </w:p>
    <w:p w:rsidR="00C424E5" w:rsidRPr="00C424E5" w:rsidRDefault="00C424E5" w:rsidP="00C424E5">
      <w:pPr>
        <w:tabs>
          <w:tab w:val="right" w:pos="70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424E5" w:rsidRPr="001A4FF5" w:rsidRDefault="00C424E5" w:rsidP="001A4FF5">
      <w:pPr>
        <w:tabs>
          <w:tab w:val="right" w:pos="0"/>
        </w:tabs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C424E5">
        <w:rPr>
          <w:rFonts w:ascii="Arial" w:hAnsi="Arial" w:cs="Arial"/>
          <w:sz w:val="24"/>
          <w:szCs w:val="24"/>
          <w:lang w:eastAsia="ru-RU"/>
        </w:rPr>
        <w:t xml:space="preserve">        </w:t>
      </w:r>
      <w:proofErr w:type="gramStart"/>
      <w:r w:rsidRPr="00C424E5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 w:rsidRPr="00C424E5">
        <w:rPr>
          <w:rFonts w:ascii="Arial" w:hAnsi="Arial" w:cs="Arial"/>
          <w:sz w:val="24"/>
          <w:szCs w:val="24"/>
          <w:lang w:eastAsia="ru-RU"/>
        </w:rPr>
        <w:t xml:space="preserve">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629»,  </w:t>
      </w:r>
      <w:r w:rsidRPr="00C424E5">
        <w:rPr>
          <w:rFonts w:ascii="Arial" w:hAnsi="Arial" w:cs="Arial"/>
          <w:iCs/>
          <w:sz w:val="24"/>
          <w:szCs w:val="24"/>
          <w:lang w:eastAsia="ru-RU"/>
        </w:rPr>
        <w:t xml:space="preserve">приказом  </w:t>
      </w:r>
      <w:r w:rsidRPr="00C424E5">
        <w:rPr>
          <w:rFonts w:ascii="Arial" w:hAnsi="Arial" w:cs="Arial"/>
          <w:sz w:val="24"/>
          <w:szCs w:val="24"/>
          <w:lang w:eastAsia="ru-RU"/>
        </w:rPr>
        <w:t xml:space="preserve">Федеральной службы государственной регистрации, кадастра и картографии </w:t>
      </w:r>
      <w:r w:rsidRPr="00C424E5">
        <w:rPr>
          <w:rFonts w:ascii="Arial" w:hAnsi="Arial" w:cs="Arial"/>
          <w:iCs/>
          <w:sz w:val="24"/>
          <w:szCs w:val="24"/>
          <w:lang w:eastAsia="ru-RU"/>
        </w:rPr>
        <w:t xml:space="preserve">от 19.10.2022 № </w:t>
      </w:r>
      <w:proofErr w:type="gramStart"/>
      <w:r w:rsidRPr="00C424E5">
        <w:rPr>
          <w:rFonts w:ascii="Arial" w:hAnsi="Arial" w:cs="Arial"/>
          <w:iCs/>
          <w:sz w:val="24"/>
          <w:szCs w:val="24"/>
          <w:lang w:eastAsia="ru-RU"/>
        </w:rPr>
        <w:t>П</w:t>
      </w:r>
      <w:proofErr w:type="gramEnd"/>
      <w:r w:rsidRPr="00C424E5">
        <w:rPr>
          <w:rFonts w:ascii="Arial" w:hAnsi="Arial" w:cs="Arial"/>
          <w:iCs/>
          <w:sz w:val="24"/>
          <w:szCs w:val="24"/>
          <w:lang w:eastAsia="ru-RU"/>
        </w:rPr>
        <w:t xml:space="preserve">/0400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П/0321» </w:t>
      </w:r>
      <w:r w:rsidRPr="001A4FF5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1A4FF5" w:rsidRPr="001A4FF5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  <w:r w:rsidRPr="001A4FF5">
        <w:rPr>
          <w:rFonts w:ascii="Arial" w:hAnsi="Arial" w:cs="Arial"/>
          <w:spacing w:val="30"/>
          <w:sz w:val="24"/>
          <w:szCs w:val="24"/>
          <w:lang w:eastAsia="ru-RU"/>
        </w:rPr>
        <w:t>постановляет</w:t>
      </w:r>
      <w:r w:rsidRPr="001A4FF5">
        <w:rPr>
          <w:rFonts w:ascii="Arial" w:hAnsi="Arial" w:cs="Arial"/>
          <w:sz w:val="24"/>
          <w:szCs w:val="24"/>
          <w:lang w:eastAsia="ru-RU"/>
        </w:rPr>
        <w:t>:</w:t>
      </w:r>
    </w:p>
    <w:p w:rsidR="00C424E5" w:rsidRPr="001A4FF5" w:rsidRDefault="00C424E5" w:rsidP="001A4FF5">
      <w:pPr>
        <w:pStyle w:val="a6"/>
        <w:numPr>
          <w:ilvl w:val="0"/>
          <w:numId w:val="1"/>
        </w:numPr>
        <w:tabs>
          <w:tab w:val="right" w:pos="0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1A4FF5">
        <w:rPr>
          <w:rFonts w:ascii="Arial" w:hAnsi="Arial" w:cs="Arial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1A4FF5" w:rsidRPr="001A4FF5">
        <w:rPr>
          <w:rFonts w:ascii="Arial" w:hAnsi="Arial" w:cs="Arial"/>
          <w:sz w:val="24"/>
          <w:szCs w:val="24"/>
          <w:lang w:eastAsia="ru-RU"/>
        </w:rPr>
        <w:t>Захаровского сельского поселения, в безвозмездное пользование»</w:t>
      </w:r>
      <w:r w:rsidRPr="001A4FF5">
        <w:rPr>
          <w:rFonts w:ascii="Arial" w:hAnsi="Arial" w:cs="Arial"/>
          <w:sz w:val="24"/>
          <w:szCs w:val="24"/>
          <w:lang w:eastAsia="ru-RU"/>
        </w:rPr>
        <w:t>, утвержденный постановлением</w:t>
      </w:r>
      <w:r w:rsidR="001A4FF5" w:rsidRPr="001A4F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4FF5" w:rsidRPr="002263B3">
        <w:rPr>
          <w:rFonts w:ascii="Arial" w:eastAsia="Times New Roman" w:hAnsi="Arial" w:cs="Arial"/>
          <w:sz w:val="24"/>
          <w:szCs w:val="24"/>
          <w:lang w:eastAsia="ru-RU"/>
        </w:rPr>
        <w:t>администрации Захаровского сельского поселения</w:t>
      </w:r>
      <w:r w:rsidR="001A4FF5" w:rsidRPr="00C424E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4FF5" w:rsidRPr="001A4FF5">
        <w:rPr>
          <w:rFonts w:ascii="Arial" w:hAnsi="Arial" w:cs="Arial"/>
          <w:sz w:val="24"/>
          <w:szCs w:val="24"/>
          <w:lang w:eastAsia="ru-RU"/>
        </w:rPr>
        <w:t>от 12.12.2022 №129</w:t>
      </w:r>
      <w:r w:rsidRPr="001A4FF5">
        <w:rPr>
          <w:rFonts w:ascii="Arial" w:hAnsi="Arial" w:cs="Arial"/>
          <w:sz w:val="24"/>
          <w:szCs w:val="24"/>
          <w:lang w:eastAsia="ru-RU"/>
        </w:rPr>
        <w:t>, следующие изменения:</w:t>
      </w:r>
    </w:p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424E5">
        <w:rPr>
          <w:rFonts w:ascii="Arial" w:eastAsia="Calibri" w:hAnsi="Arial" w:cs="Arial"/>
          <w:sz w:val="24"/>
          <w:szCs w:val="24"/>
          <w:lang w:eastAsia="ru-RU"/>
        </w:rPr>
        <w:t>1</w:t>
      </w:r>
      <w:r w:rsidR="00227D1D">
        <w:rPr>
          <w:rFonts w:ascii="Arial" w:eastAsia="Calibri" w:hAnsi="Arial" w:cs="Arial"/>
          <w:sz w:val="24"/>
          <w:szCs w:val="24"/>
          <w:lang w:eastAsia="ru-RU"/>
        </w:rPr>
        <w:t>.1.</w:t>
      </w:r>
      <w:r w:rsidRPr="00C424E5">
        <w:rPr>
          <w:rFonts w:ascii="Arial" w:eastAsia="Calibri" w:hAnsi="Arial" w:cs="Arial"/>
          <w:sz w:val="24"/>
          <w:szCs w:val="24"/>
          <w:lang w:eastAsia="ru-RU"/>
        </w:rPr>
        <w:t xml:space="preserve"> в пункте 2.4.2:</w:t>
      </w:r>
    </w:p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424E5">
        <w:rPr>
          <w:rFonts w:ascii="Arial" w:eastAsia="Calibri" w:hAnsi="Arial" w:cs="Arial"/>
          <w:sz w:val="24"/>
          <w:szCs w:val="24"/>
          <w:lang w:eastAsia="ru-RU"/>
        </w:rPr>
        <w:t>- в абзаце первом слова «не более чем 30 дней» заменить словами  «не более чем 20 дней»;</w:t>
      </w:r>
    </w:p>
    <w:p w:rsidR="00C424E5" w:rsidRPr="00C424E5" w:rsidRDefault="00EE3668" w:rsidP="001A4FF5">
      <w:pPr>
        <w:tabs>
          <w:tab w:val="right" w:pos="70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1.2.</w:t>
      </w:r>
      <w:r w:rsidR="00C424E5" w:rsidRPr="00C424E5">
        <w:rPr>
          <w:rFonts w:ascii="Arial" w:eastAsia="Calibri" w:hAnsi="Arial" w:cs="Arial"/>
          <w:sz w:val="24"/>
          <w:szCs w:val="24"/>
          <w:lang w:eastAsia="ru-RU"/>
        </w:rPr>
        <w:t xml:space="preserve"> в пункте 2.4.3 слова «не более чем 30 дней» заменить словами  «не более чем 20 дней»;</w:t>
      </w:r>
    </w:p>
    <w:p w:rsidR="00C424E5" w:rsidRPr="00C424E5" w:rsidRDefault="00EE3668" w:rsidP="001A4FF5">
      <w:pPr>
        <w:tabs>
          <w:tab w:val="right" w:pos="70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C424E5" w:rsidRPr="00C424E5">
        <w:rPr>
          <w:rFonts w:ascii="Arial" w:eastAsia="Calibri" w:hAnsi="Arial" w:cs="Arial"/>
          <w:sz w:val="24"/>
          <w:szCs w:val="24"/>
          <w:lang w:eastAsia="ru-RU"/>
        </w:rPr>
        <w:t>3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  <w:r w:rsidR="00C424E5" w:rsidRPr="00C424E5">
        <w:rPr>
          <w:rFonts w:ascii="Arial" w:eastAsia="Calibri" w:hAnsi="Arial" w:cs="Arial"/>
          <w:sz w:val="24"/>
          <w:szCs w:val="24"/>
          <w:lang w:eastAsia="ru-RU"/>
        </w:rPr>
        <w:t xml:space="preserve"> в абзацах первом, </w:t>
      </w:r>
      <w:r w:rsidR="00227D1D">
        <w:rPr>
          <w:rFonts w:ascii="Arial" w:eastAsia="Calibri" w:hAnsi="Arial" w:cs="Arial"/>
          <w:sz w:val="24"/>
          <w:szCs w:val="24"/>
          <w:lang w:eastAsia="ru-RU"/>
        </w:rPr>
        <w:t>четвер</w:t>
      </w:r>
      <w:r w:rsidR="00C424E5" w:rsidRPr="00C424E5">
        <w:rPr>
          <w:rFonts w:ascii="Arial" w:eastAsia="Calibri" w:hAnsi="Arial" w:cs="Arial"/>
          <w:sz w:val="24"/>
          <w:szCs w:val="24"/>
          <w:lang w:eastAsia="ru-RU"/>
        </w:rPr>
        <w:t>том пункта 2.4.4, абзаце шестнадцатом пункта 2.5 слова «в 2022 году» заменить словами «в 2022 и 2023 годах»;</w:t>
      </w:r>
    </w:p>
    <w:p w:rsidR="00C424E5" w:rsidRPr="00C424E5" w:rsidRDefault="00EE3668" w:rsidP="001A4FF5">
      <w:pPr>
        <w:tabs>
          <w:tab w:val="right" w:pos="70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C424E5" w:rsidRPr="00C424E5">
        <w:rPr>
          <w:rFonts w:ascii="Arial" w:eastAsia="Calibri" w:hAnsi="Arial" w:cs="Arial"/>
          <w:sz w:val="24"/>
          <w:szCs w:val="24"/>
          <w:lang w:eastAsia="ru-RU"/>
        </w:rPr>
        <w:t>4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  <w:r w:rsidR="00C424E5" w:rsidRPr="00C424E5">
        <w:rPr>
          <w:rFonts w:ascii="Arial" w:eastAsia="Calibri" w:hAnsi="Arial" w:cs="Arial"/>
          <w:sz w:val="24"/>
          <w:szCs w:val="24"/>
          <w:lang w:eastAsia="ru-RU"/>
        </w:rPr>
        <w:t xml:space="preserve"> подпункт 7 пункта 2.6.1.2 в таблице после строки пятой дополнить строкой шестой следующего содержания: </w:t>
      </w: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1984"/>
        <w:gridCol w:w="4820"/>
      </w:tblGrid>
      <w:tr w:rsidR="007151DE" w:rsidRPr="00C424E5" w:rsidTr="007151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Pr="00C424E5" w:rsidRDefault="00C23215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hyperlink r:id="rId8" w:history="1">
              <w:r w:rsidR="007151DE" w:rsidRPr="00C424E5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Подпункт 5.1 пункта 2 статьи </w:t>
              </w:r>
              <w:r w:rsidR="007151DE" w:rsidRPr="00C424E5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39.10</w:t>
              </w:r>
            </w:hyperlink>
            <w:r w:rsidR="007151DE" w:rsidRPr="00C424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ЗК РФ</w:t>
            </w:r>
          </w:p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4E5">
              <w:rPr>
                <w:rFonts w:ascii="Arial" w:hAnsi="Arial" w:cs="Arial"/>
                <w:sz w:val="24"/>
                <w:szCs w:val="24"/>
              </w:rPr>
              <w:lastRenderedPageBreak/>
              <w:t>Некоммерческая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4E5">
              <w:rPr>
                <w:rFonts w:ascii="Arial" w:hAnsi="Arial" w:cs="Arial"/>
                <w:sz w:val="24"/>
                <w:szCs w:val="24"/>
              </w:rPr>
              <w:t xml:space="preserve">Земельный участок, необходимый для осуществления </w:t>
            </w:r>
            <w:r w:rsidRPr="00C424E5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24E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осуществление строительства и (или) реконструкции объектов капитального строительства полностью за счет</w:t>
            </w:r>
          </w:p>
          <w:p w:rsidR="007151DE" w:rsidRPr="00C424E5" w:rsidRDefault="007151DE" w:rsidP="00227D1D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24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средств, полученных в качестве </w:t>
            </w:r>
            <w:r w:rsidRPr="00227D1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субсидии из</w:t>
            </w:r>
            <w:r w:rsidR="00227D1D" w:rsidRPr="00227D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27D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</w:tr>
    </w:tbl>
    <w:p w:rsidR="00C424E5" w:rsidRPr="00C424E5" w:rsidRDefault="00EE3668" w:rsidP="001A4FF5">
      <w:pPr>
        <w:tabs>
          <w:tab w:val="right" w:pos="70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1.</w:t>
      </w:r>
      <w:r w:rsidR="00C424E5" w:rsidRPr="00C424E5">
        <w:rPr>
          <w:rFonts w:ascii="Arial" w:eastAsia="Calibri" w:hAnsi="Arial" w:cs="Arial"/>
          <w:sz w:val="24"/>
          <w:szCs w:val="24"/>
          <w:lang w:eastAsia="ru-RU"/>
        </w:rPr>
        <w:t>5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  <w:r w:rsidR="00C424E5" w:rsidRPr="00C424E5">
        <w:rPr>
          <w:rFonts w:ascii="Arial" w:eastAsia="Calibri" w:hAnsi="Arial" w:cs="Arial"/>
          <w:sz w:val="24"/>
          <w:szCs w:val="24"/>
          <w:lang w:eastAsia="ru-RU"/>
        </w:rPr>
        <w:t xml:space="preserve"> пункт 2.6.3 в таблице после строки седьмой дополнить строкой восьмой следующего содержания: </w:t>
      </w: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1984"/>
        <w:gridCol w:w="4820"/>
      </w:tblGrid>
      <w:tr w:rsidR="007151DE" w:rsidRPr="00C424E5" w:rsidTr="007151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Pr="00C424E5" w:rsidRDefault="00C23215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hyperlink r:id="rId9" w:history="1">
              <w:r w:rsidR="007151DE" w:rsidRPr="00C424E5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Подпункт 5.1 пункта 2 статьи 39.10</w:t>
              </w:r>
            </w:hyperlink>
            <w:r w:rsidR="007151DE" w:rsidRPr="00C424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ЗК РФ</w:t>
            </w:r>
          </w:p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4E5">
              <w:rPr>
                <w:rFonts w:ascii="Arial" w:hAnsi="Arial" w:cs="Arial"/>
                <w:sz w:val="24"/>
                <w:szCs w:val="24"/>
              </w:rPr>
              <w:t>Некоммерческая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4E5">
              <w:rPr>
                <w:rFonts w:ascii="Arial" w:hAnsi="Arial" w:cs="Arial"/>
                <w:sz w:val="24"/>
                <w:szCs w:val="24"/>
              </w:rPr>
              <w:t>Земельный участок, необходимый для осуществления 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24E5">
              <w:rPr>
                <w:rFonts w:ascii="Arial" w:hAnsi="Arial" w:cs="Arial"/>
                <w:sz w:val="24"/>
                <w:szCs w:val="24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1DE" w:rsidRPr="00C424E5" w:rsidRDefault="007151DE" w:rsidP="001A4FF5">
            <w:pPr>
              <w:tabs>
                <w:tab w:val="righ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24E5">
              <w:rPr>
                <w:rFonts w:ascii="Arial" w:hAnsi="Arial" w:cs="Arial"/>
                <w:sz w:val="24"/>
                <w:szCs w:val="24"/>
                <w:lang w:eastAsia="ru-RU"/>
              </w:rPr>
              <w:t>Выписка из ЕГРЮЛ о юридическом лице, являющемся заявителем</w:t>
            </w:r>
          </w:p>
        </w:tc>
      </w:tr>
    </w:tbl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eastAsia="Calibri" w:hAnsi="Arial" w:cs="Arial"/>
          <w:color w:val="FF0000"/>
          <w:sz w:val="24"/>
          <w:szCs w:val="24"/>
          <w:vertAlign w:val="superscript"/>
          <w:lang w:eastAsia="ru-RU"/>
        </w:rPr>
      </w:pPr>
    </w:p>
    <w:p w:rsidR="00934EB2" w:rsidRDefault="00C424E5" w:rsidP="001A4FF5">
      <w:pPr>
        <w:tabs>
          <w:tab w:val="right" w:pos="709"/>
        </w:tabs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C424E5">
        <w:rPr>
          <w:rFonts w:ascii="Arial" w:eastAsia="Calibri" w:hAnsi="Arial" w:cs="Arial"/>
          <w:color w:val="FF0000"/>
          <w:sz w:val="24"/>
          <w:szCs w:val="24"/>
          <w:vertAlign w:val="superscript"/>
          <w:lang w:eastAsia="ru-RU"/>
        </w:rPr>
        <w:t xml:space="preserve">         </w:t>
      </w:r>
      <w:r w:rsidRPr="00EE3668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</w:p>
    <w:p w:rsidR="00C424E5" w:rsidRPr="00934EB2" w:rsidRDefault="00934EB2" w:rsidP="001A4FF5">
      <w:pPr>
        <w:tabs>
          <w:tab w:val="right" w:pos="70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34EB2">
        <w:rPr>
          <w:rFonts w:ascii="Arial" w:eastAsia="Calibri" w:hAnsi="Arial" w:cs="Arial"/>
          <w:sz w:val="24"/>
          <w:szCs w:val="24"/>
          <w:lang w:eastAsia="ru-RU"/>
        </w:rPr>
        <w:t xml:space="preserve">1.6. </w:t>
      </w:r>
      <w:r w:rsidR="00C424E5" w:rsidRPr="00934EB2">
        <w:rPr>
          <w:rFonts w:ascii="Arial" w:eastAsia="Calibri" w:hAnsi="Arial" w:cs="Arial"/>
          <w:sz w:val="24"/>
          <w:szCs w:val="24"/>
          <w:lang w:eastAsia="ru-RU"/>
        </w:rPr>
        <w:t>в абзаце первом пункта 3.</w:t>
      </w:r>
      <w:r w:rsidRPr="00934EB2">
        <w:rPr>
          <w:rFonts w:ascii="Arial" w:eastAsia="Calibri" w:hAnsi="Arial" w:cs="Arial"/>
          <w:sz w:val="24"/>
          <w:szCs w:val="24"/>
          <w:lang w:eastAsia="ru-RU"/>
        </w:rPr>
        <w:t>5</w:t>
      </w:r>
      <w:r w:rsidR="00C424E5" w:rsidRPr="00934EB2">
        <w:rPr>
          <w:rFonts w:ascii="Arial" w:eastAsia="Calibri" w:hAnsi="Arial" w:cs="Arial"/>
          <w:sz w:val="24"/>
          <w:szCs w:val="24"/>
          <w:lang w:eastAsia="ru-RU"/>
        </w:rPr>
        <w:t>.13 сл</w:t>
      </w:r>
      <w:r w:rsidR="001A4FF5" w:rsidRPr="00934EB2">
        <w:rPr>
          <w:rFonts w:ascii="Arial" w:eastAsia="Calibri" w:hAnsi="Arial" w:cs="Arial"/>
          <w:sz w:val="24"/>
          <w:szCs w:val="24"/>
          <w:lang w:eastAsia="ru-RU"/>
        </w:rPr>
        <w:t xml:space="preserve">ова «16 дней» заменить словами </w:t>
      </w:r>
      <w:r w:rsidR="00C424E5" w:rsidRPr="00934EB2">
        <w:rPr>
          <w:rFonts w:ascii="Arial" w:eastAsia="Calibri" w:hAnsi="Arial" w:cs="Arial"/>
          <w:sz w:val="24"/>
          <w:szCs w:val="24"/>
          <w:lang w:eastAsia="ru-RU"/>
        </w:rPr>
        <w:t>«6 дней»;</w:t>
      </w:r>
    </w:p>
    <w:p w:rsidR="00C424E5" w:rsidRPr="00C424E5" w:rsidRDefault="00934EB2" w:rsidP="001A4FF5">
      <w:pPr>
        <w:tabs>
          <w:tab w:val="right" w:pos="70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1.7.</w:t>
      </w:r>
      <w:r w:rsidR="00C424E5" w:rsidRPr="00934EB2">
        <w:rPr>
          <w:rFonts w:ascii="Arial" w:eastAsia="Calibri" w:hAnsi="Arial" w:cs="Arial"/>
          <w:sz w:val="24"/>
          <w:szCs w:val="24"/>
          <w:lang w:eastAsia="ru-RU"/>
        </w:rPr>
        <w:t xml:space="preserve"> в пункте 3.</w:t>
      </w:r>
      <w:r w:rsidR="00EE3668" w:rsidRPr="00934EB2">
        <w:rPr>
          <w:rFonts w:ascii="Arial" w:eastAsia="Calibri" w:hAnsi="Arial" w:cs="Arial"/>
          <w:sz w:val="24"/>
          <w:szCs w:val="24"/>
          <w:lang w:eastAsia="ru-RU"/>
        </w:rPr>
        <w:t>9</w:t>
      </w:r>
      <w:r w:rsidR="00C424E5" w:rsidRPr="00934EB2">
        <w:rPr>
          <w:rFonts w:ascii="Arial" w:eastAsia="Calibri" w:hAnsi="Arial" w:cs="Arial"/>
          <w:sz w:val="24"/>
          <w:szCs w:val="24"/>
          <w:lang w:eastAsia="ru-RU"/>
        </w:rPr>
        <w:t xml:space="preserve">.8 слова </w:t>
      </w:r>
      <w:r w:rsidR="00C424E5" w:rsidRPr="00C424E5">
        <w:rPr>
          <w:rFonts w:ascii="Arial" w:eastAsia="Calibri" w:hAnsi="Arial" w:cs="Arial"/>
          <w:sz w:val="24"/>
          <w:szCs w:val="24"/>
          <w:lang w:eastAsia="ru-RU"/>
        </w:rPr>
        <w:t>«17 дней» заменить словами «7 дней»;</w:t>
      </w:r>
    </w:p>
    <w:p w:rsidR="00C424E5" w:rsidRPr="00C424E5" w:rsidRDefault="00934EB2" w:rsidP="001A4FF5">
      <w:pPr>
        <w:tabs>
          <w:tab w:val="right" w:pos="70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1.8.</w:t>
      </w:r>
      <w:r w:rsidR="00C424E5" w:rsidRPr="00C424E5">
        <w:rPr>
          <w:rFonts w:ascii="Arial" w:eastAsia="Calibri" w:hAnsi="Arial" w:cs="Arial"/>
          <w:sz w:val="24"/>
          <w:szCs w:val="24"/>
          <w:lang w:eastAsia="ru-RU"/>
        </w:rPr>
        <w:t xml:space="preserve"> пункт 3.1</w:t>
      </w:r>
      <w:r w:rsidR="00EE3668">
        <w:rPr>
          <w:rFonts w:ascii="Arial" w:eastAsia="Calibri" w:hAnsi="Arial" w:cs="Arial"/>
          <w:sz w:val="24"/>
          <w:szCs w:val="24"/>
          <w:lang w:eastAsia="ru-RU"/>
        </w:rPr>
        <w:t>0</w:t>
      </w:r>
      <w:r w:rsidR="00C424E5" w:rsidRPr="00C424E5">
        <w:rPr>
          <w:rFonts w:ascii="Arial" w:eastAsia="Calibri" w:hAnsi="Arial" w:cs="Arial"/>
          <w:sz w:val="24"/>
          <w:szCs w:val="24"/>
          <w:lang w:eastAsia="ru-RU"/>
        </w:rPr>
        <w:t>.5 изложить в следующей редакции:</w:t>
      </w:r>
    </w:p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424E5">
        <w:rPr>
          <w:rFonts w:ascii="Arial" w:hAnsi="Arial" w:cs="Arial"/>
          <w:sz w:val="24"/>
          <w:szCs w:val="24"/>
          <w:lang w:eastAsia="ru-RU"/>
        </w:rPr>
        <w:t xml:space="preserve">          «3.1</w:t>
      </w:r>
      <w:r w:rsidR="00EE3668">
        <w:rPr>
          <w:rFonts w:ascii="Arial" w:hAnsi="Arial" w:cs="Arial"/>
          <w:sz w:val="24"/>
          <w:szCs w:val="24"/>
          <w:lang w:eastAsia="ru-RU"/>
        </w:rPr>
        <w:t>0</w:t>
      </w:r>
      <w:r w:rsidRPr="00C424E5">
        <w:rPr>
          <w:rFonts w:ascii="Arial" w:hAnsi="Arial" w:cs="Arial"/>
          <w:sz w:val="24"/>
          <w:szCs w:val="24"/>
          <w:lang w:eastAsia="ru-RU"/>
        </w:rPr>
        <w:t xml:space="preserve">.5. Заявителю в качестве результата предоставления услуги обеспечивается по его выбору возможность: </w:t>
      </w:r>
    </w:p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424E5">
        <w:rPr>
          <w:rFonts w:ascii="Arial" w:hAnsi="Arial" w:cs="Arial"/>
          <w:sz w:val="24"/>
          <w:szCs w:val="24"/>
          <w:lang w:eastAsia="ru-RU"/>
        </w:rPr>
        <w:t xml:space="preserve"> - получения электронного документа, подписанного с использованием квалифицированной подписи;</w:t>
      </w:r>
    </w:p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424E5">
        <w:rPr>
          <w:rFonts w:ascii="Arial" w:hAnsi="Arial" w:cs="Arial"/>
          <w:sz w:val="24"/>
          <w:szCs w:val="24"/>
          <w:lang w:eastAsia="ru-RU"/>
        </w:rPr>
        <w:t xml:space="preserve">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424E5">
        <w:rPr>
          <w:rFonts w:ascii="Arial" w:hAnsi="Arial" w:cs="Arial"/>
          <w:sz w:val="24"/>
          <w:szCs w:val="24"/>
          <w:lang w:eastAsia="ru-RU"/>
        </w:rPr>
        <w:lastRenderedPageBreak/>
        <w:t xml:space="preserve">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424E5">
        <w:rPr>
          <w:rFonts w:ascii="Arial" w:hAnsi="Arial" w:cs="Arial"/>
          <w:sz w:val="24"/>
          <w:szCs w:val="24"/>
          <w:lang w:eastAsia="ru-RU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424E5">
        <w:rPr>
          <w:rFonts w:ascii="Arial" w:hAnsi="Arial" w:cs="Arial"/>
          <w:sz w:val="24"/>
          <w:szCs w:val="24"/>
          <w:lang w:eastAsia="ru-RU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C424E5">
        <w:rPr>
          <w:rFonts w:ascii="Arial" w:hAnsi="Arial" w:cs="Arial"/>
          <w:sz w:val="24"/>
          <w:szCs w:val="24"/>
          <w:lang w:eastAsia="ru-RU"/>
        </w:rPr>
        <w:t>.»</w:t>
      </w:r>
      <w:proofErr w:type="gramEnd"/>
      <w:r w:rsidRPr="00C424E5">
        <w:rPr>
          <w:rFonts w:ascii="Arial" w:hAnsi="Arial" w:cs="Arial"/>
          <w:sz w:val="24"/>
          <w:szCs w:val="24"/>
          <w:lang w:eastAsia="ru-RU"/>
        </w:rPr>
        <w:t>.</w:t>
      </w:r>
    </w:p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424E5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EE3668" w:rsidRDefault="00C424E5" w:rsidP="00EE3668">
      <w:pPr>
        <w:widowControl w:val="0"/>
        <w:autoSpaceDE w:val="0"/>
        <w:spacing w:after="0" w:line="240" w:lineRule="auto"/>
        <w:ind w:rightChars="-446" w:right="-981"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424E5">
        <w:rPr>
          <w:rFonts w:ascii="Arial" w:hAnsi="Arial" w:cs="Arial"/>
          <w:sz w:val="24"/>
          <w:szCs w:val="24"/>
          <w:lang w:eastAsia="ru-RU"/>
        </w:rPr>
        <w:t xml:space="preserve">         2. </w:t>
      </w:r>
      <w:r w:rsidR="00EE3668" w:rsidRPr="002263B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после </w:t>
      </w:r>
      <w:proofErr w:type="gramStart"/>
      <w:r w:rsidR="00EE3668" w:rsidRPr="002263B3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proofErr w:type="gramEnd"/>
      <w:r w:rsidR="00EE3668" w:rsidRPr="002263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3668" w:rsidRPr="002263B3" w:rsidRDefault="00EE3668" w:rsidP="00EE3668">
      <w:pPr>
        <w:widowControl w:val="0"/>
        <w:autoSpaceDE w:val="0"/>
        <w:spacing w:after="0" w:line="240" w:lineRule="auto"/>
        <w:ind w:right="-1" w:firstLine="567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63B3">
        <w:rPr>
          <w:rFonts w:ascii="Arial" w:eastAsia="Times New Roman" w:hAnsi="Arial" w:cs="Arial"/>
          <w:sz w:val="24"/>
          <w:szCs w:val="24"/>
          <w:lang w:eastAsia="ru-RU"/>
        </w:rPr>
        <w:t>обнародования.</w:t>
      </w:r>
    </w:p>
    <w:p w:rsidR="00EE3668" w:rsidRPr="002263B3" w:rsidRDefault="00EE3668" w:rsidP="00EE3668">
      <w:pPr>
        <w:widowControl w:val="0"/>
        <w:autoSpaceDE w:val="0"/>
        <w:spacing w:after="0" w:line="240" w:lineRule="auto"/>
        <w:ind w:rightChars="-446" w:right="-98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668" w:rsidRPr="002263B3" w:rsidRDefault="00EE3668" w:rsidP="00EE3668">
      <w:pPr>
        <w:widowControl w:val="0"/>
        <w:autoSpaceDE w:val="0"/>
        <w:spacing w:after="0" w:line="240" w:lineRule="auto"/>
        <w:ind w:rightChars="-446" w:right="-9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668" w:rsidRPr="002263B3" w:rsidRDefault="00EE3668" w:rsidP="00EE3668">
      <w:pPr>
        <w:spacing w:after="0"/>
        <w:ind w:left="142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2263B3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EE3668" w:rsidRPr="002263B3" w:rsidRDefault="00EE3668" w:rsidP="00EE3668">
      <w:pPr>
        <w:spacing w:after="0"/>
        <w:ind w:left="142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2263B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   Е. А. Кийков</w:t>
      </w:r>
    </w:p>
    <w:p w:rsidR="00EE3668" w:rsidRPr="002263B3" w:rsidRDefault="00EE3668" w:rsidP="00EE3668">
      <w:pPr>
        <w:rPr>
          <w:rFonts w:ascii="Arial" w:hAnsi="Arial" w:cs="Arial"/>
          <w:sz w:val="24"/>
          <w:szCs w:val="24"/>
        </w:rPr>
      </w:pPr>
    </w:p>
    <w:p w:rsidR="00C424E5" w:rsidRPr="00C424E5" w:rsidRDefault="00C424E5" w:rsidP="00EE3668">
      <w:pPr>
        <w:tabs>
          <w:tab w:val="right" w:pos="709"/>
        </w:tabs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</w:p>
    <w:p w:rsidR="00C424E5" w:rsidRPr="00C424E5" w:rsidRDefault="00C424E5" w:rsidP="001A4FF5">
      <w:pPr>
        <w:tabs>
          <w:tab w:val="righ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2B8A" w:rsidRDefault="00322B8A" w:rsidP="001A4FF5"/>
    <w:sectPr w:rsidR="00322B8A" w:rsidSect="007151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15" w:rsidRDefault="00C23215" w:rsidP="00C424E5">
      <w:pPr>
        <w:spacing w:after="0" w:line="240" w:lineRule="auto"/>
      </w:pPr>
      <w:r>
        <w:separator/>
      </w:r>
    </w:p>
  </w:endnote>
  <w:endnote w:type="continuationSeparator" w:id="0">
    <w:p w:rsidR="00C23215" w:rsidRDefault="00C23215" w:rsidP="00C4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15" w:rsidRDefault="00C23215" w:rsidP="00C424E5">
      <w:pPr>
        <w:spacing w:after="0" w:line="240" w:lineRule="auto"/>
      </w:pPr>
      <w:r>
        <w:separator/>
      </w:r>
    </w:p>
  </w:footnote>
  <w:footnote w:type="continuationSeparator" w:id="0">
    <w:p w:rsidR="00C23215" w:rsidRDefault="00C23215" w:rsidP="00C4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29CE"/>
    <w:multiLevelType w:val="hybridMultilevel"/>
    <w:tmpl w:val="176A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C4"/>
    <w:rsid w:val="00102427"/>
    <w:rsid w:val="001A4FF5"/>
    <w:rsid w:val="00227D1D"/>
    <w:rsid w:val="00322B8A"/>
    <w:rsid w:val="003D5155"/>
    <w:rsid w:val="007151DE"/>
    <w:rsid w:val="00934EB2"/>
    <w:rsid w:val="00965822"/>
    <w:rsid w:val="00C23215"/>
    <w:rsid w:val="00C424E5"/>
    <w:rsid w:val="00EE3668"/>
    <w:rsid w:val="00F36AC4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42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424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424E5"/>
    <w:rPr>
      <w:vertAlign w:val="superscript"/>
    </w:rPr>
  </w:style>
  <w:style w:type="paragraph" w:styleId="a6">
    <w:name w:val="List Paragraph"/>
    <w:basedOn w:val="a"/>
    <w:uiPriority w:val="34"/>
    <w:qFormat/>
    <w:rsid w:val="001A4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42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424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424E5"/>
    <w:rPr>
      <w:vertAlign w:val="superscript"/>
    </w:rPr>
  </w:style>
  <w:style w:type="paragraph" w:styleId="a6">
    <w:name w:val="List Paragraph"/>
    <w:basedOn w:val="a"/>
    <w:uiPriority w:val="34"/>
    <w:qFormat/>
    <w:rsid w:val="001A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5329CB9322F50FCF7361F164B624F6F007AC5F439FE92163A8F014FFD42A56D5816292P6u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85329CB9322F50FCF7361F164B624F6F007AC5F439FE92163A8F014FFD42A56D5816292P6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2023-05-04T11:06:00Z</dcterms:created>
  <dcterms:modified xsi:type="dcterms:W3CDTF">2023-05-04T11:57:00Z</dcterms:modified>
</cp:coreProperties>
</file>