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72" w:rsidRDefault="00180272" w:rsidP="00180272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ЗАХАРОВСКОГО </w:t>
      </w:r>
    </w:p>
    <w:p w:rsidR="00180272" w:rsidRDefault="00180272" w:rsidP="00180272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180272" w:rsidRDefault="00180272" w:rsidP="00180272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180272" w:rsidRDefault="00180272" w:rsidP="00180272">
      <w:pPr>
        <w:pBdr>
          <w:bottom w:val="single" w:sz="12" w:space="1" w:color="000000"/>
        </w:pBd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180272" w:rsidRDefault="00180272" w:rsidP="00180272">
      <w:pPr>
        <w:keepNext/>
        <w:keepLines/>
        <w:spacing w:before="480" w:after="0" w:line="240" w:lineRule="auto"/>
        <w:ind w:left="-220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180272" w:rsidRDefault="00180272" w:rsidP="00180272">
      <w:pPr>
        <w:keepNext/>
        <w:keepLines/>
        <w:spacing w:before="480" w:after="0" w:line="240" w:lineRule="auto"/>
        <w:ind w:left="-220" w:firstLine="567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06.10.2023 №62</w:t>
      </w:r>
    </w:p>
    <w:p w:rsidR="00180272" w:rsidRDefault="00180272" w:rsidP="00180272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272" w:rsidRDefault="00180272" w:rsidP="00180272">
      <w:pPr>
        <w:pStyle w:val="af7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внесении изменений в постановление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администрации Захаровского сельского поселения </w:t>
      </w:r>
      <w:r>
        <w:rPr>
          <w:rFonts w:ascii="Times New Roman" w:hAnsi="Times New Roman" w:cs="Arial"/>
          <w:b/>
          <w:sz w:val="24"/>
          <w:szCs w:val="24"/>
          <w:lang w:eastAsia="ar-SA"/>
        </w:rPr>
        <w:t>от 16.06.2021г. №47 «</w:t>
      </w:r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«Предоставление земельных участков, находящихся в муниципальной собственности Захаровского сельского поселения, юридическим лицам в собственность бесплатно»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(в редакции от 26.01.2022 г. № 18</w:t>
      </w:r>
      <w:r>
        <w:rPr>
          <w:rFonts w:ascii="Times New Roman" w:hAnsi="Times New Roman" w:cs="Arial"/>
          <w:b/>
          <w:sz w:val="24"/>
          <w:szCs w:val="24"/>
        </w:rPr>
        <w:t>,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от 20.06.2022 г. №81, от 08.06.2023г. №41)</w:t>
      </w:r>
    </w:p>
    <w:bookmarkEnd w:id="0"/>
    <w:p w:rsidR="00180272" w:rsidRDefault="00180272" w:rsidP="00180272">
      <w:pPr>
        <w:pStyle w:val="Style1"/>
        <w:widowControl/>
        <w:ind w:right="-3" w:firstLine="567"/>
        <w:rPr>
          <w:rFonts w:cs="Arial"/>
        </w:rPr>
      </w:pPr>
    </w:p>
    <w:p w:rsidR="00180272" w:rsidRDefault="00180272" w:rsidP="00180272">
      <w:pPr>
        <w:widowControl w:val="0"/>
        <w:spacing w:after="0" w:line="240" w:lineRule="auto"/>
        <w:ind w:right="-2" w:firstLine="39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 ст. 29 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180272" w:rsidRDefault="00180272" w:rsidP="00180272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0272" w:rsidRDefault="00180272" w:rsidP="0018027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pacing w:val="30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:</w:t>
      </w:r>
    </w:p>
    <w:p w:rsidR="00180272" w:rsidRDefault="00180272" w:rsidP="001802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Предоставление земельных участков, находящихся в муниципальной собственности  Захаровского сельского поселения,  юридическим лицам в собственность бесплатно»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утвержденный постановлением администрации Захаровского сельского поселения Клетского муниципального района Волгоградской от </w:t>
      </w:r>
      <w:r>
        <w:rPr>
          <w:rFonts w:ascii="Times New Roman" w:hAnsi="Times New Roman" w:cs="Arial"/>
          <w:sz w:val="24"/>
          <w:szCs w:val="24"/>
          <w:lang w:eastAsia="ar-SA"/>
        </w:rPr>
        <w:t>16.06.2021г. №47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юридическим лицам в собственность бесплатно» (в редакции</w:t>
      </w:r>
      <w:proofErr w:type="gramEnd"/>
      <w:r>
        <w:rPr>
          <w:rFonts w:ascii="Times New Roman" w:hAnsi="Times New Roman" w:cs="Arial"/>
          <w:sz w:val="24"/>
          <w:szCs w:val="24"/>
          <w:lang w:eastAsia="ar-SA"/>
        </w:rPr>
        <w:t xml:space="preserve"> от 26.01.2022 г. № 18, от 20.06.2022 г. №81, от 08.06.2023г. №41) — далее Регламент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следующие изменения:</w:t>
      </w:r>
    </w:p>
    <w:p w:rsidR="00180272" w:rsidRDefault="00180272" w:rsidP="00180272">
      <w:pPr>
        <w:widowControl w:val="0"/>
        <w:spacing w:after="0" w:line="240" w:lineRule="auto"/>
        <w:ind w:firstLine="567"/>
      </w:pPr>
      <w:r>
        <w:rPr>
          <w:rFonts w:ascii="Times New Roman" w:hAnsi="Times New Roman" w:cs="Arial"/>
          <w:sz w:val="24"/>
          <w:szCs w:val="24"/>
          <w:lang w:eastAsia="ru-RU"/>
        </w:rPr>
        <w:t>1.1. в пункте 2.1. Регламента слова «, и земельных участков, государственная собственность на которые не разграничена, расположенных на территории Захаровского сельского поселения</w:t>
      </w: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 xml:space="preserve"> исключить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180272" w:rsidRDefault="00180272" w:rsidP="00180272">
      <w:pPr>
        <w:spacing w:after="0" w:line="240" w:lineRule="auto"/>
        <w:ind w:right="-2" w:firstLine="56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0272" w:rsidRDefault="00180272" w:rsidP="00180272">
      <w:pPr>
        <w:spacing w:after="0" w:line="240" w:lineRule="auto"/>
        <w:ind w:right="-2" w:firstLine="56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180272" w:rsidRDefault="00180272" w:rsidP="00180272">
      <w:pPr>
        <w:spacing w:line="240" w:lineRule="auto"/>
        <w:ind w:right="-2" w:firstLine="56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0272" w:rsidRDefault="00180272" w:rsidP="00180272">
      <w:pPr>
        <w:pStyle w:val="af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Глава Захаровского</w:t>
      </w:r>
    </w:p>
    <w:p w:rsidR="00D77D56" w:rsidRDefault="00180272" w:rsidP="00180272">
      <w:pPr>
        <w:pStyle w:val="af7"/>
        <w:ind w:firstLine="567"/>
      </w:pPr>
      <w:r>
        <w:rPr>
          <w:rFonts w:ascii="Times New Roman" w:hAnsi="Times New Roman" w:cs="Arial"/>
          <w:sz w:val="24"/>
          <w:szCs w:val="24"/>
          <w:lang w:eastAsia="ru-RU"/>
        </w:rPr>
        <w:t>сельского поселения                                                              Е. А. Кийков</w:t>
      </w:r>
    </w:p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B7"/>
    <w:rsid w:val="000421B7"/>
    <w:rsid w:val="00180272"/>
    <w:rsid w:val="00455905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72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80272"/>
    <w:pPr>
      <w:suppressAutoHyphens w:val="0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qFormat/>
    <w:rsid w:val="0018027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72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80272"/>
    <w:pPr>
      <w:suppressAutoHyphens w:val="0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qFormat/>
    <w:rsid w:val="0018027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2023-10-12T06:38:00Z</dcterms:created>
  <dcterms:modified xsi:type="dcterms:W3CDTF">2023-10-12T06:38:00Z</dcterms:modified>
</cp:coreProperties>
</file>