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53" w:rsidRPr="002F7D86" w:rsidRDefault="00343D53" w:rsidP="00343D53">
      <w:pPr>
        <w:suppressAutoHyphens w:val="0"/>
        <w:spacing w:after="0" w:line="240" w:lineRule="auto"/>
        <w:jc w:val="center"/>
        <w:rPr>
          <w:rFonts w:ascii="Times New Roman" w:eastAsia="Times New Roman" w:hAnsi="Times New Roman" w:cs="Times New Roman"/>
          <w:bCs/>
          <w:sz w:val="24"/>
          <w:szCs w:val="24"/>
          <w:lang w:eastAsia="ru-RU"/>
        </w:rPr>
      </w:pPr>
      <w:r w:rsidRPr="002F7D86">
        <w:rPr>
          <w:rFonts w:ascii="Times New Roman" w:eastAsia="Times New Roman" w:hAnsi="Times New Roman" w:cs="Times New Roman"/>
          <w:bCs/>
          <w:sz w:val="24"/>
          <w:szCs w:val="24"/>
          <w:lang w:eastAsia="ru-RU"/>
        </w:rPr>
        <w:t>СОВЕТ ДЕПУТАТОВ</w:t>
      </w:r>
    </w:p>
    <w:p w:rsidR="00343D53" w:rsidRPr="002F7D86" w:rsidRDefault="00343D53" w:rsidP="00343D53">
      <w:pPr>
        <w:keepNext/>
        <w:suppressAutoHyphens w:val="0"/>
        <w:spacing w:after="0" w:line="240" w:lineRule="auto"/>
        <w:jc w:val="center"/>
        <w:outlineLvl w:val="0"/>
        <w:rPr>
          <w:rFonts w:ascii="Times New Roman" w:eastAsia="Times New Roman" w:hAnsi="Times New Roman" w:cs="Times New Roman"/>
          <w:bCs/>
          <w:sz w:val="24"/>
          <w:szCs w:val="24"/>
          <w:lang w:eastAsia="ru-RU"/>
        </w:rPr>
      </w:pPr>
      <w:r w:rsidRPr="002F7D86">
        <w:rPr>
          <w:rFonts w:ascii="Times New Roman" w:eastAsia="Times New Roman" w:hAnsi="Times New Roman" w:cs="Times New Roman"/>
          <w:bCs/>
          <w:sz w:val="24"/>
          <w:szCs w:val="24"/>
          <w:lang w:eastAsia="ru-RU"/>
        </w:rPr>
        <w:t>ЗАХАРОВСКОГО  СЕЛЬСКОГО ПОСЕЛЕНИЯ КЛЕТСКОГО МУНИЦИПАЛЬНОГО РАЙОНА  ВОЛГОГРАДСКОЙОБЛАСТИ</w:t>
      </w:r>
    </w:p>
    <w:p w:rsidR="00343D53" w:rsidRPr="002F7D86" w:rsidRDefault="00343D53" w:rsidP="00343D53">
      <w:pPr>
        <w:suppressAutoHyphens w:val="0"/>
        <w:spacing w:after="0" w:line="240" w:lineRule="auto"/>
        <w:jc w:val="center"/>
        <w:rPr>
          <w:rFonts w:ascii="Times New Roman" w:eastAsia="Times New Roman" w:hAnsi="Times New Roman" w:cs="Times New Roman"/>
          <w:b/>
          <w:bCs/>
          <w:sz w:val="32"/>
          <w:szCs w:val="32"/>
          <w:u w:val="single"/>
          <w:lang w:eastAsia="ru-RU"/>
        </w:rPr>
      </w:pPr>
      <w:r w:rsidRPr="002F7D86">
        <w:rPr>
          <w:rFonts w:ascii="Times New Roman" w:eastAsia="Times New Roman" w:hAnsi="Times New Roman" w:cs="Times New Roman"/>
          <w:bCs/>
          <w:sz w:val="32"/>
          <w:szCs w:val="32"/>
          <w:u w:val="single"/>
          <w:lang w:eastAsia="ru-RU"/>
        </w:rPr>
        <w:t xml:space="preserve">                                               </w:t>
      </w:r>
      <w:r w:rsidRPr="002F7D86">
        <w:rPr>
          <w:rFonts w:ascii="Times New Roman" w:eastAsia="Times New Roman" w:hAnsi="Times New Roman" w:cs="Times New Roman"/>
          <w:bCs/>
          <w:sz w:val="32"/>
          <w:szCs w:val="32"/>
          <w:u w:val="single"/>
          <w:lang w:val="en-US" w:eastAsia="ru-RU"/>
        </w:rPr>
        <w:t>V</w:t>
      </w:r>
      <w:r w:rsidRPr="002F7D86">
        <w:rPr>
          <w:rFonts w:ascii="Times New Roman" w:eastAsia="Times New Roman" w:hAnsi="Times New Roman" w:cs="Times New Roman"/>
          <w:bCs/>
          <w:sz w:val="32"/>
          <w:szCs w:val="32"/>
          <w:u w:val="single"/>
          <w:lang w:eastAsia="ru-RU"/>
        </w:rPr>
        <w:t xml:space="preserve">  </w:t>
      </w:r>
      <w:r w:rsidRPr="002F7D86">
        <w:rPr>
          <w:rFonts w:ascii="Times New Roman" w:eastAsia="Times New Roman" w:hAnsi="Times New Roman" w:cs="Times New Roman"/>
          <w:bCs/>
          <w:sz w:val="24"/>
          <w:szCs w:val="24"/>
          <w:u w:val="single"/>
          <w:lang w:val="en-US" w:eastAsia="ru-RU"/>
        </w:rPr>
        <w:t>C</w:t>
      </w:r>
      <w:r w:rsidRPr="002F7D86">
        <w:rPr>
          <w:rFonts w:ascii="Times New Roman" w:eastAsia="Times New Roman" w:hAnsi="Times New Roman" w:cs="Times New Roman"/>
          <w:bCs/>
          <w:sz w:val="24"/>
          <w:szCs w:val="24"/>
          <w:u w:val="single"/>
          <w:lang w:eastAsia="ru-RU"/>
        </w:rPr>
        <w:t>ОЗЫВА</w:t>
      </w:r>
      <w:r w:rsidRPr="002F7D86">
        <w:rPr>
          <w:rFonts w:ascii="Times New Roman" w:eastAsia="Times New Roman" w:hAnsi="Times New Roman" w:cs="Times New Roman"/>
          <w:bCs/>
          <w:sz w:val="32"/>
          <w:szCs w:val="32"/>
          <w:lang w:eastAsia="ru-RU"/>
        </w:rPr>
        <w:t>_______________________</w:t>
      </w:r>
    </w:p>
    <w:p w:rsidR="00343D53" w:rsidRPr="002F7D86" w:rsidRDefault="00343D53" w:rsidP="00343D53">
      <w:pPr>
        <w:suppressAutoHyphens w:val="0"/>
        <w:spacing w:after="0" w:line="240" w:lineRule="auto"/>
        <w:ind w:left="-567" w:right="-284"/>
        <w:jc w:val="center"/>
        <w:rPr>
          <w:rFonts w:ascii="Times New Roman" w:eastAsia="Calibri" w:hAnsi="Times New Roman" w:cs="Times New Roman"/>
          <w:sz w:val="20"/>
          <w:szCs w:val="20"/>
        </w:rPr>
      </w:pPr>
      <w:r w:rsidRPr="002F7D86">
        <w:rPr>
          <w:rFonts w:ascii="Times New Roman" w:eastAsia="Times New Roman" w:hAnsi="Times New Roman" w:cs="Times New Roman"/>
          <w:sz w:val="20"/>
          <w:szCs w:val="20"/>
          <w:lang w:eastAsia="ru-RU"/>
        </w:rPr>
        <w:t>403550,  х. Захаров  ул. Набережная, д. 11. тел/факс 8-84466 4-41-37 ОКПО 04126608</w:t>
      </w:r>
    </w:p>
    <w:p w:rsidR="00343D53" w:rsidRPr="002F7D86" w:rsidRDefault="00343D53" w:rsidP="00343D53">
      <w:pPr>
        <w:suppressAutoHyphens w:val="0"/>
        <w:spacing w:after="0" w:line="240" w:lineRule="auto"/>
        <w:ind w:left="-567" w:right="-284"/>
        <w:jc w:val="center"/>
        <w:rPr>
          <w:rFonts w:ascii="Times New Roman" w:eastAsia="Times New Roman" w:hAnsi="Times New Roman" w:cs="Times New Roman"/>
          <w:sz w:val="20"/>
          <w:szCs w:val="20"/>
          <w:lang w:eastAsia="ru-RU"/>
        </w:rPr>
      </w:pPr>
      <w:proofErr w:type="gramStart"/>
      <w:r w:rsidRPr="002F7D86">
        <w:rPr>
          <w:rFonts w:ascii="Times New Roman" w:eastAsia="Times New Roman" w:hAnsi="Times New Roman" w:cs="Times New Roman"/>
          <w:sz w:val="20"/>
          <w:szCs w:val="20"/>
          <w:lang w:eastAsia="ru-RU"/>
        </w:rPr>
        <w:t>р</w:t>
      </w:r>
      <w:proofErr w:type="gramEnd"/>
      <w:r w:rsidRPr="002F7D86">
        <w:rPr>
          <w:rFonts w:ascii="Times New Roman" w:eastAsia="Times New Roman" w:hAnsi="Times New Roman" w:cs="Times New Roman"/>
          <w:sz w:val="20"/>
          <w:szCs w:val="20"/>
          <w:lang w:eastAsia="ru-RU"/>
        </w:rPr>
        <w:t>/счет 40204810600000000335 в ГРКЦ ГУ Банка России по Волгоградской области</w:t>
      </w:r>
    </w:p>
    <w:p w:rsidR="00343D53" w:rsidRPr="002F7D86" w:rsidRDefault="00343D53" w:rsidP="00343D53">
      <w:pPr>
        <w:suppressAutoHyphens w:val="0"/>
        <w:spacing w:after="0" w:line="240" w:lineRule="auto"/>
        <w:ind w:left="-567" w:right="-284"/>
        <w:jc w:val="center"/>
        <w:rPr>
          <w:rFonts w:ascii="Times New Roman" w:eastAsia="Times New Roman" w:hAnsi="Times New Roman" w:cs="Times New Roman"/>
          <w:sz w:val="20"/>
          <w:szCs w:val="20"/>
          <w:lang w:eastAsia="ru-RU"/>
        </w:rPr>
      </w:pPr>
      <w:r w:rsidRPr="002F7D86">
        <w:rPr>
          <w:rFonts w:ascii="Times New Roman" w:eastAsia="Times New Roman" w:hAnsi="Times New Roman" w:cs="Times New Roman"/>
          <w:sz w:val="20"/>
          <w:szCs w:val="20"/>
          <w:lang w:eastAsia="ru-RU"/>
        </w:rPr>
        <w:t xml:space="preserve">    г. Волгограда ИНН/ КПП 3412301267/341201001</w:t>
      </w:r>
    </w:p>
    <w:p w:rsidR="00343D53" w:rsidRPr="002F7D86" w:rsidRDefault="00343D53" w:rsidP="00343D53">
      <w:pPr>
        <w:suppressAutoHyphens w:val="0"/>
        <w:spacing w:after="0" w:line="240" w:lineRule="auto"/>
        <w:jc w:val="center"/>
        <w:rPr>
          <w:rFonts w:ascii="Times New Roman" w:eastAsia="Times New Roman" w:hAnsi="Times New Roman" w:cs="Times New Roman"/>
          <w:sz w:val="24"/>
          <w:szCs w:val="24"/>
          <w:lang w:eastAsia="ru-RU"/>
        </w:rPr>
      </w:pPr>
    </w:p>
    <w:p w:rsidR="00343D53" w:rsidRPr="002F7D86" w:rsidRDefault="00343D53" w:rsidP="00343D53">
      <w:pPr>
        <w:suppressAutoHyphens w:val="0"/>
        <w:spacing w:after="0" w:line="240" w:lineRule="auto"/>
        <w:jc w:val="center"/>
        <w:rPr>
          <w:rFonts w:ascii="Times New Roman" w:eastAsia="Times New Roman" w:hAnsi="Times New Roman" w:cs="Times New Roman"/>
          <w:sz w:val="24"/>
          <w:szCs w:val="24"/>
          <w:lang w:eastAsia="ru-RU"/>
        </w:rPr>
      </w:pPr>
    </w:p>
    <w:p w:rsidR="00343D53" w:rsidRDefault="00343D53" w:rsidP="00343D53">
      <w:pPr>
        <w:suppressAutoHyphens w:val="0"/>
        <w:spacing w:after="0" w:line="240" w:lineRule="auto"/>
        <w:jc w:val="center"/>
        <w:rPr>
          <w:rFonts w:ascii="Times New Roman" w:eastAsia="Times New Roman" w:hAnsi="Times New Roman" w:cs="Times New Roman"/>
          <w:sz w:val="24"/>
          <w:szCs w:val="24"/>
          <w:lang w:eastAsia="ru-RU"/>
        </w:rPr>
      </w:pPr>
      <w:r w:rsidRPr="002F7D86">
        <w:rPr>
          <w:rFonts w:ascii="Times New Roman" w:eastAsia="Times New Roman" w:hAnsi="Times New Roman" w:cs="Times New Roman"/>
          <w:sz w:val="24"/>
          <w:szCs w:val="24"/>
          <w:lang w:eastAsia="ru-RU"/>
        </w:rPr>
        <w:t>РЕШЕНИЕ</w:t>
      </w:r>
    </w:p>
    <w:p w:rsidR="00343D53" w:rsidRDefault="00343D53" w:rsidP="00343D53">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23.08.2023г.              №32/8</w:t>
      </w:r>
      <w:r>
        <w:rPr>
          <w:rFonts w:ascii="Times New Roman" w:eastAsia="Times New Roman" w:hAnsi="Times New Roman" w:cs="Times New Roman"/>
          <w:sz w:val="24"/>
          <w:szCs w:val="24"/>
          <w:lang w:eastAsia="ru-RU"/>
        </w:rPr>
        <w:t>6</w:t>
      </w:r>
    </w:p>
    <w:p w:rsidR="00343D53" w:rsidRDefault="00343D53" w:rsidP="00343D53">
      <w:pPr>
        <w:spacing w:after="0" w:line="240" w:lineRule="auto"/>
        <w:ind w:rightChars="17" w:right="37" w:firstLine="567"/>
        <w:rPr>
          <w:rFonts w:ascii="Arial" w:eastAsia="SimSun" w:hAnsi="Arial" w:cs="Arial"/>
          <w:sz w:val="24"/>
          <w:szCs w:val="24"/>
          <w:lang w:eastAsia="ar-SA"/>
        </w:rPr>
      </w:pPr>
    </w:p>
    <w:p w:rsidR="00343D53" w:rsidRPr="00343D53" w:rsidRDefault="00343D53" w:rsidP="00343D53">
      <w:pPr>
        <w:spacing w:after="0" w:line="240" w:lineRule="auto"/>
        <w:ind w:rightChars="17" w:right="37" w:firstLine="567"/>
        <w:rPr>
          <w:rFonts w:ascii="Arial" w:eastAsia="SimSun" w:hAnsi="Arial" w:cs="Arial"/>
          <w:sz w:val="24"/>
          <w:szCs w:val="24"/>
          <w:lang w:eastAsia="ar-SA"/>
        </w:rPr>
      </w:pPr>
      <w:r w:rsidRPr="00343D53">
        <w:rPr>
          <w:rFonts w:ascii="Arial" w:eastAsia="SimSun" w:hAnsi="Arial" w:cs="Arial"/>
          <w:sz w:val="24"/>
          <w:szCs w:val="24"/>
          <w:lang w:eastAsia="ar-SA"/>
        </w:rPr>
        <w:t xml:space="preserve">Об утверждении Правил благоустройства </w:t>
      </w:r>
    </w:p>
    <w:p w:rsidR="00343D53" w:rsidRPr="00343D53" w:rsidRDefault="00343D53" w:rsidP="00343D53">
      <w:pPr>
        <w:spacing w:after="0" w:line="240" w:lineRule="auto"/>
        <w:ind w:rightChars="17" w:right="37" w:firstLine="567"/>
        <w:rPr>
          <w:rFonts w:ascii="Arial" w:eastAsia="SimSun" w:hAnsi="Arial" w:cs="Arial"/>
          <w:sz w:val="24"/>
          <w:szCs w:val="24"/>
          <w:lang w:eastAsia="ar-SA"/>
        </w:rPr>
      </w:pPr>
      <w:r w:rsidRPr="00343D53">
        <w:rPr>
          <w:rFonts w:ascii="Arial" w:eastAsia="SimSun" w:hAnsi="Arial" w:cs="Arial"/>
          <w:sz w:val="24"/>
          <w:szCs w:val="24"/>
          <w:lang w:eastAsia="ar-SA"/>
        </w:rPr>
        <w:t xml:space="preserve">территории  Захаровского </w:t>
      </w:r>
      <w:proofErr w:type="gramStart"/>
      <w:r w:rsidRPr="00343D53">
        <w:rPr>
          <w:rFonts w:ascii="Arial" w:eastAsia="SimSun" w:hAnsi="Arial" w:cs="Arial"/>
          <w:sz w:val="24"/>
          <w:szCs w:val="24"/>
          <w:lang w:eastAsia="ar-SA"/>
        </w:rPr>
        <w:t>сельского</w:t>
      </w:r>
      <w:proofErr w:type="gramEnd"/>
      <w:r w:rsidRPr="00343D53">
        <w:rPr>
          <w:rFonts w:ascii="Arial" w:eastAsia="SimSun" w:hAnsi="Arial" w:cs="Arial"/>
          <w:sz w:val="24"/>
          <w:szCs w:val="24"/>
          <w:lang w:eastAsia="ar-SA"/>
        </w:rPr>
        <w:t xml:space="preserve"> </w:t>
      </w:r>
    </w:p>
    <w:p w:rsidR="00343D53" w:rsidRPr="00343D53" w:rsidRDefault="00343D53" w:rsidP="00343D53">
      <w:pPr>
        <w:spacing w:after="0" w:line="240" w:lineRule="auto"/>
        <w:ind w:rightChars="17" w:right="37" w:firstLine="567"/>
        <w:rPr>
          <w:rFonts w:ascii="Arial" w:eastAsia="SimSun" w:hAnsi="Arial" w:cs="Arial"/>
          <w:sz w:val="24"/>
          <w:szCs w:val="24"/>
          <w:lang w:eastAsia="ar-SA"/>
        </w:rPr>
      </w:pPr>
      <w:r w:rsidRPr="00343D53">
        <w:rPr>
          <w:rFonts w:ascii="Arial" w:eastAsia="SimSun" w:hAnsi="Arial" w:cs="Arial"/>
          <w:sz w:val="24"/>
          <w:szCs w:val="24"/>
          <w:lang w:eastAsia="ar-SA"/>
        </w:rPr>
        <w:t xml:space="preserve">поселения Клетского муниципального </w:t>
      </w:r>
    </w:p>
    <w:p w:rsidR="00343D53" w:rsidRPr="00343D53" w:rsidRDefault="00343D53" w:rsidP="00343D53">
      <w:pPr>
        <w:spacing w:after="0" w:line="240" w:lineRule="auto"/>
        <w:ind w:rightChars="17" w:right="37" w:firstLine="567"/>
        <w:rPr>
          <w:rFonts w:ascii="Arial" w:eastAsia="SimSun" w:hAnsi="Arial" w:cs="Arial"/>
          <w:sz w:val="24"/>
          <w:szCs w:val="24"/>
          <w:lang w:eastAsia="ar-SA"/>
        </w:rPr>
      </w:pPr>
      <w:r w:rsidRPr="00343D53">
        <w:rPr>
          <w:rFonts w:ascii="Arial" w:eastAsia="SimSun" w:hAnsi="Arial" w:cs="Arial"/>
          <w:sz w:val="24"/>
          <w:szCs w:val="24"/>
          <w:lang w:eastAsia="ar-SA"/>
        </w:rPr>
        <w:t>района Волгоградской области</w:t>
      </w:r>
    </w:p>
    <w:p w:rsidR="00343D53" w:rsidRPr="00343D53" w:rsidRDefault="00343D53" w:rsidP="00343D53">
      <w:pPr>
        <w:suppressAutoHyphens w:val="0"/>
        <w:spacing w:after="0" w:line="240" w:lineRule="auto"/>
        <w:ind w:rightChars="17" w:right="37" w:firstLine="567"/>
        <w:rPr>
          <w:rFonts w:ascii="Arial" w:eastAsia="Times New Roman" w:hAnsi="Arial" w:cs="Arial"/>
          <w:sz w:val="24"/>
          <w:szCs w:val="24"/>
          <w:lang w:eastAsia="ru-RU"/>
        </w:rPr>
      </w:pPr>
    </w:p>
    <w:p w:rsidR="00343D53" w:rsidRPr="00343D53" w:rsidRDefault="00343D53" w:rsidP="00343D53">
      <w:pPr>
        <w:suppressAutoHyphens w:val="0"/>
        <w:spacing w:after="0" w:line="240" w:lineRule="auto"/>
        <w:ind w:rightChars="17" w:right="37" w:firstLine="567"/>
        <w:rPr>
          <w:rFonts w:ascii="Arial" w:eastAsia="Times New Roman" w:hAnsi="Arial" w:cs="Arial"/>
          <w:sz w:val="24"/>
          <w:szCs w:val="24"/>
          <w:lang w:eastAsia="ru-RU"/>
        </w:rPr>
      </w:pPr>
      <w:r w:rsidRPr="00343D53">
        <w:rPr>
          <w:rFonts w:ascii="Arial" w:eastAsia="Times New Roman" w:hAnsi="Arial" w:cs="Arial"/>
          <w:bCs/>
          <w:sz w:val="24"/>
          <w:szCs w:val="24"/>
          <w:lang w:eastAsia="ru-RU"/>
        </w:rPr>
        <w:t xml:space="preserve">В целях совершенствования организации процессов в сфере благоустройства территории Захаровского сельского поселения Клетского муниципального района </w:t>
      </w:r>
      <w:r w:rsidRPr="00343D53">
        <w:rPr>
          <w:rFonts w:ascii="Arial" w:eastAsia="Times New Roman" w:hAnsi="Arial" w:cs="Arial"/>
          <w:bCs/>
          <w:color w:val="000000"/>
          <w:sz w:val="24"/>
          <w:szCs w:val="24"/>
          <w:lang w:eastAsia="ru-RU"/>
        </w:rPr>
        <w:t xml:space="preserve">Волгоградской области, в соответствии с Федеральным </w:t>
      </w:r>
      <w:hyperlink r:id="rId5" w:history="1">
        <w:r w:rsidRPr="00343D53">
          <w:rPr>
            <w:rFonts w:ascii="Times New Roman" w:eastAsia="Times New Roman" w:hAnsi="Times New Roman" w:cs="Times New Roman"/>
            <w:bCs/>
            <w:color w:val="000000"/>
            <w:sz w:val="24"/>
            <w:szCs w:val="24"/>
            <w:u w:val="single"/>
            <w:lang w:eastAsia="ru-RU"/>
          </w:rPr>
          <w:t>законом</w:t>
        </w:r>
      </w:hyperlink>
      <w:r w:rsidRPr="00343D53">
        <w:rPr>
          <w:rFonts w:ascii="Arial" w:eastAsia="Times New Roman" w:hAnsi="Arial" w:cs="Arial"/>
          <w:bCs/>
          <w:color w:val="000000"/>
          <w:sz w:val="24"/>
          <w:szCs w:val="24"/>
          <w:lang w:eastAsia="ru-RU"/>
        </w:rPr>
        <w:t xml:space="preserve"> от 06 октября 2003 г. № 131-</w:t>
      </w:r>
      <w:r w:rsidRPr="00343D53">
        <w:rPr>
          <w:rFonts w:ascii="Arial" w:eastAsia="Times New Roman" w:hAnsi="Arial" w:cs="Arial"/>
          <w:bCs/>
          <w:sz w:val="24"/>
          <w:szCs w:val="24"/>
          <w:lang w:eastAsia="ru-RU"/>
        </w:rPr>
        <w:t>ФЗ "Об общих принципах организации местного самоуправления в Российской Федерации, Приказом Минстроя России</w:t>
      </w:r>
      <w:r w:rsidRPr="00343D53">
        <w:rPr>
          <w:rFonts w:ascii="Arial" w:eastAsia="Times New Roman" w:hAnsi="Arial" w:cs="Arial"/>
          <w:sz w:val="24"/>
          <w:szCs w:val="24"/>
          <w:lang w:eastAsia="ru-RU"/>
        </w:rPr>
        <w:t xml:space="preserve"> от 13 апреля 2017 г. № 711/</w:t>
      </w:r>
      <w:proofErr w:type="gramStart"/>
      <w:r w:rsidRPr="00343D53">
        <w:rPr>
          <w:rFonts w:ascii="Arial" w:eastAsia="Times New Roman" w:hAnsi="Arial" w:cs="Arial"/>
          <w:sz w:val="24"/>
          <w:szCs w:val="24"/>
          <w:lang w:eastAsia="ru-RU"/>
        </w:rPr>
        <w:t>ПР</w:t>
      </w:r>
      <w:proofErr w:type="gramEnd"/>
      <w:r w:rsidRPr="00343D53">
        <w:rPr>
          <w:rFonts w:ascii="Arial" w:eastAsia="Times New Roman" w:hAnsi="Arial" w:cs="Arial"/>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Захаровского сельского поселения, </w:t>
      </w:r>
    </w:p>
    <w:p w:rsidR="00343D53" w:rsidRPr="00343D53" w:rsidRDefault="00343D53" w:rsidP="00343D53">
      <w:pPr>
        <w:suppressAutoHyphens w:val="0"/>
        <w:autoSpaceDN w:val="0"/>
        <w:adjustRightInd w:val="0"/>
        <w:spacing w:after="0" w:line="240" w:lineRule="auto"/>
        <w:ind w:rightChars="17" w:right="37"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Совет депутатов Захаровского сельского поселения Клетского муниципального района Волгоградской области</w:t>
      </w:r>
    </w:p>
    <w:p w:rsidR="00343D53" w:rsidRPr="00343D53" w:rsidRDefault="00343D53" w:rsidP="00343D53">
      <w:pPr>
        <w:suppressAutoHyphens w:val="0"/>
        <w:autoSpaceDN w:val="0"/>
        <w:adjustRightInd w:val="0"/>
        <w:spacing w:after="0" w:line="240" w:lineRule="auto"/>
        <w:ind w:rightChars="17" w:right="37" w:firstLine="567"/>
        <w:rPr>
          <w:rFonts w:ascii="Arial" w:eastAsia="Times New Roman" w:hAnsi="Arial" w:cs="Arial"/>
          <w:sz w:val="24"/>
          <w:szCs w:val="24"/>
          <w:lang w:eastAsia="ru-RU"/>
        </w:rPr>
      </w:pPr>
      <w:r w:rsidRPr="00343D53">
        <w:rPr>
          <w:rFonts w:ascii="Arial" w:eastAsia="Times New Roman" w:hAnsi="Arial" w:cs="Arial"/>
          <w:b/>
          <w:sz w:val="24"/>
          <w:szCs w:val="24"/>
          <w:lang w:eastAsia="ru-RU"/>
        </w:rPr>
        <w:t>Решил:</w:t>
      </w:r>
    </w:p>
    <w:p w:rsidR="00343D53" w:rsidRPr="00343D53" w:rsidRDefault="00343D53" w:rsidP="00343D53">
      <w:pPr>
        <w:suppressAutoHyphens w:val="0"/>
        <w:spacing w:after="0" w:line="240" w:lineRule="auto"/>
        <w:ind w:rightChars="17" w:right="37"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       </w:t>
      </w:r>
      <w:r w:rsidRPr="00343D53">
        <w:rPr>
          <w:rFonts w:ascii="Arial" w:eastAsia="Times New Roman" w:hAnsi="Arial" w:cs="Arial"/>
          <w:b/>
          <w:sz w:val="24"/>
          <w:szCs w:val="24"/>
          <w:lang w:eastAsia="ru-RU"/>
        </w:rPr>
        <w:t>1.</w:t>
      </w:r>
      <w:r w:rsidRPr="00343D53">
        <w:rPr>
          <w:rFonts w:ascii="Arial" w:eastAsia="Times New Roman" w:hAnsi="Arial" w:cs="Arial"/>
          <w:sz w:val="24"/>
          <w:szCs w:val="24"/>
          <w:lang w:eastAsia="ru-RU"/>
        </w:rPr>
        <w:t xml:space="preserve"> Утвердить Правила благоустройства  территории Захаровского сельского поселения Клетского муниципального района Волгоградской области (Приложение к Решению).</w:t>
      </w:r>
    </w:p>
    <w:p w:rsidR="00343D53" w:rsidRPr="00343D53" w:rsidRDefault="00343D53" w:rsidP="00343D53">
      <w:pPr>
        <w:suppressAutoHyphens w:val="0"/>
        <w:spacing w:after="0" w:line="240" w:lineRule="auto"/>
        <w:ind w:rightChars="17" w:right="37" w:firstLine="567"/>
        <w:rPr>
          <w:rFonts w:ascii="Arial" w:eastAsia="Times New Roman" w:hAnsi="Arial" w:cs="Arial"/>
          <w:color w:val="000000"/>
          <w:sz w:val="24"/>
          <w:szCs w:val="24"/>
          <w:lang w:eastAsia="ru-RU"/>
        </w:rPr>
      </w:pPr>
      <w:r w:rsidRPr="00343D53">
        <w:rPr>
          <w:rFonts w:ascii="Arial" w:eastAsia="Times New Roman" w:hAnsi="Arial" w:cs="Arial"/>
          <w:color w:val="000000"/>
          <w:sz w:val="24"/>
          <w:szCs w:val="24"/>
          <w:lang w:eastAsia="ru-RU"/>
        </w:rPr>
        <w:t xml:space="preserve">       </w:t>
      </w:r>
      <w:r w:rsidRPr="00343D53">
        <w:rPr>
          <w:rFonts w:ascii="Arial" w:eastAsia="Times New Roman" w:hAnsi="Arial" w:cs="Arial"/>
          <w:b/>
          <w:color w:val="000000"/>
          <w:sz w:val="24"/>
          <w:szCs w:val="24"/>
          <w:lang w:eastAsia="ru-RU"/>
        </w:rPr>
        <w:t>2.</w:t>
      </w:r>
      <w:r w:rsidRPr="00343D53">
        <w:rPr>
          <w:rFonts w:ascii="Arial" w:eastAsia="Times New Roman" w:hAnsi="Arial" w:cs="Arial"/>
          <w:color w:val="000000"/>
          <w:sz w:val="24"/>
          <w:szCs w:val="24"/>
          <w:lang w:eastAsia="ru-RU"/>
        </w:rPr>
        <w:t xml:space="preserve"> Признать утратившим силу Решения Совета депутатов Захаровского сельского поселения:</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-27.10.2017 года № 13/43«Об утверждении Правил благоустройства территории  Захаровского сельского поселения Клетского  муниципального района Волгоградской области»</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 от 06.03.2018  года  </w:t>
      </w:r>
      <w:r w:rsidRPr="00343D53">
        <w:rPr>
          <w:rFonts w:ascii="Arial" w:eastAsia="Times New Roman" w:hAnsi="Arial" w:cs="Arial"/>
          <w:bCs/>
          <w:sz w:val="24"/>
          <w:szCs w:val="24"/>
          <w:lang w:eastAsia="ru-RU"/>
        </w:rPr>
        <w:t>№ 18/64</w:t>
      </w:r>
      <w:proofErr w:type="gramStart"/>
      <w:r w:rsidRPr="00343D53">
        <w:rPr>
          <w:rFonts w:ascii="Arial" w:eastAsia="Times New Roman" w:hAnsi="Arial" w:cs="Arial"/>
          <w:bCs/>
          <w:sz w:val="24"/>
          <w:szCs w:val="24"/>
          <w:lang w:eastAsia="ru-RU"/>
        </w:rPr>
        <w:t xml:space="preserve">  </w:t>
      </w:r>
      <w:r w:rsidRPr="00343D53">
        <w:rPr>
          <w:rFonts w:ascii="Arial" w:eastAsia="Times New Roman" w:hAnsi="Arial" w:cs="Arial"/>
          <w:sz w:val="24"/>
          <w:szCs w:val="24"/>
          <w:lang w:eastAsia="ru-RU"/>
        </w:rPr>
        <w:t>О</w:t>
      </w:r>
      <w:proofErr w:type="gramEnd"/>
      <w:r w:rsidRPr="00343D53">
        <w:rPr>
          <w:rFonts w:ascii="Arial" w:eastAsia="Times New Roman" w:hAnsi="Arial" w:cs="Arial"/>
          <w:sz w:val="24"/>
          <w:szCs w:val="24"/>
          <w:lang w:eastAsia="ru-RU"/>
        </w:rPr>
        <w:t xml:space="preserve"> внесении изменений в Решение Совета депутатов  Захаровского сельского поселения от 27.10.2017 года  </w:t>
      </w:r>
      <w:r w:rsidRPr="00343D53">
        <w:rPr>
          <w:rFonts w:ascii="Arial" w:eastAsia="Times New Roman" w:hAnsi="Arial" w:cs="Arial"/>
          <w:bCs/>
          <w:sz w:val="24"/>
          <w:szCs w:val="24"/>
          <w:lang w:eastAsia="ru-RU"/>
        </w:rPr>
        <w:t>№ 13/43</w:t>
      </w:r>
      <w:r w:rsidRPr="00343D53">
        <w:rPr>
          <w:rFonts w:ascii="Arial" w:eastAsia="Times New Roman" w:hAnsi="Arial" w:cs="Arial"/>
          <w:sz w:val="24"/>
          <w:szCs w:val="24"/>
          <w:lang w:eastAsia="ru-RU"/>
        </w:rPr>
        <w:t xml:space="preserve"> «Об утверждении Правил благоустройства территории  Захаровского сельского поселения Клетского  муниципального района Волгоградской области»</w:t>
      </w:r>
    </w:p>
    <w:p w:rsidR="00343D53" w:rsidRPr="00343D53" w:rsidRDefault="00343D53" w:rsidP="00343D53">
      <w:pPr>
        <w:suppressAutoHyphens w:val="0"/>
        <w:spacing w:after="0" w:line="240" w:lineRule="auto"/>
        <w:ind w:rightChars="17" w:right="37"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 от 09.04.2018 №19/71О </w:t>
      </w:r>
      <w:proofErr w:type="gramStart"/>
      <w:r w:rsidRPr="00343D53">
        <w:rPr>
          <w:rFonts w:ascii="Arial" w:eastAsia="Times New Roman" w:hAnsi="Arial" w:cs="Arial"/>
          <w:sz w:val="24"/>
          <w:szCs w:val="24"/>
          <w:lang w:eastAsia="ru-RU"/>
        </w:rPr>
        <w:t>внесении</w:t>
      </w:r>
      <w:proofErr w:type="gramEnd"/>
      <w:r w:rsidRPr="00343D53">
        <w:rPr>
          <w:rFonts w:ascii="Arial" w:eastAsia="Times New Roman" w:hAnsi="Arial" w:cs="Arial"/>
          <w:sz w:val="24"/>
          <w:szCs w:val="24"/>
          <w:lang w:eastAsia="ru-RU"/>
        </w:rPr>
        <w:t xml:space="preserve"> изменений в решение Совета депутатов Захаровского сельского поселения от 27.10.2017 года  </w:t>
      </w:r>
      <w:r w:rsidRPr="00343D53">
        <w:rPr>
          <w:rFonts w:ascii="Arial" w:eastAsia="Times New Roman" w:hAnsi="Arial" w:cs="Arial"/>
          <w:bCs/>
          <w:sz w:val="24"/>
          <w:szCs w:val="24"/>
          <w:lang w:eastAsia="ru-RU"/>
        </w:rPr>
        <w:t>№ 13/43</w:t>
      </w:r>
      <w:r w:rsidRPr="00343D53">
        <w:rPr>
          <w:rFonts w:ascii="Arial" w:eastAsia="Times New Roman" w:hAnsi="Arial" w:cs="Arial"/>
          <w:sz w:val="24"/>
          <w:szCs w:val="24"/>
          <w:lang w:eastAsia="ru-RU"/>
        </w:rPr>
        <w:t xml:space="preserve"> </w:t>
      </w:r>
    </w:p>
    <w:p w:rsidR="00343D53" w:rsidRPr="00343D53" w:rsidRDefault="00343D53" w:rsidP="00343D53">
      <w:pPr>
        <w:suppressAutoHyphens w:val="0"/>
        <w:spacing w:after="0" w:line="240" w:lineRule="auto"/>
        <w:ind w:right="283"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 «Об утверждении Правил благоустройства территории Захаровского сельского поселения Клетского муниципального района Волгоградской области»</w:t>
      </w:r>
    </w:p>
    <w:p w:rsidR="00343D53" w:rsidRPr="00343D53" w:rsidRDefault="00343D53" w:rsidP="00343D53">
      <w:pPr>
        <w:tabs>
          <w:tab w:val="left" w:pos="284"/>
        </w:tabs>
        <w:suppressAutoHyphens w:val="0"/>
        <w:spacing w:after="0" w:line="240" w:lineRule="auto"/>
        <w:ind w:right="283"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от  16 ноября  2018 г.№ 27/89О назначении общественных обсуждений по проекту решения Совета депутатов Захаровского сельского поселения «О внесении изменений в решение Совета депутатов Захаровского сельского поселения от 27.10.2017 г. № 13/43 «Об утверждении Правил благоустройства территории Захаровского сельского поселения Клетского муниципального района Волгоградской области»</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 xml:space="preserve">-от 21.12.2018 г.  №29/95О внесении изменений в Решение Совета депутатов Захаровского сельского поселения от 27.10.2017 года  </w:t>
      </w:r>
      <w:r w:rsidRPr="00343D53">
        <w:rPr>
          <w:rFonts w:ascii="Arial" w:eastAsia="Times New Roman" w:hAnsi="Arial" w:cs="Arial"/>
          <w:bCs/>
          <w:sz w:val="24"/>
          <w:szCs w:val="24"/>
          <w:lang w:eastAsia="ru-RU"/>
        </w:rPr>
        <w:t>№ 13/43</w:t>
      </w:r>
      <w:r w:rsidRPr="00343D53">
        <w:rPr>
          <w:rFonts w:ascii="Arial" w:eastAsia="Times New Roman" w:hAnsi="Arial" w:cs="Arial"/>
          <w:sz w:val="24"/>
          <w:szCs w:val="24"/>
          <w:lang w:eastAsia="ru-RU"/>
        </w:rPr>
        <w:t xml:space="preserve"> «Об утверждении Правил благоустройства территории  Захаровского сельского поселения Клетского  муниципального района Волгоградской области»</w:t>
      </w:r>
    </w:p>
    <w:p w:rsidR="00343D53" w:rsidRPr="00343D53" w:rsidRDefault="00343D53" w:rsidP="00343D53">
      <w:pPr>
        <w:spacing w:after="0" w:line="240" w:lineRule="auto"/>
        <w:ind w:firstLine="567"/>
        <w:rPr>
          <w:rFonts w:ascii="Arial" w:eastAsia="Calibri" w:hAnsi="Arial" w:cs="Arial"/>
          <w:sz w:val="24"/>
          <w:szCs w:val="24"/>
        </w:rPr>
      </w:pPr>
      <w:r w:rsidRPr="00343D53">
        <w:rPr>
          <w:rFonts w:ascii="Arial" w:eastAsia="SimSun" w:hAnsi="Arial" w:cs="Arial"/>
          <w:sz w:val="24"/>
          <w:szCs w:val="24"/>
          <w:lang w:eastAsia="ar-SA"/>
        </w:rPr>
        <w:t>-</w:t>
      </w:r>
      <w:r w:rsidRPr="00343D53">
        <w:rPr>
          <w:rFonts w:ascii="Arial" w:eastAsia="Calibri" w:hAnsi="Arial" w:cs="Arial"/>
          <w:sz w:val="24"/>
          <w:szCs w:val="24"/>
        </w:rPr>
        <w:t xml:space="preserve"> от  27.12.2018 г.№30/99</w:t>
      </w:r>
      <w:proofErr w:type="gramStart"/>
      <w:r w:rsidRPr="00343D53">
        <w:rPr>
          <w:rFonts w:ascii="Arial" w:eastAsia="Calibri" w:hAnsi="Arial" w:cs="Arial"/>
          <w:sz w:val="24"/>
          <w:szCs w:val="24"/>
        </w:rPr>
        <w:t xml:space="preserve"> О</w:t>
      </w:r>
      <w:proofErr w:type="gramEnd"/>
      <w:r w:rsidRPr="00343D53">
        <w:rPr>
          <w:rFonts w:ascii="Arial" w:eastAsia="Calibri" w:hAnsi="Arial" w:cs="Arial"/>
          <w:sz w:val="24"/>
          <w:szCs w:val="24"/>
        </w:rPr>
        <w:t xml:space="preserve"> внесении изменений в Решение Совета депутатов  Захаровского сельского поселения от 27.10.2017 года  </w:t>
      </w:r>
      <w:r w:rsidRPr="00343D53">
        <w:rPr>
          <w:rFonts w:ascii="Arial" w:eastAsia="Calibri" w:hAnsi="Arial" w:cs="Arial"/>
          <w:bCs/>
          <w:sz w:val="24"/>
          <w:szCs w:val="24"/>
        </w:rPr>
        <w:t>№ 13/43</w:t>
      </w:r>
      <w:r w:rsidRPr="00343D53">
        <w:rPr>
          <w:rFonts w:ascii="Arial" w:eastAsia="Calibri" w:hAnsi="Arial" w:cs="Arial"/>
          <w:sz w:val="24"/>
          <w:szCs w:val="24"/>
        </w:rPr>
        <w:t xml:space="preserve"> «Об утверждении Правил благоустройства территории  Захаровского сельского поселения Клетского  муниципального района Волгоградской области»</w:t>
      </w:r>
    </w:p>
    <w:p w:rsidR="00343D53" w:rsidRPr="00343D53" w:rsidRDefault="00343D53" w:rsidP="00343D53">
      <w:pPr>
        <w:spacing w:after="0" w:line="240" w:lineRule="auto"/>
        <w:ind w:firstLine="567"/>
        <w:rPr>
          <w:rFonts w:ascii="Arial" w:eastAsia="SimSun" w:hAnsi="Arial" w:cs="Arial"/>
          <w:sz w:val="24"/>
          <w:szCs w:val="24"/>
          <w:lang w:bidi="en-US"/>
        </w:rPr>
      </w:pPr>
      <w:r w:rsidRPr="00343D53">
        <w:rPr>
          <w:rFonts w:ascii="Arial" w:eastAsia="SimSun" w:hAnsi="Arial" w:cs="Arial"/>
          <w:sz w:val="24"/>
          <w:szCs w:val="24"/>
          <w:lang w:eastAsia="ar-SA"/>
        </w:rPr>
        <w:t>-</w:t>
      </w:r>
      <w:r w:rsidRPr="00343D53">
        <w:rPr>
          <w:rFonts w:ascii="Arial" w:eastAsia="SimSun" w:hAnsi="Arial" w:cs="Arial"/>
          <w:sz w:val="24"/>
          <w:szCs w:val="24"/>
          <w:lang w:bidi="en-US"/>
        </w:rPr>
        <w:t xml:space="preserve"> от 28.04.2020 г. № 50 /146</w:t>
      </w:r>
      <w:proofErr w:type="gramStart"/>
      <w:r w:rsidRPr="00343D53">
        <w:rPr>
          <w:rFonts w:ascii="Arial" w:eastAsia="SimSun" w:hAnsi="Arial" w:cs="Arial"/>
          <w:sz w:val="24"/>
          <w:szCs w:val="24"/>
          <w:lang w:bidi="en-US"/>
        </w:rPr>
        <w:t xml:space="preserve"> О</w:t>
      </w:r>
      <w:proofErr w:type="gramEnd"/>
      <w:r w:rsidRPr="00343D53">
        <w:rPr>
          <w:rFonts w:ascii="Arial" w:eastAsia="SimSun" w:hAnsi="Arial" w:cs="Arial"/>
          <w:sz w:val="24"/>
          <w:szCs w:val="24"/>
          <w:lang w:bidi="en-US"/>
        </w:rPr>
        <w:t xml:space="preserve"> внесении изменений в Решение Совета депутатов  Захаровского сельского поселения от 27.10.2017 года  </w:t>
      </w:r>
      <w:r w:rsidRPr="00343D53">
        <w:rPr>
          <w:rFonts w:ascii="Arial" w:eastAsia="SimSun" w:hAnsi="Arial" w:cs="Arial"/>
          <w:bCs/>
          <w:sz w:val="24"/>
          <w:szCs w:val="24"/>
          <w:lang w:bidi="en-US"/>
        </w:rPr>
        <w:t>№ 13/43</w:t>
      </w:r>
      <w:r w:rsidRPr="00343D53">
        <w:rPr>
          <w:rFonts w:ascii="Arial" w:eastAsia="SimSun" w:hAnsi="Arial" w:cs="Arial"/>
          <w:sz w:val="24"/>
          <w:szCs w:val="24"/>
          <w:lang w:bidi="en-US"/>
        </w:rPr>
        <w:t xml:space="preserve"> «Об утверждении Правил благоустройства территории  Захаровского сельского поселения Клетского  муниципального района Волгоградской области»</w:t>
      </w:r>
    </w:p>
    <w:p w:rsidR="00343D53" w:rsidRPr="00343D53" w:rsidRDefault="00343D53" w:rsidP="00343D53">
      <w:pPr>
        <w:suppressAutoHyphens w:val="0"/>
        <w:spacing w:after="0" w:line="240" w:lineRule="auto"/>
        <w:ind w:rightChars="17" w:right="37"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       3</w:t>
      </w:r>
      <w:r w:rsidRPr="00343D53">
        <w:rPr>
          <w:rFonts w:ascii="Arial" w:eastAsia="Times New Roman" w:hAnsi="Arial" w:cs="Arial"/>
          <w:b/>
          <w:sz w:val="24"/>
          <w:szCs w:val="24"/>
          <w:lang w:eastAsia="ru-RU"/>
        </w:rPr>
        <w:t>.</w:t>
      </w:r>
      <w:r w:rsidRPr="00343D53">
        <w:rPr>
          <w:rFonts w:ascii="Arial" w:eastAsia="Times New Roman" w:hAnsi="Arial" w:cs="Arial"/>
          <w:sz w:val="24"/>
          <w:szCs w:val="24"/>
          <w:lang w:eastAsia="ru-RU"/>
        </w:rPr>
        <w:t xml:space="preserve"> </w:t>
      </w:r>
      <w:proofErr w:type="gramStart"/>
      <w:r w:rsidRPr="00343D53">
        <w:rPr>
          <w:rFonts w:ascii="Arial" w:eastAsia="Times New Roman" w:hAnsi="Arial" w:cs="Arial"/>
          <w:sz w:val="24"/>
          <w:szCs w:val="24"/>
          <w:lang w:eastAsia="ru-RU"/>
        </w:rPr>
        <w:t>Контроль за</w:t>
      </w:r>
      <w:proofErr w:type="gramEnd"/>
      <w:r w:rsidRPr="00343D53">
        <w:rPr>
          <w:rFonts w:ascii="Arial" w:eastAsia="Times New Roman" w:hAnsi="Arial" w:cs="Arial"/>
          <w:sz w:val="24"/>
          <w:szCs w:val="24"/>
          <w:lang w:eastAsia="ru-RU"/>
        </w:rPr>
        <w:t xml:space="preserve"> исполнением настоящего Решения оставляю за собой. </w:t>
      </w:r>
    </w:p>
    <w:p w:rsidR="00343D53" w:rsidRPr="00343D53" w:rsidRDefault="00343D53" w:rsidP="00343D53">
      <w:pPr>
        <w:suppressAutoHyphens w:val="0"/>
        <w:spacing w:after="0" w:line="240" w:lineRule="auto"/>
        <w:ind w:rightChars="17" w:right="37"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       4</w:t>
      </w:r>
      <w:r w:rsidRPr="00343D53">
        <w:rPr>
          <w:rFonts w:ascii="Arial" w:eastAsia="Times New Roman" w:hAnsi="Arial" w:cs="Arial"/>
          <w:b/>
          <w:sz w:val="24"/>
          <w:szCs w:val="24"/>
          <w:lang w:eastAsia="ru-RU"/>
        </w:rPr>
        <w:t>.</w:t>
      </w:r>
      <w:r w:rsidRPr="00343D53">
        <w:rPr>
          <w:rFonts w:ascii="Arial" w:eastAsia="Times New Roman" w:hAnsi="Arial" w:cs="Arial"/>
          <w:sz w:val="24"/>
          <w:szCs w:val="24"/>
          <w:lang w:eastAsia="ru-RU"/>
        </w:rPr>
        <w:t xml:space="preserve"> Настоящее Решение вступает в силу со дня официального обнародования.</w:t>
      </w:r>
    </w:p>
    <w:p w:rsidR="00343D53" w:rsidRPr="00343D53" w:rsidRDefault="00343D53" w:rsidP="00343D53">
      <w:pPr>
        <w:suppressAutoHyphens w:val="0"/>
        <w:spacing w:after="0" w:line="240" w:lineRule="auto"/>
        <w:ind w:rightChars="17" w:right="37" w:firstLine="567"/>
        <w:rPr>
          <w:rFonts w:ascii="Arial" w:eastAsia="Times New Roman" w:hAnsi="Arial" w:cs="Arial"/>
          <w:sz w:val="24"/>
          <w:szCs w:val="24"/>
          <w:lang w:eastAsia="ru-RU"/>
        </w:rPr>
      </w:pPr>
    </w:p>
    <w:p w:rsidR="00343D53" w:rsidRPr="00343D53" w:rsidRDefault="00343D53" w:rsidP="00343D53">
      <w:pPr>
        <w:suppressAutoHyphens w:val="0"/>
        <w:spacing w:after="0" w:line="240" w:lineRule="auto"/>
        <w:ind w:rightChars="17" w:right="37" w:firstLine="567"/>
        <w:rPr>
          <w:rFonts w:ascii="Arial" w:eastAsia="Times New Roman" w:hAnsi="Arial" w:cs="Arial"/>
          <w:bCs/>
          <w:sz w:val="24"/>
          <w:szCs w:val="24"/>
          <w:lang w:eastAsia="ru-RU"/>
        </w:rPr>
      </w:pPr>
      <w:r w:rsidRPr="00343D53">
        <w:rPr>
          <w:rFonts w:ascii="Arial" w:eastAsia="Times New Roman" w:hAnsi="Arial" w:cs="Arial"/>
          <w:bCs/>
          <w:sz w:val="24"/>
          <w:szCs w:val="24"/>
          <w:lang w:eastAsia="ru-RU"/>
        </w:rPr>
        <w:t xml:space="preserve">Глава Захаровского </w:t>
      </w:r>
    </w:p>
    <w:p w:rsidR="00343D53" w:rsidRPr="00343D53" w:rsidRDefault="00343D53" w:rsidP="00343D53">
      <w:pPr>
        <w:suppressAutoHyphens w:val="0"/>
        <w:spacing w:after="0" w:line="240" w:lineRule="auto"/>
        <w:ind w:rightChars="17" w:right="37" w:firstLine="567"/>
        <w:rPr>
          <w:rFonts w:ascii="Arial" w:eastAsia="Times New Roman" w:hAnsi="Arial" w:cs="Arial"/>
          <w:bCs/>
          <w:sz w:val="24"/>
          <w:szCs w:val="24"/>
          <w:lang w:eastAsia="ru-RU"/>
        </w:rPr>
      </w:pPr>
      <w:r w:rsidRPr="00343D53">
        <w:rPr>
          <w:rFonts w:ascii="Arial" w:eastAsia="Times New Roman" w:hAnsi="Arial" w:cs="Arial"/>
          <w:bCs/>
          <w:sz w:val="24"/>
          <w:szCs w:val="24"/>
          <w:lang w:eastAsia="ru-RU"/>
        </w:rPr>
        <w:t>сельского поселения                                                Е. А. Кийков</w:t>
      </w:r>
    </w:p>
    <w:p w:rsidR="00343D53" w:rsidRPr="00343D53" w:rsidRDefault="00343D53" w:rsidP="00343D53">
      <w:pPr>
        <w:suppressAutoHyphens w:val="0"/>
        <w:spacing w:after="0" w:line="240" w:lineRule="auto"/>
        <w:ind w:rightChars="17" w:right="37" w:firstLine="567"/>
        <w:rPr>
          <w:rFonts w:ascii="Arial" w:eastAsia="Times New Roman" w:hAnsi="Arial" w:cs="Arial"/>
          <w:bCs/>
          <w:sz w:val="24"/>
          <w:szCs w:val="24"/>
          <w:lang w:eastAsia="ru-RU"/>
        </w:rPr>
      </w:pPr>
      <w:r w:rsidRPr="00343D53">
        <w:rPr>
          <w:rFonts w:ascii="Arial" w:eastAsia="Times New Roman" w:hAnsi="Arial" w:cs="Arial"/>
          <w:bCs/>
          <w:sz w:val="24"/>
          <w:szCs w:val="24"/>
          <w:lang w:eastAsia="ru-RU"/>
        </w:rPr>
        <w:t xml:space="preserve"> </w:t>
      </w: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r w:rsidRPr="00343D53">
        <w:rPr>
          <w:rFonts w:ascii="Arial" w:eastAsia="Times New Roman" w:hAnsi="Arial" w:cs="Arial"/>
          <w:bCs/>
          <w:color w:val="000000"/>
          <w:sz w:val="24"/>
          <w:szCs w:val="24"/>
          <w:lang w:eastAsia="ru-RU"/>
        </w:rPr>
        <w:t xml:space="preserve">                                                                                               </w:t>
      </w: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rPr>
          <w:rFonts w:ascii="Arial" w:eastAsia="Times New Roman" w:hAnsi="Arial" w:cs="Arial"/>
          <w:bCs/>
          <w:color w:val="000000"/>
          <w:sz w:val="24"/>
          <w:szCs w:val="24"/>
          <w:lang w:eastAsia="ru-RU"/>
        </w:rPr>
      </w:pPr>
    </w:p>
    <w:p w:rsidR="00343D53" w:rsidRPr="00343D53" w:rsidRDefault="00343D53" w:rsidP="00343D53">
      <w:pPr>
        <w:widowControl w:val="0"/>
        <w:suppressAutoHyphens w:val="0"/>
        <w:autoSpaceDE w:val="0"/>
        <w:autoSpaceDN w:val="0"/>
        <w:adjustRightInd w:val="0"/>
        <w:spacing w:after="0" w:line="240" w:lineRule="auto"/>
        <w:ind w:rightChars="17" w:right="37" w:firstLine="567"/>
        <w:jc w:val="right"/>
        <w:rPr>
          <w:rFonts w:ascii="Arial" w:eastAsia="Times New Roman" w:hAnsi="Arial" w:cs="Arial"/>
          <w:b/>
          <w:sz w:val="24"/>
          <w:szCs w:val="24"/>
          <w:lang w:eastAsia="ru-RU"/>
        </w:rPr>
      </w:pPr>
      <w:r w:rsidRPr="00343D53">
        <w:rPr>
          <w:rFonts w:ascii="Arial" w:eastAsia="Times New Roman" w:hAnsi="Arial" w:cs="Arial"/>
          <w:bCs/>
          <w:color w:val="000000"/>
          <w:sz w:val="24"/>
          <w:szCs w:val="24"/>
          <w:lang w:eastAsia="ru-RU"/>
        </w:rPr>
        <w:lastRenderedPageBreak/>
        <w:t xml:space="preserve">       </w:t>
      </w:r>
      <w:r w:rsidRPr="00343D53">
        <w:rPr>
          <w:rFonts w:ascii="Arial" w:eastAsia="Times New Roman" w:hAnsi="Arial" w:cs="Arial"/>
          <w:sz w:val="24"/>
          <w:szCs w:val="24"/>
          <w:lang w:eastAsia="ru-RU"/>
        </w:rPr>
        <w:t xml:space="preserve"> Приложение </w:t>
      </w:r>
    </w:p>
    <w:p w:rsidR="00343D53" w:rsidRPr="00343D53" w:rsidRDefault="00343D53" w:rsidP="00343D53">
      <w:pPr>
        <w:suppressAutoHyphens w:val="0"/>
        <w:spacing w:after="0" w:line="240" w:lineRule="auto"/>
        <w:ind w:rightChars="17" w:right="37" w:firstLine="567"/>
        <w:jc w:val="right"/>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к решению Совета депутатов  </w:t>
      </w:r>
    </w:p>
    <w:p w:rsidR="00343D53" w:rsidRPr="00343D53" w:rsidRDefault="00343D53" w:rsidP="00343D53">
      <w:pPr>
        <w:suppressAutoHyphens w:val="0"/>
        <w:spacing w:after="0" w:line="240" w:lineRule="auto"/>
        <w:ind w:rightChars="17" w:right="37" w:firstLine="567"/>
        <w:jc w:val="right"/>
        <w:rPr>
          <w:rFonts w:ascii="Arial" w:eastAsia="Times New Roman" w:hAnsi="Arial" w:cs="Arial"/>
          <w:sz w:val="24"/>
          <w:szCs w:val="24"/>
          <w:lang w:eastAsia="ru-RU"/>
        </w:rPr>
      </w:pPr>
      <w:r w:rsidRPr="00343D53">
        <w:rPr>
          <w:rFonts w:ascii="Arial" w:eastAsia="Times New Roman" w:hAnsi="Arial" w:cs="Arial"/>
          <w:sz w:val="24"/>
          <w:szCs w:val="24"/>
          <w:lang w:eastAsia="ru-RU"/>
        </w:rPr>
        <w:t>Захаровского сельского поселения</w:t>
      </w:r>
    </w:p>
    <w:p w:rsidR="00343D53" w:rsidRDefault="00343D53" w:rsidP="00343D53">
      <w:pPr>
        <w:suppressAutoHyphens w:val="0"/>
        <w:spacing w:after="0" w:line="240" w:lineRule="auto"/>
        <w:jc w:val="right"/>
        <w:rPr>
          <w:rFonts w:ascii="Times New Roman" w:eastAsia="Times New Roman" w:hAnsi="Times New Roman" w:cs="Times New Roman"/>
          <w:sz w:val="24"/>
          <w:szCs w:val="24"/>
          <w:lang w:eastAsia="ru-RU"/>
        </w:rPr>
      </w:pPr>
      <w:r w:rsidRPr="00343D53">
        <w:rPr>
          <w:rFonts w:ascii="Arial" w:eastAsia="Times New Roman" w:hAnsi="Arial" w:cs="Arial"/>
          <w:sz w:val="24"/>
          <w:szCs w:val="24"/>
          <w:lang w:eastAsia="ru-RU"/>
        </w:rPr>
        <w:t xml:space="preserve">                                                  </w:t>
      </w:r>
      <w:r w:rsidRPr="00343D53">
        <w:rPr>
          <w:rFonts w:ascii="Arial" w:eastAsia="Times New Roman" w:hAnsi="Arial" w:cs="Arial"/>
          <w:sz w:val="24"/>
          <w:szCs w:val="24"/>
          <w:lang w:eastAsia="ru-RU"/>
        </w:rPr>
        <w:tab/>
      </w:r>
      <w:r w:rsidRPr="00343D53">
        <w:rPr>
          <w:rFonts w:ascii="Arial" w:eastAsia="Times New Roman" w:hAnsi="Arial" w:cs="Arial"/>
          <w:sz w:val="24"/>
          <w:szCs w:val="24"/>
          <w:lang w:eastAsia="ru-RU"/>
        </w:rPr>
        <w:tab/>
      </w:r>
      <w:r w:rsidRPr="00343D53">
        <w:rPr>
          <w:rFonts w:ascii="Arial" w:eastAsia="Times New Roman" w:hAnsi="Arial" w:cs="Arial"/>
          <w:sz w:val="24"/>
          <w:szCs w:val="24"/>
          <w:lang w:eastAsia="ru-RU"/>
        </w:rPr>
        <w:tab/>
      </w:r>
      <w:r>
        <w:rPr>
          <w:rFonts w:ascii="Arial" w:eastAsia="Times New Roman" w:hAnsi="Arial" w:cs="Arial"/>
          <w:sz w:val="24"/>
          <w:szCs w:val="24"/>
          <w:lang w:eastAsia="ru-RU"/>
        </w:rPr>
        <w:t>о</w:t>
      </w:r>
      <w:r>
        <w:rPr>
          <w:rFonts w:ascii="Times New Roman" w:eastAsia="Times New Roman" w:hAnsi="Times New Roman" w:cs="Times New Roman"/>
          <w:sz w:val="24"/>
          <w:szCs w:val="24"/>
          <w:lang w:eastAsia="ru-RU"/>
        </w:rPr>
        <w:t>т 23.08.2023г.              №32/86</w:t>
      </w:r>
    </w:p>
    <w:p w:rsidR="00343D53" w:rsidRPr="00343D53" w:rsidRDefault="00343D53" w:rsidP="00343D53">
      <w:pPr>
        <w:keepNext/>
        <w:suppressAutoHyphens w:val="0"/>
        <w:spacing w:after="0" w:line="240" w:lineRule="auto"/>
        <w:ind w:rightChars="17" w:right="37" w:firstLine="567"/>
        <w:jc w:val="right"/>
        <w:outlineLvl w:val="1"/>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 </w:t>
      </w:r>
    </w:p>
    <w:p w:rsidR="00343D53" w:rsidRPr="00343D53" w:rsidRDefault="00343D53" w:rsidP="00343D53">
      <w:pPr>
        <w:keepNext/>
        <w:suppressAutoHyphens w:val="0"/>
        <w:spacing w:after="0" w:line="240" w:lineRule="auto"/>
        <w:ind w:rightChars="17" w:right="37" w:firstLine="567"/>
        <w:outlineLvl w:val="1"/>
        <w:rPr>
          <w:rFonts w:ascii="Arial" w:eastAsia="Times New Roman" w:hAnsi="Arial" w:cs="Arial"/>
          <w:sz w:val="24"/>
          <w:szCs w:val="24"/>
          <w:lang w:eastAsia="ru-RU"/>
        </w:rPr>
      </w:pPr>
    </w:p>
    <w:p w:rsidR="00343D53" w:rsidRPr="00343D53" w:rsidRDefault="00343D53" w:rsidP="00343D53">
      <w:pPr>
        <w:suppressAutoHyphens w:val="0"/>
        <w:spacing w:after="1" w:line="240" w:lineRule="auto"/>
        <w:ind w:rightChars="17" w:right="37" w:firstLine="567"/>
        <w:jc w:val="center"/>
        <w:rPr>
          <w:rFonts w:ascii="Arial" w:eastAsia="Times New Roman" w:hAnsi="Arial" w:cs="Arial"/>
          <w:b/>
          <w:sz w:val="24"/>
          <w:szCs w:val="24"/>
          <w:lang w:eastAsia="ru-RU"/>
        </w:rPr>
      </w:pPr>
      <w:r w:rsidRPr="00343D53">
        <w:rPr>
          <w:rFonts w:ascii="Arial" w:eastAsia="Times New Roman" w:hAnsi="Arial" w:cs="Arial"/>
          <w:b/>
          <w:sz w:val="24"/>
          <w:szCs w:val="24"/>
          <w:lang w:eastAsia="ru-RU"/>
        </w:rPr>
        <w:t>ПРАВИЛА</w:t>
      </w:r>
    </w:p>
    <w:p w:rsidR="00343D53" w:rsidRPr="00343D53" w:rsidRDefault="00343D53" w:rsidP="00343D53">
      <w:pPr>
        <w:suppressAutoHyphens w:val="0"/>
        <w:spacing w:after="1" w:line="240" w:lineRule="auto"/>
        <w:ind w:rightChars="17" w:right="37" w:firstLine="567"/>
        <w:jc w:val="center"/>
        <w:rPr>
          <w:rFonts w:ascii="Arial" w:eastAsia="Times New Roman" w:hAnsi="Arial" w:cs="Arial"/>
          <w:b/>
          <w:sz w:val="24"/>
          <w:szCs w:val="24"/>
          <w:lang w:eastAsia="ru-RU"/>
        </w:rPr>
      </w:pPr>
      <w:r w:rsidRPr="00343D53">
        <w:rPr>
          <w:rFonts w:ascii="Arial" w:eastAsia="Times New Roman" w:hAnsi="Arial" w:cs="Arial"/>
          <w:b/>
          <w:sz w:val="24"/>
          <w:szCs w:val="24"/>
          <w:lang w:eastAsia="ru-RU"/>
        </w:rPr>
        <w:t xml:space="preserve">БЛАГОУСТРОЙСТВА ТЕРРИТОРИИ ЗАХАРОВСКОГО  СЕЛЬСКОГО ПОСЕЛЕНИЯ КЛЕТСКОГО МУНИЦИПАЛЬНОГО РАЙОНА </w:t>
      </w:r>
    </w:p>
    <w:p w:rsidR="00343D53" w:rsidRPr="00343D53" w:rsidRDefault="00343D53" w:rsidP="00343D53">
      <w:pPr>
        <w:suppressAutoHyphens w:val="0"/>
        <w:spacing w:after="1" w:line="240" w:lineRule="auto"/>
        <w:ind w:rightChars="17" w:right="37" w:firstLine="567"/>
        <w:jc w:val="center"/>
        <w:rPr>
          <w:rFonts w:ascii="Arial" w:eastAsia="Times New Roman" w:hAnsi="Arial" w:cs="Arial"/>
          <w:sz w:val="24"/>
          <w:szCs w:val="24"/>
          <w:lang w:eastAsia="ru-RU"/>
        </w:rPr>
      </w:pPr>
      <w:r w:rsidRPr="00343D53">
        <w:rPr>
          <w:rFonts w:ascii="Arial" w:eastAsia="Times New Roman" w:hAnsi="Arial" w:cs="Arial"/>
          <w:b/>
          <w:sz w:val="24"/>
          <w:szCs w:val="24"/>
          <w:lang w:eastAsia="ru-RU"/>
        </w:rPr>
        <w:t>ВОЛГОГРАДСКОЙ ОБЛАСТИ</w:t>
      </w:r>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rightChars="17" w:right="37" w:firstLine="567"/>
        <w:jc w:val="center"/>
        <w:rPr>
          <w:rFonts w:ascii="Arial" w:eastAsia="Times New Roman" w:hAnsi="Arial" w:cs="Arial"/>
          <w:b/>
          <w:sz w:val="24"/>
          <w:szCs w:val="24"/>
          <w:lang w:eastAsia="ru-RU"/>
        </w:rPr>
      </w:pPr>
      <w:r w:rsidRPr="00343D53">
        <w:rPr>
          <w:rFonts w:ascii="Arial" w:eastAsia="Times New Roman" w:hAnsi="Arial" w:cs="Arial"/>
          <w:b/>
          <w:sz w:val="24"/>
          <w:szCs w:val="24"/>
          <w:lang w:eastAsia="ru-RU"/>
        </w:rPr>
        <w:t>I. Общие положения</w:t>
      </w:r>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1.1. </w:t>
      </w:r>
      <w:proofErr w:type="gramStart"/>
      <w:r w:rsidRPr="00343D53">
        <w:rPr>
          <w:rFonts w:ascii="Arial" w:eastAsia="Times New Roman" w:hAnsi="Arial" w:cs="Arial"/>
          <w:sz w:val="24"/>
          <w:szCs w:val="24"/>
          <w:lang w:eastAsia="ru-RU"/>
        </w:rPr>
        <w:t xml:space="preserve">Правила благоустройства территории Захаровского сельского поселения Клетского муниципального района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6" w:history="1">
        <w:r w:rsidRPr="00343D53">
          <w:rPr>
            <w:rFonts w:ascii="Times New Roman" w:eastAsia="Times New Roman" w:hAnsi="Times New Roman" w:cs="Times New Roman"/>
            <w:color w:val="000000"/>
            <w:sz w:val="24"/>
            <w:szCs w:val="24"/>
            <w:u w:val="single"/>
            <w:lang w:eastAsia="ru-RU"/>
          </w:rPr>
          <w:t>кодексом</w:t>
        </w:r>
      </w:hyperlink>
      <w:r w:rsidRPr="00343D53">
        <w:rPr>
          <w:rFonts w:ascii="Arial" w:eastAsia="Times New Roman" w:hAnsi="Arial" w:cs="Arial"/>
          <w:color w:val="000000"/>
          <w:sz w:val="24"/>
          <w:szCs w:val="24"/>
          <w:lang w:eastAsia="ru-RU"/>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w:t>
      </w:r>
      <w:proofErr w:type="gramEnd"/>
      <w:r w:rsidRPr="00343D53">
        <w:rPr>
          <w:rFonts w:ascii="Arial" w:eastAsia="Times New Roman" w:hAnsi="Arial" w:cs="Arial"/>
          <w:color w:val="000000"/>
          <w:sz w:val="24"/>
          <w:szCs w:val="24"/>
          <w:lang w:eastAsia="ru-RU"/>
        </w:rPr>
        <w:t xml:space="preserve"> </w:t>
      </w:r>
      <w:proofErr w:type="gramStart"/>
      <w:r w:rsidRPr="00343D53">
        <w:rPr>
          <w:rFonts w:ascii="Arial" w:eastAsia="Times New Roman" w:hAnsi="Arial" w:cs="Arial"/>
          <w:color w:val="000000"/>
          <w:sz w:val="24"/>
          <w:szCs w:val="24"/>
          <w:lang w:eastAsia="ru-RU"/>
        </w:rPr>
        <w:t>благополучии</w:t>
      </w:r>
      <w:proofErr w:type="gramEnd"/>
      <w:r w:rsidRPr="00343D53">
        <w:rPr>
          <w:rFonts w:ascii="Arial" w:eastAsia="Times New Roman" w:hAnsi="Arial" w:cs="Arial"/>
          <w:color w:val="000000"/>
          <w:sz w:val="24"/>
          <w:szCs w:val="24"/>
          <w:lang w:eastAsia="ru-RU"/>
        </w:rPr>
        <w:t xml:space="preserve"> населения", от 10 января 2002 г. </w:t>
      </w:r>
      <w:hyperlink r:id="rId7" w:history="1">
        <w:r w:rsidRPr="00343D53">
          <w:rPr>
            <w:rFonts w:ascii="Times New Roman" w:eastAsia="Times New Roman" w:hAnsi="Times New Roman" w:cs="Times New Roman"/>
            <w:color w:val="000000"/>
            <w:sz w:val="24"/>
            <w:szCs w:val="24"/>
            <w:u w:val="single"/>
            <w:lang w:eastAsia="ru-RU"/>
          </w:rPr>
          <w:t>N 7-ФЗ</w:t>
        </w:r>
      </w:hyperlink>
      <w:r w:rsidRPr="00343D53">
        <w:rPr>
          <w:rFonts w:ascii="Arial" w:eastAsia="Times New Roman" w:hAnsi="Arial" w:cs="Arial"/>
          <w:color w:val="000000"/>
          <w:sz w:val="24"/>
          <w:szCs w:val="24"/>
          <w:lang w:eastAsia="ru-RU"/>
        </w:rPr>
        <w:t xml:space="preserve"> "Об охране окружающей среды", от 24 июня 1998 г. N 89-ФЗ "Об</w:t>
      </w:r>
      <w:r w:rsidRPr="00343D53">
        <w:rPr>
          <w:rFonts w:ascii="Arial" w:eastAsia="Times New Roman" w:hAnsi="Arial" w:cs="Arial"/>
          <w:sz w:val="24"/>
          <w:szCs w:val="24"/>
          <w:lang w:eastAsia="ru-RU"/>
        </w:rPr>
        <w:t xml:space="preserve">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1.2. </w:t>
      </w:r>
      <w:proofErr w:type="gramStart"/>
      <w:r w:rsidRPr="00343D53">
        <w:rPr>
          <w:rFonts w:ascii="Arial" w:eastAsia="Times New Roman" w:hAnsi="Arial" w:cs="Arial"/>
          <w:sz w:val="24"/>
          <w:szCs w:val="24"/>
          <w:lang w:eastAsia="ru-RU"/>
        </w:rPr>
        <w:t xml:space="preserve">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Захаровского сельского поселения Клетского муниципального района Волгоградской области (далее - территория муниципального образования). </w:t>
      </w:r>
      <w:proofErr w:type="gramEnd"/>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1.3. Задачами Правил являются:</w:t>
      </w:r>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1) установление единого порядка содержания территории муниципального образования;</w:t>
      </w:r>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2) привлечение к осуществлению мероприятий по содержанию территории муниципального образования физических и юридических лиц;</w:t>
      </w:r>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3) усиление </w:t>
      </w:r>
      <w:proofErr w:type="gramStart"/>
      <w:r w:rsidRPr="00343D53">
        <w:rPr>
          <w:rFonts w:ascii="Arial" w:eastAsia="Times New Roman" w:hAnsi="Arial" w:cs="Arial"/>
          <w:sz w:val="24"/>
          <w:szCs w:val="24"/>
          <w:lang w:eastAsia="ru-RU"/>
        </w:rPr>
        <w:t>контроля за</w:t>
      </w:r>
      <w:proofErr w:type="gramEnd"/>
      <w:r w:rsidRPr="00343D53">
        <w:rPr>
          <w:rFonts w:ascii="Arial" w:eastAsia="Times New Roman" w:hAnsi="Arial" w:cs="Arial"/>
          <w:sz w:val="24"/>
          <w:szCs w:val="24"/>
          <w:lang w:eastAsia="ru-RU"/>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1.4. В настоящих Правилах используются следующие основные понятия:</w:t>
      </w:r>
    </w:p>
    <w:p w:rsidR="00343D53" w:rsidRPr="00343D53" w:rsidRDefault="00343D53" w:rsidP="00343D53">
      <w:pPr>
        <w:suppressAutoHyphens w:val="0"/>
        <w:spacing w:after="0" w:line="240" w:lineRule="auto"/>
        <w:ind w:rightChars="17" w:right="37"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zh-CN"/>
        </w:rPr>
      </w:pPr>
      <w:proofErr w:type="gramStart"/>
      <w:r w:rsidRPr="00343D53">
        <w:rPr>
          <w:rFonts w:ascii="Arial" w:eastAsia="Times New Roman" w:hAnsi="Arial" w:cs="Arial"/>
          <w:sz w:val="24"/>
          <w:szCs w:val="24"/>
          <w:lang w:eastAsia="zh-CN"/>
        </w:rPr>
        <w:t xml:space="preserve">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w:t>
      </w:r>
      <w:r w:rsidRPr="00343D53">
        <w:rPr>
          <w:rFonts w:ascii="Arial" w:eastAsia="Times New Roman" w:hAnsi="Arial" w:cs="Arial"/>
          <w:sz w:val="24"/>
          <w:szCs w:val="24"/>
          <w:lang w:eastAsia="zh-CN"/>
        </w:rPr>
        <w:lastRenderedPageBreak/>
        <w:t>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343D53" w:rsidRPr="00343D53" w:rsidRDefault="00343D53" w:rsidP="00343D53">
      <w:pPr>
        <w:widowControl w:val="0"/>
        <w:suppressAutoHyphens w:val="0"/>
        <w:spacing w:after="0" w:line="240" w:lineRule="auto"/>
        <w:ind w:rightChars="17" w:right="37"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 детские площадки, спортивные и другие площадки отдыха и досуга;</w:t>
      </w:r>
    </w:p>
    <w:p w:rsidR="00343D53" w:rsidRPr="00343D53" w:rsidRDefault="00343D53" w:rsidP="00343D53">
      <w:pPr>
        <w:widowControl w:val="0"/>
        <w:suppressAutoHyphens w:val="0"/>
        <w:spacing w:after="0" w:line="240" w:lineRule="auto"/>
        <w:ind w:rightChars="17" w:right="37"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 площадки для выгула и дрессировки собак;</w:t>
      </w:r>
    </w:p>
    <w:p w:rsidR="00343D53" w:rsidRPr="00343D53" w:rsidRDefault="00343D53" w:rsidP="00343D53">
      <w:pPr>
        <w:widowControl w:val="0"/>
        <w:suppressAutoHyphens w:val="0"/>
        <w:spacing w:after="0" w:line="240" w:lineRule="auto"/>
        <w:ind w:rightChars="17" w:right="37"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 площадки автостоянок;</w:t>
      </w:r>
    </w:p>
    <w:p w:rsidR="00343D53" w:rsidRPr="00343D53" w:rsidRDefault="00343D53" w:rsidP="00343D53">
      <w:pPr>
        <w:widowControl w:val="0"/>
        <w:suppressAutoHyphens w:val="0"/>
        <w:spacing w:after="0" w:line="240" w:lineRule="auto"/>
        <w:ind w:rightChars="17" w:right="37"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 улицы (в том числе пешеходные) и дороги;</w:t>
      </w:r>
    </w:p>
    <w:p w:rsidR="00343D53" w:rsidRPr="00343D53" w:rsidRDefault="00343D53" w:rsidP="00343D53">
      <w:pPr>
        <w:widowControl w:val="0"/>
        <w:suppressAutoHyphens w:val="0"/>
        <w:spacing w:after="0" w:line="240" w:lineRule="auto"/>
        <w:ind w:rightChars="17" w:right="37"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 парки, скверы, иные зеленые зоны;</w:t>
      </w:r>
    </w:p>
    <w:p w:rsidR="00343D53" w:rsidRPr="00343D53" w:rsidRDefault="00343D53" w:rsidP="00343D53">
      <w:pPr>
        <w:widowControl w:val="0"/>
        <w:suppressAutoHyphens w:val="0"/>
        <w:spacing w:after="0" w:line="240" w:lineRule="auto"/>
        <w:ind w:rightChars="17" w:right="37"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 площади, набережные и другие территории;</w:t>
      </w:r>
    </w:p>
    <w:p w:rsidR="00343D53" w:rsidRPr="00343D53" w:rsidRDefault="00343D53" w:rsidP="00343D53">
      <w:pPr>
        <w:widowControl w:val="0"/>
        <w:suppressAutoHyphens w:val="0"/>
        <w:spacing w:after="0" w:line="240" w:lineRule="auto"/>
        <w:ind w:rightChars="17" w:right="37"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 технические зоны транспортных, инженерных коммуникаций, водоохранные зоны;</w:t>
      </w:r>
    </w:p>
    <w:p w:rsidR="00343D53" w:rsidRPr="00343D53" w:rsidRDefault="00343D53" w:rsidP="00343D53">
      <w:pPr>
        <w:widowControl w:val="0"/>
        <w:suppressAutoHyphens w:val="0"/>
        <w:spacing w:after="0" w:line="240" w:lineRule="auto"/>
        <w:ind w:rightChars="17" w:right="37"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 контейнерные площадки и площадки для складирования отдельных групп коммунальных отходов.</w:t>
      </w:r>
    </w:p>
    <w:p w:rsidR="00343D53" w:rsidRPr="00343D53" w:rsidRDefault="00343D53" w:rsidP="00343D53">
      <w:pPr>
        <w:suppressAutoHyphens w:val="0"/>
        <w:autoSpaceDE w:val="0"/>
        <w:autoSpaceDN w:val="0"/>
        <w:adjustRightInd w:val="0"/>
        <w:spacing w:after="0" w:line="240" w:lineRule="auto"/>
        <w:ind w:rightChars="17" w:right="37" w:firstLine="567"/>
        <w:rPr>
          <w:rFonts w:ascii="Arial" w:eastAsia="Times New Roman" w:hAnsi="Arial" w:cs="Arial"/>
          <w:sz w:val="24"/>
          <w:szCs w:val="24"/>
          <w:lang w:eastAsia="zh-CN"/>
        </w:rPr>
      </w:pPr>
      <w:proofErr w:type="gramStart"/>
      <w:r w:rsidRPr="00343D53">
        <w:rPr>
          <w:rFonts w:ascii="Arial" w:eastAsia="Times New Roman" w:hAnsi="Arial" w:cs="Arial"/>
          <w:sz w:val="24"/>
          <w:szCs w:val="24"/>
          <w:lang w:eastAsia="zh-CN"/>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w:t>
      </w:r>
      <w:r w:rsidRPr="00343D53">
        <w:rPr>
          <w:rFonts w:ascii="Arial" w:eastAsia="Times New Roman" w:hAnsi="Arial" w:cs="Arial"/>
          <w:color w:val="00000A"/>
          <w:sz w:val="24"/>
          <w:szCs w:val="24"/>
        </w:rPr>
        <w:t xml:space="preserve">в том числе фасадов зданий, строений, </w:t>
      </w:r>
      <w:r w:rsidRPr="00343D53">
        <w:rPr>
          <w:rFonts w:ascii="Arial" w:eastAsia="Times New Roman" w:hAnsi="Arial" w:cs="Arial"/>
          <w:color w:val="00000A"/>
          <w:spacing w:val="-6"/>
          <w:sz w:val="24"/>
          <w:szCs w:val="24"/>
        </w:rPr>
        <w:t>сооружений, малые архитектурные формы, некапитальные нестационарные</w:t>
      </w:r>
      <w:r w:rsidRPr="00343D53">
        <w:rPr>
          <w:rFonts w:ascii="Arial" w:eastAsia="Times New Roman" w:hAnsi="Arial" w:cs="Arial"/>
          <w:color w:val="00000A"/>
          <w:sz w:val="24"/>
          <w:szCs w:val="24"/>
        </w:rPr>
        <w:t xml:space="preserve"> строения и сооружения, информационные щиты и указатели, применяемые как составные части благоустройства территории, </w:t>
      </w:r>
      <w:r w:rsidRPr="00343D53">
        <w:rPr>
          <w:rFonts w:ascii="Arial" w:eastAsia="Times New Roman" w:hAnsi="Arial" w:cs="Arial"/>
          <w:sz w:val="24"/>
          <w:szCs w:val="24"/>
          <w:lang w:eastAsia="zh-CN"/>
        </w:rPr>
        <w:t>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элементы объектов</w:t>
      </w:r>
      <w:proofErr w:type="gramEnd"/>
      <w:r w:rsidRPr="00343D53">
        <w:rPr>
          <w:rFonts w:ascii="Arial" w:eastAsia="Times New Roman" w:hAnsi="Arial" w:cs="Arial"/>
          <w:sz w:val="24"/>
          <w:szCs w:val="24"/>
          <w:lang w:eastAsia="zh-CN"/>
        </w:rPr>
        <w:t xml:space="preserve"> капитального строительства;</w:t>
      </w:r>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zh-CN"/>
        </w:rPr>
      </w:pPr>
      <w:proofErr w:type="gramStart"/>
      <w:r w:rsidRPr="00343D53">
        <w:rPr>
          <w:rFonts w:ascii="Arial" w:eastAsia="Times New Roman" w:hAnsi="Arial" w:cs="Arial"/>
          <w:sz w:val="24"/>
          <w:szCs w:val="24"/>
          <w:lang w:eastAsia="zh-CN"/>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zh-CN"/>
        </w:rPr>
      </w:pPr>
      <w:proofErr w:type="gramStart"/>
      <w:r w:rsidRPr="00343D53">
        <w:rPr>
          <w:rFonts w:ascii="Arial" w:eastAsia="Times New Roman" w:hAnsi="Arial" w:cs="Arial"/>
          <w:sz w:val="24"/>
          <w:szCs w:val="24"/>
          <w:lang w:eastAsia="zh-CN"/>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roofErr w:type="gramEnd"/>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zh-CN"/>
        </w:rPr>
      </w:pPr>
      <w:proofErr w:type="gramStart"/>
      <w:r w:rsidRPr="00343D53">
        <w:rPr>
          <w:rFonts w:ascii="Arial" w:eastAsia="Times New Roman" w:hAnsi="Arial" w:cs="Arial"/>
          <w:sz w:val="24"/>
          <w:szCs w:val="24"/>
          <w:lang w:eastAsia="zh-CN"/>
        </w:rPr>
        <w:t>архитектурное решение</w:t>
      </w:r>
      <w:proofErr w:type="gramEnd"/>
      <w:r w:rsidRPr="00343D53">
        <w:rPr>
          <w:rFonts w:ascii="Arial" w:eastAsia="Times New Roman" w:hAnsi="Arial" w:cs="Arial"/>
          <w:sz w:val="24"/>
          <w:szCs w:val="24"/>
          <w:lang w:eastAsia="zh-CN"/>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343D53" w:rsidRPr="00343D53" w:rsidRDefault="00343D53" w:rsidP="00343D53">
      <w:pPr>
        <w:suppressAutoHyphens w:val="0"/>
        <w:spacing w:after="0" w:line="240" w:lineRule="auto"/>
        <w:ind w:rightChars="17" w:right="37"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бункер - мусоросборник, предназначенный для складирования крупногабаритных отходов;</w:t>
      </w:r>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zh-CN"/>
        </w:rPr>
      </w:pPr>
      <w:proofErr w:type="gramStart"/>
      <w:r w:rsidRPr="00343D53">
        <w:rPr>
          <w:rFonts w:ascii="Arial" w:eastAsia="Times New Roman" w:hAnsi="Arial" w:cs="Arial"/>
          <w:sz w:val="24"/>
          <w:szCs w:val="24"/>
          <w:lang w:eastAsia="zh-CN"/>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w:t>
      </w:r>
      <w:r w:rsidRPr="00343D53">
        <w:rPr>
          <w:rFonts w:ascii="Arial" w:eastAsia="Times New Roman" w:hAnsi="Arial" w:cs="Arial"/>
          <w:sz w:val="24"/>
          <w:szCs w:val="24"/>
          <w:lang w:eastAsia="zh-CN"/>
        </w:rPr>
        <w:lastRenderedPageBreak/>
        <w:t>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зеленые насаждения - совокупность древесных, кустарниковых и травянистых растений на определенной территории;</w:t>
      </w:r>
    </w:p>
    <w:p w:rsidR="00343D53" w:rsidRPr="00343D53" w:rsidRDefault="00343D53" w:rsidP="00343D53">
      <w:pPr>
        <w:suppressAutoHyphens w:val="0"/>
        <w:spacing w:after="1" w:line="240" w:lineRule="auto"/>
        <w:ind w:rightChars="17" w:right="37" w:firstLine="567"/>
        <w:rPr>
          <w:rFonts w:ascii="Arial" w:eastAsia="Times New Roman" w:hAnsi="Arial" w:cs="Arial"/>
          <w:color w:val="00000A"/>
          <w:sz w:val="24"/>
          <w:szCs w:val="24"/>
        </w:rPr>
      </w:pPr>
      <w:r w:rsidRPr="00343D53">
        <w:rPr>
          <w:rFonts w:ascii="Arial" w:eastAsia="Times New Roman" w:hAnsi="Arial" w:cs="Arial"/>
          <w:color w:val="00000A"/>
          <w:sz w:val="24"/>
          <w:szCs w:val="24"/>
        </w:rPr>
        <w:t>газон - элемент благоустройства, представляющий собой участок поверхности с искусственно созданным травяным покрытием, ограниченный замкнутым контуром в виде ограждающих конструкций, бордюра</w:t>
      </w:r>
      <w:r w:rsidRPr="00343D53">
        <w:rPr>
          <w:rFonts w:ascii="Arial" w:eastAsia="Times New Roman" w:hAnsi="Arial" w:cs="Arial"/>
          <w:color w:val="0070C0"/>
          <w:sz w:val="24"/>
          <w:szCs w:val="24"/>
        </w:rPr>
        <w:t xml:space="preserve"> </w:t>
      </w:r>
      <w:r w:rsidRPr="00343D53">
        <w:rPr>
          <w:rFonts w:ascii="Arial" w:eastAsia="Times New Roman" w:hAnsi="Arial" w:cs="Arial"/>
          <w:color w:val="00000A"/>
          <w:sz w:val="24"/>
          <w:szCs w:val="24"/>
        </w:rPr>
        <w:t>и т.д.</w:t>
      </w:r>
    </w:p>
    <w:p w:rsidR="00343D53" w:rsidRPr="00343D53" w:rsidRDefault="00343D53" w:rsidP="00343D53">
      <w:pPr>
        <w:suppressAutoHyphens w:val="0"/>
        <w:spacing w:after="1" w:line="240" w:lineRule="auto"/>
        <w:ind w:rightChars="17" w:right="37" w:firstLine="567"/>
        <w:rPr>
          <w:rFonts w:ascii="Arial" w:eastAsia="Times New Roman" w:hAnsi="Arial" w:cs="Arial"/>
          <w:sz w:val="24"/>
          <w:szCs w:val="24"/>
          <w:lang w:eastAsia="zh-CN"/>
        </w:rPr>
      </w:pPr>
      <w:proofErr w:type="gramStart"/>
      <w:r w:rsidRPr="00343D53">
        <w:rPr>
          <w:rFonts w:ascii="Arial" w:eastAsia="Times New Roman" w:hAnsi="Arial" w:cs="Arial"/>
          <w:sz w:val="24"/>
          <w:szCs w:val="24"/>
          <w:lang w:eastAsia="zh-CN"/>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343D53">
        <w:rPr>
          <w:rFonts w:ascii="Arial" w:eastAsia="Times New Roman" w:hAnsi="Arial" w:cs="Arial"/>
          <w:sz w:val="24"/>
          <w:szCs w:val="24"/>
          <w:lang w:eastAsia="zh-CN"/>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зоны отдыха - территории, предназначенные и обустроенные для организации активного массового отдыха, купания и рекреации;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proofErr w:type="gramStart"/>
      <w:r w:rsidRPr="00343D53">
        <w:rPr>
          <w:rFonts w:ascii="Arial" w:eastAsia="Times New Roman" w:hAnsi="Arial" w:cs="Arial"/>
          <w:sz w:val="24"/>
          <w:szCs w:val="24"/>
          <w:lang w:eastAsia="zh-CN"/>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proofErr w:type="gramStart"/>
      <w:r w:rsidRPr="00343D53">
        <w:rPr>
          <w:rFonts w:ascii="Arial" w:eastAsia="Times New Roman" w:hAnsi="Arial" w:cs="Arial"/>
          <w:sz w:val="24"/>
          <w:szCs w:val="24"/>
          <w:lang w:eastAsia="zh-CN"/>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343D53">
        <w:rPr>
          <w:rFonts w:ascii="Arial" w:eastAsia="Times New Roman" w:hAnsi="Arial" w:cs="Arial"/>
          <w:sz w:val="24"/>
          <w:szCs w:val="24"/>
          <w:lang w:eastAsia="zh-CN"/>
        </w:rPr>
        <w:t xml:space="preserve"> и </w:t>
      </w:r>
      <w:proofErr w:type="gramStart"/>
      <w:r w:rsidRPr="00343D53">
        <w:rPr>
          <w:rFonts w:ascii="Arial" w:eastAsia="Times New Roman" w:hAnsi="Arial" w:cs="Arial"/>
          <w:sz w:val="24"/>
          <w:szCs w:val="24"/>
          <w:lang w:eastAsia="zh-CN"/>
        </w:rPr>
        <w:t>видах</w:t>
      </w:r>
      <w:proofErr w:type="gramEnd"/>
      <w:r w:rsidRPr="00343D53">
        <w:rPr>
          <w:rFonts w:ascii="Arial" w:eastAsia="Times New Roman" w:hAnsi="Arial" w:cs="Arial"/>
          <w:sz w:val="24"/>
          <w:szCs w:val="24"/>
          <w:lang w:eastAsia="zh-CN"/>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контейнер - стандартная емкость для сбора твердых коммунальных отходов, мусора;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lastRenderedPageBreak/>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343D53">
        <w:rPr>
          <w:rFonts w:ascii="Arial" w:eastAsia="Times New Roman" w:hAnsi="Arial" w:cs="Arial"/>
          <w:sz w:val="24"/>
          <w:szCs w:val="24"/>
          <w:lang w:eastAsia="zh-CN"/>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прилотковая часть дороги - территория автомобильной дороги вдоль бордюрного камня тротуара или газона шириной 1 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proofErr w:type="gramStart"/>
      <w:r w:rsidRPr="00343D53">
        <w:rPr>
          <w:rFonts w:ascii="Arial" w:eastAsia="Times New Roman" w:hAnsi="Arial" w:cs="Arial"/>
          <w:sz w:val="24"/>
          <w:szCs w:val="24"/>
          <w:lang w:eastAsia="zh-CN"/>
        </w:rPr>
        <w:t>смет-мусор</w:t>
      </w:r>
      <w:proofErr w:type="gramEnd"/>
      <w:r w:rsidRPr="00343D53">
        <w:rPr>
          <w:rFonts w:ascii="Arial" w:eastAsia="Times New Roman" w:hAnsi="Arial" w:cs="Arial"/>
          <w:sz w:val="24"/>
          <w:szCs w:val="24"/>
          <w:lang w:eastAsia="zh-CN"/>
        </w:rPr>
        <w:t>, пыль, листва, песок и иные загрязнения, собранные путем механизированного подметания специальным транспортом или вручную;</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343D53">
        <w:rPr>
          <w:rFonts w:ascii="Arial" w:eastAsia="Times New Roman" w:hAnsi="Arial" w:cs="Arial"/>
          <w:sz w:val="24"/>
          <w:szCs w:val="24"/>
          <w:lang w:eastAsia="zh-CN"/>
        </w:rPr>
        <w:t>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proofErr w:type="gramStart"/>
      <w:r w:rsidRPr="00343D53">
        <w:rPr>
          <w:rFonts w:ascii="Arial" w:eastAsia="Times New Roman" w:hAnsi="Arial" w:cs="Arial"/>
          <w:sz w:val="24"/>
          <w:szCs w:val="24"/>
          <w:lang w:eastAsia="zh-CN"/>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хозяйствующие субъекты - юридические лица и индивидуальные предприниматели;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proofErr w:type="gramStart"/>
      <w:r w:rsidRPr="00343D53">
        <w:rPr>
          <w:rFonts w:ascii="Arial" w:eastAsia="Times New Roman" w:hAnsi="Arial" w:cs="Arial"/>
          <w:sz w:val="24"/>
          <w:szCs w:val="24"/>
          <w:lang w:eastAsia="zh-CN"/>
        </w:rPr>
        <w:lastRenderedPageBreak/>
        <w:t>элемент улично-дорожной сети - улица, проспект, переулок, проезд, набережная, площадь, бульвар, тупик, съезд, шоссе, аллея и иное;</w:t>
      </w:r>
      <w:proofErr w:type="gramEnd"/>
    </w:p>
    <w:p w:rsidR="00343D53" w:rsidRPr="00343D53" w:rsidRDefault="00343D53" w:rsidP="00343D53">
      <w:pPr>
        <w:suppressAutoHyphens w:val="0"/>
        <w:autoSpaceDE w:val="0"/>
        <w:autoSpaceDN w:val="0"/>
        <w:adjustRightInd w:val="0"/>
        <w:spacing w:after="0" w:line="240" w:lineRule="auto"/>
        <w:ind w:right="-2"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43D53">
        <w:rPr>
          <w:rFonts w:ascii="Arial" w:eastAsia="Times New Roman" w:hAnsi="Arial" w:cs="Arial"/>
          <w:sz w:val="24"/>
          <w:szCs w:val="24"/>
          <w:lang w:eastAsia="ru-RU"/>
        </w:rPr>
        <w:t>границы</w:t>
      </w:r>
      <w:proofErr w:type="gramEnd"/>
      <w:r w:rsidRPr="00343D53">
        <w:rPr>
          <w:rFonts w:ascii="Arial" w:eastAsia="Times New Roman" w:hAnsi="Arial" w:cs="Arial"/>
          <w:sz w:val="24"/>
          <w:szCs w:val="24"/>
          <w:lang w:eastAsia="ru-RU"/>
        </w:rPr>
        <w:t xml:space="preserve">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zh-CN"/>
        </w:rPr>
      </w:pPr>
      <w:proofErr w:type="gramStart"/>
      <w:r w:rsidRPr="00343D53">
        <w:rPr>
          <w:rFonts w:ascii="Arial" w:eastAsia="Times New Roman" w:hAnsi="Arial" w:cs="Arial"/>
          <w:sz w:val="24"/>
          <w:szCs w:val="24"/>
          <w:lang w:eastAsia="zh-CN"/>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343D53" w:rsidRPr="00343D53" w:rsidRDefault="00343D53" w:rsidP="00343D53">
      <w:pPr>
        <w:suppressAutoHyphens w:val="0"/>
        <w:spacing w:after="1" w:line="240" w:lineRule="auto"/>
        <w:ind w:right="-2" w:firstLine="567"/>
        <w:rPr>
          <w:rFonts w:ascii="Arial" w:eastAsia="Times New Roman" w:hAnsi="Arial" w:cs="Arial"/>
          <w:color w:val="00000A"/>
          <w:sz w:val="24"/>
          <w:szCs w:val="24"/>
        </w:rPr>
      </w:pPr>
      <w:r w:rsidRPr="00343D53">
        <w:rPr>
          <w:rFonts w:ascii="Arial" w:eastAsia="Times New Roman" w:hAnsi="Arial" w:cs="Arial"/>
          <w:color w:val="00000A"/>
          <w:sz w:val="24"/>
          <w:szCs w:val="24"/>
        </w:rPr>
        <w:t>газон - элемент благоустройства, представляющий собой участок поверхности с искусственно созданным травяным покрытием, ограниченный замкнутым контуром в виде ограждающих конструкций, бордюра</w:t>
      </w:r>
      <w:r w:rsidRPr="00343D53">
        <w:rPr>
          <w:rFonts w:ascii="Arial" w:eastAsia="Times New Roman" w:hAnsi="Arial" w:cs="Arial"/>
          <w:color w:val="0070C0"/>
          <w:sz w:val="24"/>
          <w:szCs w:val="24"/>
        </w:rPr>
        <w:t xml:space="preserve"> </w:t>
      </w:r>
      <w:r w:rsidRPr="00343D53">
        <w:rPr>
          <w:rFonts w:ascii="Arial" w:eastAsia="Times New Roman" w:hAnsi="Arial" w:cs="Arial"/>
          <w:color w:val="00000A"/>
          <w:sz w:val="24"/>
          <w:szCs w:val="24"/>
        </w:rPr>
        <w:t>и т.д.</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343D53" w:rsidRPr="00343D53" w:rsidRDefault="00343D53" w:rsidP="00343D53">
      <w:pPr>
        <w:suppressAutoHyphens w:val="0"/>
        <w:spacing w:after="1" w:line="240" w:lineRule="auto"/>
        <w:ind w:right="-2" w:firstLine="567"/>
        <w:rPr>
          <w:rFonts w:ascii="Arial" w:eastAsia="Times New Roman" w:hAnsi="Arial" w:cs="Arial"/>
          <w:b/>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b/>
          <w:color w:val="00000A"/>
          <w:sz w:val="24"/>
          <w:szCs w:val="24"/>
        </w:rPr>
      </w:pPr>
      <w:r w:rsidRPr="00343D53">
        <w:rPr>
          <w:rFonts w:ascii="Arial" w:eastAsia="Times New Roman" w:hAnsi="Arial" w:cs="Arial"/>
          <w:b/>
          <w:sz w:val="24"/>
          <w:szCs w:val="24"/>
          <w:lang w:eastAsia="ru-RU"/>
        </w:rPr>
        <w:t xml:space="preserve">II. </w:t>
      </w:r>
      <w:proofErr w:type="gramStart"/>
      <w:r w:rsidRPr="00343D53">
        <w:rPr>
          <w:rFonts w:ascii="Arial" w:eastAsia="Times New Roman" w:hAnsi="Arial" w:cs="Arial"/>
          <w:spacing w:val="-4"/>
          <w:sz w:val="24"/>
          <w:szCs w:val="24"/>
        </w:rPr>
        <w:t>"</w:t>
      </w:r>
      <w:r w:rsidRPr="00343D53">
        <w:rPr>
          <w:rFonts w:ascii="Arial" w:eastAsia="Times New Roman" w:hAnsi="Arial" w:cs="Arial"/>
          <w:b/>
          <w:spacing w:val="-4"/>
          <w:sz w:val="24"/>
          <w:szCs w:val="24"/>
        </w:rPr>
        <w:t>Порядок у</w:t>
      </w:r>
      <w:r w:rsidRPr="00343D53">
        <w:rPr>
          <w:rFonts w:ascii="Arial" w:eastAsia="Times New Roman" w:hAnsi="Arial" w:cs="Arial"/>
          <w:b/>
          <w:color w:val="00000A"/>
          <w:spacing w:val="-4"/>
          <w:sz w:val="24"/>
          <w:szCs w:val="24"/>
        </w:rPr>
        <w:t>частия, в том числе финансового, собственников</w:t>
      </w:r>
      <w:r w:rsidRPr="00343D53">
        <w:rPr>
          <w:rFonts w:ascii="Arial" w:eastAsia="Times New Roman" w:hAnsi="Arial" w:cs="Arial"/>
          <w:b/>
          <w:color w:val="00000A"/>
          <w:spacing w:val="-4"/>
          <w:sz w:val="24"/>
          <w:szCs w:val="24"/>
        </w:rPr>
        <w:br/>
        <w:t>и (или)</w:t>
      </w:r>
      <w:r w:rsidRPr="00343D53">
        <w:rPr>
          <w:rFonts w:ascii="Arial" w:eastAsia="Times New Roman" w:hAnsi="Arial" w:cs="Arial"/>
          <w:b/>
          <w:color w:val="00000A"/>
          <w:sz w:val="24"/>
          <w:szCs w:val="24"/>
        </w:rPr>
        <w:t xml:space="preserve">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в содержании прилегающих территорий</w:t>
      </w:r>
      <w:proofErr w:type="gramEnd"/>
    </w:p>
    <w:p w:rsidR="00343D53" w:rsidRPr="00343D53" w:rsidRDefault="00343D53" w:rsidP="00343D53">
      <w:pPr>
        <w:suppressAutoHyphens w:val="0"/>
        <w:spacing w:after="1" w:line="240" w:lineRule="auto"/>
        <w:ind w:firstLine="567"/>
        <w:rPr>
          <w:rFonts w:ascii="Arial" w:eastAsia="Times New Roman" w:hAnsi="Arial" w:cs="Arial"/>
          <w:strike/>
          <w:color w:val="FF0000"/>
          <w:sz w:val="24"/>
          <w:szCs w:val="24"/>
        </w:rPr>
      </w:pPr>
    </w:p>
    <w:p w:rsidR="00343D53" w:rsidRPr="00343D53" w:rsidRDefault="00343D53" w:rsidP="00343D53">
      <w:pPr>
        <w:suppressAutoHyphens w:val="0"/>
        <w:spacing w:after="1" w:line="240" w:lineRule="auto"/>
        <w:ind w:firstLine="567"/>
        <w:rPr>
          <w:rFonts w:ascii="Arial" w:eastAsia="Times New Roman" w:hAnsi="Arial" w:cs="Arial"/>
          <w:sz w:val="24"/>
          <w:szCs w:val="24"/>
        </w:rPr>
      </w:pPr>
      <w:r w:rsidRPr="00343D53">
        <w:rPr>
          <w:rFonts w:ascii="Arial" w:eastAsia="Times New Roman" w:hAnsi="Arial" w:cs="Arial"/>
          <w:sz w:val="24"/>
          <w:szCs w:val="24"/>
        </w:rPr>
        <w:t xml:space="preserve">2.1. </w:t>
      </w:r>
      <w:r w:rsidRPr="00343D53">
        <w:rPr>
          <w:rFonts w:ascii="Arial" w:eastAsia="Times New Roman" w:hAnsi="Arial" w:cs="Arial"/>
          <w:color w:val="00000A"/>
          <w:sz w:val="24"/>
          <w:szCs w:val="24"/>
        </w:rPr>
        <w:t xml:space="preserve">Участие, в том числе финансовое, в содержании прилегающих территорий в порядке, установленном настоящим разделом Правил, </w:t>
      </w:r>
      <w:r w:rsidRPr="00343D53">
        <w:rPr>
          <w:rFonts w:ascii="Arial" w:eastAsia="Times New Roman" w:hAnsi="Arial" w:cs="Arial"/>
          <w:sz w:val="24"/>
          <w:szCs w:val="24"/>
        </w:rPr>
        <w:t>осуществляется следующими лицами (далее – лица, участвующие в содержании прилегающих территорий):</w:t>
      </w:r>
    </w:p>
    <w:p w:rsidR="00343D53" w:rsidRPr="00343D53" w:rsidRDefault="00343D53" w:rsidP="00343D53">
      <w:pPr>
        <w:suppressAutoHyphens w:val="0"/>
        <w:spacing w:after="1" w:line="240" w:lineRule="auto"/>
        <w:ind w:firstLine="567"/>
        <w:rPr>
          <w:rFonts w:ascii="Arial" w:eastAsia="Times New Roman" w:hAnsi="Arial" w:cs="Arial"/>
          <w:color w:val="00000A"/>
          <w:sz w:val="24"/>
          <w:szCs w:val="24"/>
        </w:rPr>
      </w:pPr>
      <w:proofErr w:type="gramStart"/>
      <w:r w:rsidRPr="00343D53">
        <w:rPr>
          <w:rFonts w:ascii="Arial" w:eastAsia="Times New Roman" w:hAnsi="Arial" w:cs="Arial"/>
          <w:color w:val="00000A"/>
          <w:sz w:val="24"/>
          <w:szCs w:val="24"/>
        </w:rPr>
        <w:t xml:space="preserve">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343D53">
        <w:rPr>
          <w:rFonts w:ascii="Arial" w:eastAsia="Times New Roman" w:hAnsi="Arial" w:cs="Arial"/>
          <w:color w:val="00000A"/>
          <w:spacing w:val="-4"/>
          <w:sz w:val="24"/>
          <w:szCs w:val="24"/>
        </w:rPr>
        <w:t>которыми не образованы или образованы по границам таких домов)</w:t>
      </w:r>
      <w:r w:rsidRPr="00343D53">
        <w:rPr>
          <w:rFonts w:ascii="Arial" w:eastAsia="Times New Roman" w:hAnsi="Arial" w:cs="Arial"/>
          <w:color w:val="00000A"/>
          <w:sz w:val="24"/>
          <w:szCs w:val="24"/>
        </w:rPr>
        <w:t>, за исключением случаев передачи права владения лицам, указанным 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roofErr w:type="gramEnd"/>
    </w:p>
    <w:p w:rsidR="00343D53" w:rsidRPr="00343D53" w:rsidRDefault="00343D53" w:rsidP="00343D53">
      <w:pPr>
        <w:suppressAutoHyphens w:val="0"/>
        <w:spacing w:after="1" w:line="240" w:lineRule="auto"/>
        <w:ind w:firstLine="567"/>
        <w:rPr>
          <w:rFonts w:ascii="Arial" w:eastAsia="Times New Roman" w:hAnsi="Arial" w:cs="Arial"/>
          <w:color w:val="00000A"/>
          <w:spacing w:val="-4"/>
          <w:sz w:val="24"/>
          <w:szCs w:val="24"/>
        </w:rPr>
      </w:pPr>
      <w:proofErr w:type="gramStart"/>
      <w:r w:rsidRPr="00343D53">
        <w:rPr>
          <w:rFonts w:ascii="Arial" w:eastAsia="Times New Roman" w:hAnsi="Arial" w:cs="Arial"/>
          <w:color w:val="00000A"/>
          <w:sz w:val="24"/>
          <w:szCs w:val="24"/>
        </w:rPr>
        <w:t xml:space="preserve">2) лицами, которые владеют </w:t>
      </w:r>
      <w:bookmarkStart w:id="0" w:name="_Hlk107508900"/>
      <w:r w:rsidRPr="00343D53">
        <w:rPr>
          <w:rFonts w:ascii="Arial" w:eastAsia="Times New Roman" w:hAnsi="Arial" w:cs="Arial"/>
          <w:color w:val="00000A"/>
          <w:sz w:val="24"/>
          <w:szCs w:val="24"/>
        </w:rPr>
        <w:t>зданием, строением, сооружением</w:t>
      </w:r>
      <w:bookmarkEnd w:id="0"/>
      <w:r w:rsidRPr="00343D53">
        <w:rPr>
          <w:rFonts w:ascii="Arial" w:eastAsia="Times New Roman" w:hAnsi="Arial" w:cs="Arial"/>
          <w:color w:val="00000A"/>
          <w:sz w:val="24"/>
          <w:szCs w:val="24"/>
        </w:rPr>
        <w:t>,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343D53">
        <w:rPr>
          <w:rFonts w:ascii="Arial" w:eastAsia="Times New Roman" w:hAnsi="Arial" w:cs="Arial"/>
          <w:color w:val="00000A"/>
          <w:sz w:val="24"/>
          <w:szCs w:val="24"/>
        </w:rPr>
        <w:br/>
        <w:t xml:space="preserve">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w:t>
      </w:r>
      <w:r w:rsidRPr="00343D53">
        <w:rPr>
          <w:rFonts w:ascii="Arial" w:eastAsia="Times New Roman" w:hAnsi="Arial" w:cs="Arial"/>
          <w:color w:val="00000A"/>
          <w:spacing w:val="-4"/>
          <w:sz w:val="24"/>
          <w:szCs w:val="24"/>
        </w:rPr>
        <w:t>здания, строения, сооружения,  земельного участка;</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color w:val="00000A"/>
          <w:spacing w:val="-4"/>
          <w:sz w:val="24"/>
          <w:szCs w:val="24"/>
        </w:rPr>
        <w:lastRenderedPageBreak/>
        <w:t xml:space="preserve">3) </w:t>
      </w:r>
      <w:r w:rsidRPr="00343D53">
        <w:rPr>
          <w:rFonts w:ascii="Arial" w:eastAsia="Times New Roman" w:hAnsi="Arial" w:cs="Arial"/>
          <w:color w:val="00000A"/>
          <w:sz w:val="24"/>
          <w:szCs w:val="24"/>
        </w:rPr>
        <w:t xml:space="preserve">физическим или юридическим лицом, привлекаемым на основании договора </w:t>
      </w:r>
      <w:r w:rsidRPr="00343D53">
        <w:rPr>
          <w:rFonts w:ascii="Arial" w:eastAsia="Times New Roman" w:hAnsi="Arial" w:cs="Arial"/>
          <w:color w:val="00000A"/>
          <w:spacing w:val="-4"/>
          <w:sz w:val="24"/>
          <w:szCs w:val="24"/>
        </w:rPr>
        <w:t>собственником</w:t>
      </w:r>
      <w:r w:rsidRPr="00343D53">
        <w:rPr>
          <w:rFonts w:ascii="Arial" w:eastAsia="Times New Roman" w:hAnsi="Arial" w:cs="Arial"/>
          <w:color w:val="00000A"/>
          <w:sz w:val="24"/>
          <w:szCs w:val="24"/>
        </w:rPr>
        <w:t xml:space="preserve"> здания, сооружения, или лицами, указанными в подпункте 2 настоящего пункта, в целях обеспечения безопасной эксплуатации здания, сооружения</w:t>
      </w:r>
      <w:r w:rsidRPr="00343D53">
        <w:rPr>
          <w:rFonts w:ascii="Arial" w:eastAsia="Times New Roman" w:hAnsi="Arial" w:cs="Arial"/>
          <w:color w:val="00000A"/>
          <w:spacing w:val="-4"/>
          <w:sz w:val="24"/>
          <w:szCs w:val="24"/>
        </w:rPr>
        <w:t xml:space="preserve">. </w:t>
      </w:r>
    </w:p>
    <w:p w:rsidR="00343D53" w:rsidRPr="00343D53" w:rsidRDefault="00343D53" w:rsidP="00343D53">
      <w:pPr>
        <w:suppressAutoHyphens w:val="0"/>
        <w:spacing w:after="1" w:line="240" w:lineRule="auto"/>
        <w:ind w:rightChars="-339" w:right="-746"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rightChars="-339" w:right="-746" w:firstLine="567"/>
        <w:rPr>
          <w:rFonts w:ascii="Arial" w:eastAsia="Times New Roman" w:hAnsi="Arial" w:cs="Arial"/>
          <w:b/>
          <w:sz w:val="24"/>
          <w:szCs w:val="24"/>
          <w:lang w:eastAsia="ru-RU"/>
        </w:rPr>
      </w:pPr>
      <w:r w:rsidRPr="00343D53">
        <w:rPr>
          <w:rFonts w:ascii="Arial" w:eastAsia="Times New Roman" w:hAnsi="Arial" w:cs="Arial"/>
          <w:b/>
          <w:sz w:val="24"/>
          <w:szCs w:val="24"/>
          <w:lang w:val="en-US" w:eastAsia="ru-RU"/>
        </w:rPr>
        <w:t>III</w:t>
      </w:r>
      <w:r w:rsidRPr="00343D53">
        <w:rPr>
          <w:rFonts w:ascii="Arial" w:eastAsia="Times New Roman" w:hAnsi="Arial" w:cs="Arial"/>
          <w:b/>
          <w:sz w:val="24"/>
          <w:szCs w:val="24"/>
          <w:lang w:eastAsia="ru-RU"/>
        </w:rPr>
        <w:t>.Общие требования к организации благоустройства и распределения</w:t>
      </w:r>
    </w:p>
    <w:p w:rsidR="00343D53" w:rsidRPr="00343D53" w:rsidRDefault="00343D53" w:rsidP="00343D53">
      <w:pPr>
        <w:suppressAutoHyphens w:val="0"/>
        <w:spacing w:after="1" w:line="240" w:lineRule="auto"/>
        <w:ind w:rightChars="-339" w:right="-746" w:firstLine="567"/>
        <w:rPr>
          <w:rFonts w:ascii="Arial" w:eastAsia="Times New Roman" w:hAnsi="Arial" w:cs="Arial"/>
          <w:sz w:val="24"/>
          <w:szCs w:val="24"/>
          <w:lang w:eastAsia="ru-RU"/>
        </w:rPr>
      </w:pPr>
      <w:r w:rsidRPr="00343D53">
        <w:rPr>
          <w:rFonts w:ascii="Arial" w:eastAsia="Times New Roman" w:hAnsi="Arial" w:cs="Arial"/>
          <w:b/>
          <w:sz w:val="24"/>
          <w:szCs w:val="24"/>
          <w:lang w:eastAsia="ru-RU"/>
        </w:rPr>
        <w:t xml:space="preserve">обязанностей по содержанию территории муниципального образования </w:t>
      </w:r>
    </w:p>
    <w:p w:rsidR="00343D53" w:rsidRPr="00343D53" w:rsidRDefault="00343D53" w:rsidP="00343D53">
      <w:pPr>
        <w:suppressAutoHyphens w:val="0"/>
        <w:spacing w:after="1" w:line="240" w:lineRule="auto"/>
        <w:ind w:rightChars="-339" w:right="-746"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3.2. Благоустройство территории муниципального образования обеспечивается: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3.3.1. Администрацией  Захаровского сельского поселения Клетского муниципального района Волгоградской области (далее – Администрация муниципального образования).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3.3.2. Специализированными организациями, выполняющими отдельные виды работ по благоустройству.</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ru-RU"/>
        </w:rPr>
        <w:t xml:space="preserve">3.4. </w:t>
      </w:r>
      <w:proofErr w:type="gramStart"/>
      <w:r w:rsidRPr="00343D53">
        <w:rPr>
          <w:rFonts w:ascii="Arial" w:eastAsia="Times New Roman" w:hAnsi="Arial" w:cs="Arial"/>
          <w:sz w:val="24"/>
          <w:szCs w:val="24"/>
          <w:lang w:eastAsia="zh-CN"/>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w:t>
      </w:r>
      <w:proofErr w:type="gramEnd"/>
    </w:p>
    <w:p w:rsidR="00343D53" w:rsidRPr="00343D53" w:rsidRDefault="00343D53" w:rsidP="00343D53">
      <w:pPr>
        <w:suppressAutoHyphens w:val="0"/>
        <w:spacing w:after="0"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Границы прилегающей территории определяются с учетом следующих ограничений:</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 xml:space="preserve">2) установление общей прилегающей территории для двух и более зданий, строений, сооружений, земельных участков, за исключением случаев, когда </w:t>
      </w:r>
      <w:r w:rsidRPr="00343D53">
        <w:rPr>
          <w:rFonts w:ascii="Arial" w:eastAsia="Times New Roman" w:hAnsi="Arial" w:cs="Arial"/>
          <w:sz w:val="24"/>
          <w:szCs w:val="24"/>
          <w:lang w:eastAsia="zh-CN"/>
        </w:rPr>
        <w:lastRenderedPageBreak/>
        <w:t>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3) не допускается пересечение границ прилегающих территорий;</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zh-CN"/>
        </w:rPr>
      </w:pPr>
      <w:r w:rsidRPr="00343D53">
        <w:rPr>
          <w:rFonts w:ascii="Arial" w:eastAsia="Times New Roman" w:hAnsi="Arial" w:cs="Arial"/>
          <w:sz w:val="24"/>
          <w:szCs w:val="24"/>
          <w:lang w:eastAsia="zh-CN"/>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zh-CN"/>
        </w:rPr>
        <w:t>5) при определении границ прилегающей территории не допускается вклинивание, вкрапливание, изломанность границ, чересполосица.</w:t>
      </w:r>
    </w:p>
    <w:p w:rsidR="00343D53" w:rsidRPr="00343D53" w:rsidRDefault="00343D53" w:rsidP="00343D53">
      <w:pPr>
        <w:shd w:val="clear" w:color="auto" w:fill="FFFFFF"/>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3.5. В целях содействия развитию благоустройства Администрация муниципального образования: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1) принимают правовые акты в сфере благоустройства;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 принимают меры профилактического и воспитательного характера, направленные на сохранение объектов благоустройства;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 применяют меры экономического и морального стимулирования граждан и организаций за деятельность в сфере благоустройства;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 организуют работу административных комиссий и </w:t>
      </w:r>
      <w:r w:rsidRPr="00343D53">
        <w:rPr>
          <w:rFonts w:ascii="Arial" w:eastAsia="Times New Roman" w:hAnsi="Arial" w:cs="Arial"/>
          <w:bCs/>
          <w:sz w:val="24"/>
          <w:szCs w:val="24"/>
          <w:lang w:eastAsia="ru-RU"/>
        </w:rPr>
        <w:t xml:space="preserve">уполномоченных </w:t>
      </w:r>
      <w:r w:rsidRPr="00343D53">
        <w:rPr>
          <w:rFonts w:ascii="Arial" w:eastAsia="Times New Roman" w:hAnsi="Arial" w:cs="Arial"/>
          <w:sz w:val="24"/>
          <w:szCs w:val="24"/>
          <w:lang w:eastAsia="ru-RU"/>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6) закрепляют объекты внешнего </w:t>
      </w:r>
      <w:r w:rsidRPr="00343D53">
        <w:rPr>
          <w:rFonts w:ascii="Arial" w:eastAsia="Times New Roman" w:hAnsi="Arial" w:cs="Arial"/>
          <w:bCs/>
          <w:sz w:val="24"/>
          <w:szCs w:val="24"/>
          <w:lang w:eastAsia="ru-RU"/>
        </w:rPr>
        <w:t xml:space="preserve">благоустройства </w:t>
      </w:r>
      <w:r w:rsidRPr="00343D53">
        <w:rPr>
          <w:rFonts w:ascii="Arial" w:eastAsia="Times New Roman" w:hAnsi="Arial" w:cs="Arial"/>
          <w:sz w:val="24"/>
          <w:szCs w:val="24"/>
          <w:lang w:eastAsia="ru-RU"/>
        </w:rPr>
        <w:t>общего пользования за муниципальными унитарными предприятиями или специализированными организациями по договору;</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343D53">
        <w:rPr>
          <w:rFonts w:ascii="Arial" w:eastAsia="Times New Roman" w:hAnsi="Arial" w:cs="Arial"/>
          <w:bCs/>
          <w:sz w:val="24"/>
          <w:szCs w:val="24"/>
          <w:lang w:eastAsia="ru-RU"/>
        </w:rPr>
        <w:t xml:space="preserve">муниципальной </w:t>
      </w:r>
      <w:r w:rsidRPr="00343D53">
        <w:rPr>
          <w:rFonts w:ascii="Arial" w:eastAsia="Times New Roman" w:hAnsi="Arial" w:cs="Arial"/>
          <w:sz w:val="24"/>
          <w:szCs w:val="24"/>
          <w:lang w:eastAsia="ru-RU"/>
        </w:rPr>
        <w:t xml:space="preserve">собственности, при их заключении с физическими и </w:t>
      </w:r>
      <w:r w:rsidRPr="00343D53">
        <w:rPr>
          <w:rFonts w:ascii="Arial" w:eastAsia="Times New Roman" w:hAnsi="Arial" w:cs="Arial"/>
          <w:bCs/>
          <w:sz w:val="24"/>
          <w:szCs w:val="24"/>
          <w:lang w:eastAsia="ru-RU"/>
        </w:rPr>
        <w:t xml:space="preserve">юридическими </w:t>
      </w:r>
      <w:r w:rsidRPr="00343D53">
        <w:rPr>
          <w:rFonts w:ascii="Arial" w:eastAsia="Times New Roman" w:hAnsi="Arial" w:cs="Arial"/>
          <w:sz w:val="24"/>
          <w:szCs w:val="24"/>
          <w:lang w:eastAsia="ru-RU"/>
        </w:rPr>
        <w:t>лицами;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8) составляют и утверждают списки улиц и проездов, подлежащих механизированной уборке, определяют сроки и периодичность уборки;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9) проводят инвентаризацию объектов благоустройства и формируют базу данных об этих объектах;</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10) организуют проведение конкурсов по благоустройству;</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11) организуют проведение месячников (субботников) по благоустройству территории муниципального образования;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Формы и механизмы участия </w:t>
      </w:r>
      <w:proofErr w:type="gramStart"/>
      <w:r w:rsidRPr="00343D53">
        <w:rPr>
          <w:rFonts w:ascii="Arial" w:eastAsia="Times New Roman" w:hAnsi="Arial" w:cs="Arial"/>
          <w:sz w:val="24"/>
          <w:szCs w:val="24"/>
          <w:lang w:eastAsia="ru-RU"/>
        </w:rPr>
        <w:t>в деятельности по благоустройству определены в Порядке общественного участия в деятельности по благоустройству</w:t>
      </w:r>
      <w:proofErr w:type="gramEnd"/>
      <w:r w:rsidRPr="00343D53">
        <w:rPr>
          <w:rFonts w:ascii="Arial" w:eastAsia="Times New Roman" w:hAnsi="Arial" w:cs="Arial"/>
          <w:sz w:val="24"/>
          <w:szCs w:val="24"/>
          <w:lang w:eastAsia="ru-RU"/>
        </w:rPr>
        <w:t xml:space="preserve"> территории муниципального образования согласно приложению к настоящим Правилам;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13) осуществляют иную предусмотренную законодательством деятельность в сфере благоустройства.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bookmarkStart w:id="1" w:name="P123"/>
      <w:bookmarkEnd w:id="1"/>
      <w:r w:rsidRPr="00343D53">
        <w:rPr>
          <w:rFonts w:ascii="Arial" w:eastAsia="Times New Roman" w:hAnsi="Arial" w:cs="Arial"/>
          <w:sz w:val="24"/>
          <w:szCs w:val="24"/>
          <w:lang w:eastAsia="ru-RU"/>
        </w:rPr>
        <w:t xml:space="preserve">3.6. В целях благоустройства территорий общего </w:t>
      </w:r>
      <w:proofErr w:type="gramStart"/>
      <w:r w:rsidRPr="00343D53">
        <w:rPr>
          <w:rFonts w:ascii="Arial" w:eastAsia="Times New Roman" w:hAnsi="Arial" w:cs="Arial"/>
          <w:sz w:val="24"/>
          <w:szCs w:val="24"/>
          <w:lang w:eastAsia="ru-RU"/>
        </w:rPr>
        <w:t>пользования</w:t>
      </w:r>
      <w:proofErr w:type="gramEnd"/>
      <w:r w:rsidRPr="00343D53">
        <w:rPr>
          <w:rFonts w:ascii="Arial" w:eastAsia="Times New Roman" w:hAnsi="Arial" w:cs="Arial"/>
          <w:sz w:val="24"/>
          <w:szCs w:val="24"/>
          <w:lang w:eastAsia="ru-RU"/>
        </w:rPr>
        <w:t xml:space="preserve">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Указанные соглашения заключаются в соответствии с правилами, установленными гражданским законодательством, для заключения договоров.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Участие собственников зданий (помещений в них) и сооружений в благоустройстве прилегающих территорий осуществляется в следующем порядке:</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настоящими Правилами.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3.6.2.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в соответствии с настоящими Правилами.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3.6.4.2.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w:t>
      </w:r>
      <w:r w:rsidRPr="00343D53">
        <w:rPr>
          <w:rFonts w:ascii="Arial" w:eastAsia="Times New Roman" w:hAnsi="Arial" w:cs="Arial"/>
          <w:color w:val="000000"/>
          <w:sz w:val="24"/>
          <w:szCs w:val="24"/>
          <w:shd w:val="clear" w:color="auto" w:fill="FFFFFF"/>
          <w:lang w:eastAsia="ru-RU"/>
        </w:rPr>
        <w:t>учреждения со стороны уличного фасада до проезжей части улицы, с других сторон в радиусе 10 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color w:val="000000"/>
          <w:sz w:val="24"/>
          <w:szCs w:val="24"/>
          <w:lang w:eastAsia="ru-RU"/>
        </w:rPr>
        <w:t xml:space="preserve">3.6.4.3.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343D53">
        <w:rPr>
          <w:rFonts w:ascii="Arial" w:eastAsia="Times New Roman" w:hAnsi="Arial" w:cs="Arial"/>
          <w:color w:val="000000"/>
          <w:sz w:val="24"/>
          <w:szCs w:val="24"/>
          <w:lang w:eastAsia="ru-RU"/>
        </w:rPr>
        <w:t xml:space="preserve">СНиП 3.01.01-85", утвержденных постановлением Госстроя СССР от 02 сентября 1985 г. N 140, </w:t>
      </w:r>
      <w:hyperlink r:id="rId8" w:history="1">
        <w:r w:rsidRPr="00343D53">
          <w:rPr>
            <w:rFonts w:ascii="Times New Roman" w:eastAsia="Times New Roman" w:hAnsi="Times New Roman" w:cs="Times New Roman"/>
            <w:color w:val="000000"/>
            <w:sz w:val="24"/>
            <w:szCs w:val="24"/>
            <w:u w:val="single"/>
            <w:lang w:eastAsia="ru-RU"/>
          </w:rPr>
          <w:t>Сводом</w:t>
        </w:r>
      </w:hyperlink>
      <w:r w:rsidRPr="00343D53">
        <w:rPr>
          <w:rFonts w:ascii="Arial" w:eastAsia="Times New Roman" w:hAnsi="Arial" w:cs="Arial"/>
          <w:color w:val="000000"/>
          <w:sz w:val="24"/>
          <w:szCs w:val="24"/>
          <w:lang w:eastAsia="ru-RU"/>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w:t>
      </w:r>
      <w:r w:rsidRPr="00343D53">
        <w:rPr>
          <w:rFonts w:ascii="Arial" w:eastAsia="Times New Roman" w:hAnsi="Arial" w:cs="Arial"/>
          <w:sz w:val="24"/>
          <w:szCs w:val="24"/>
          <w:lang w:eastAsia="ru-RU"/>
        </w:rPr>
        <w:t xml:space="preserve">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r w:rsidRPr="00343D53">
        <w:rPr>
          <w:rFonts w:ascii="Arial" w:eastAsia="Times New Roman" w:hAnsi="Arial" w:cs="Arial"/>
          <w:sz w:val="24"/>
          <w:szCs w:val="24"/>
          <w:lang w:eastAsia="ru-RU"/>
        </w:rPr>
        <w:t>".</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 xml:space="preserve">3.6.4.6. </w:t>
      </w:r>
      <w:proofErr w:type="gramStart"/>
      <w:r w:rsidRPr="00343D53">
        <w:rPr>
          <w:rFonts w:ascii="Arial" w:eastAsia="Times New Roman" w:hAnsi="Arial" w:cs="Arial"/>
          <w:sz w:val="24"/>
          <w:szCs w:val="24"/>
          <w:lang w:eastAsia="ru-RU"/>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3.6.5. Организация и осуществление уборочных работ возлагаются: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3.6.5.3. </w:t>
      </w:r>
      <w:proofErr w:type="gramStart"/>
      <w:r w:rsidRPr="00343D53">
        <w:rPr>
          <w:rFonts w:ascii="Arial" w:eastAsia="Times New Roman" w:hAnsi="Arial" w:cs="Arial"/>
          <w:sz w:val="24"/>
          <w:szCs w:val="24"/>
          <w:lang w:eastAsia="ru-RU"/>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3.6.5.7. По </w:t>
      </w:r>
      <w:proofErr w:type="spellStart"/>
      <w:r w:rsidRPr="00343D53">
        <w:rPr>
          <w:rFonts w:ascii="Arial" w:eastAsia="Times New Roman" w:hAnsi="Arial" w:cs="Arial"/>
          <w:sz w:val="24"/>
          <w:szCs w:val="24"/>
          <w:lang w:eastAsia="ru-RU"/>
        </w:rPr>
        <w:t>автомоечным</w:t>
      </w:r>
      <w:proofErr w:type="spellEnd"/>
      <w:r w:rsidRPr="00343D53">
        <w:rPr>
          <w:rFonts w:ascii="Arial" w:eastAsia="Times New Roman" w:hAnsi="Arial" w:cs="Arial"/>
          <w:sz w:val="24"/>
          <w:szCs w:val="24"/>
          <w:lang w:eastAsia="ru-RU"/>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3.6.5.8. По ограждениям - на организации, в собственности которых находятся ограждения.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3.6.5.9. По остановочным пунктам - на собственников сооружений, если иное не предусмотрено законом или договором.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3.6.5.11. По </w:t>
      </w:r>
      <w:proofErr w:type="spellStart"/>
      <w:r w:rsidRPr="00343D53">
        <w:rPr>
          <w:rFonts w:ascii="Arial" w:eastAsia="Times New Roman" w:hAnsi="Arial" w:cs="Arial"/>
          <w:sz w:val="24"/>
          <w:szCs w:val="24"/>
          <w:lang w:eastAsia="ru-RU"/>
        </w:rPr>
        <w:t>притротуарным</w:t>
      </w:r>
      <w:proofErr w:type="spellEnd"/>
      <w:r w:rsidRPr="00343D53">
        <w:rPr>
          <w:rFonts w:ascii="Arial" w:eastAsia="Times New Roman" w:hAnsi="Arial" w:cs="Arial"/>
          <w:sz w:val="24"/>
          <w:szCs w:val="24"/>
          <w:lang w:eastAsia="ru-RU"/>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3.7. На территории муниципального образования запрещается: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3.7.2. Сливать отработанные масла и горюче-смазочные материалы на рельеф местности.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3.8. Для выгула домашних животных на территории муниципального образования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3.9. </w:t>
      </w:r>
      <w:proofErr w:type="gramStart"/>
      <w:r w:rsidRPr="00343D53">
        <w:rPr>
          <w:rFonts w:ascii="Arial" w:eastAsia="Times New Roman" w:hAnsi="Arial" w:cs="Arial"/>
          <w:sz w:val="24"/>
          <w:szCs w:val="24"/>
          <w:lang w:eastAsia="ru-RU"/>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3.10.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w:t>
      </w:r>
      <w:r w:rsidRPr="00343D53">
        <w:rPr>
          <w:rFonts w:ascii="Arial" w:eastAsia="Times New Roman" w:hAnsi="Arial" w:cs="Arial"/>
          <w:sz w:val="24"/>
          <w:szCs w:val="24"/>
          <w:lang w:eastAsia="ru-RU"/>
        </w:rPr>
        <w:lastRenderedPageBreak/>
        <w:t>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3.12. Очистка, ремонт, окраска урн должны производиться собственниками или лицами, осуществляющими по договору содержание территорий.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Очистка урн производится по мере их заполнения, а в местах массового движения и большого скопления граждан - не реже 1 раза в сутки.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Урны должны быть исправны и окрашены. Не допускается переполнение урн.</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Ремонт и окраска урн выполняются по мере необходимости.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tabs>
          <w:tab w:val="center" w:pos="4677"/>
          <w:tab w:val="left" w:pos="7260"/>
          <w:tab w:val="left" w:pos="7635"/>
        </w:tabs>
        <w:suppressAutoHyphens w:val="0"/>
        <w:spacing w:after="1" w:line="240" w:lineRule="auto"/>
        <w:ind w:firstLine="567"/>
        <w:jc w:val="center"/>
        <w:rPr>
          <w:rFonts w:ascii="Arial" w:eastAsia="Times New Roman" w:hAnsi="Arial" w:cs="Arial"/>
          <w:b/>
          <w:sz w:val="24"/>
          <w:szCs w:val="24"/>
          <w:lang w:eastAsia="ru-RU"/>
        </w:rPr>
      </w:pPr>
      <w:r w:rsidRPr="00343D53">
        <w:rPr>
          <w:rFonts w:ascii="Arial" w:eastAsia="Times New Roman" w:hAnsi="Arial" w:cs="Arial"/>
          <w:b/>
          <w:sz w:val="24"/>
          <w:szCs w:val="24"/>
          <w:lang w:val="en-US" w:eastAsia="ru-RU"/>
        </w:rPr>
        <w:t>IV</w:t>
      </w:r>
      <w:r w:rsidRPr="00343D53">
        <w:rPr>
          <w:rFonts w:ascii="Arial" w:eastAsia="Times New Roman" w:hAnsi="Arial" w:cs="Arial"/>
          <w:b/>
          <w:sz w:val="24"/>
          <w:szCs w:val="24"/>
          <w:lang w:eastAsia="ru-RU"/>
        </w:rPr>
        <w:t xml:space="preserve"> Общие требования к созданию и состоянию объектов благоустройства</w:t>
      </w:r>
    </w:p>
    <w:p w:rsidR="00343D53" w:rsidRPr="00343D53" w:rsidRDefault="00343D53" w:rsidP="00343D53">
      <w:pPr>
        <w:tabs>
          <w:tab w:val="center" w:pos="4677"/>
          <w:tab w:val="left" w:pos="7260"/>
          <w:tab w:val="left" w:pos="7635"/>
        </w:tabs>
        <w:suppressAutoHyphens w:val="0"/>
        <w:spacing w:after="1" w:line="240" w:lineRule="auto"/>
        <w:ind w:firstLine="567"/>
        <w:jc w:val="center"/>
        <w:rPr>
          <w:rFonts w:ascii="Arial" w:eastAsia="Times New Roman" w:hAnsi="Arial" w:cs="Arial"/>
          <w:b/>
          <w:sz w:val="24"/>
          <w:szCs w:val="24"/>
          <w:lang w:eastAsia="ru-RU"/>
        </w:rPr>
      </w:pPr>
      <w:r w:rsidRPr="00343D53">
        <w:rPr>
          <w:rFonts w:ascii="Arial" w:eastAsia="Times New Roman" w:hAnsi="Arial" w:cs="Arial"/>
          <w:b/>
          <w:sz w:val="24"/>
          <w:szCs w:val="24"/>
          <w:lang w:eastAsia="ru-RU"/>
        </w:rPr>
        <w:t>и их отдельных элементов</w:t>
      </w:r>
    </w:p>
    <w:p w:rsidR="00343D53" w:rsidRPr="00343D53" w:rsidRDefault="00343D53" w:rsidP="00343D53">
      <w:pPr>
        <w:tabs>
          <w:tab w:val="center" w:pos="4677"/>
          <w:tab w:val="left" w:pos="7260"/>
          <w:tab w:val="left" w:pos="7635"/>
        </w:tabs>
        <w:suppressAutoHyphens w:val="0"/>
        <w:spacing w:after="1" w:line="240" w:lineRule="auto"/>
        <w:ind w:firstLine="567"/>
        <w:rPr>
          <w:rFonts w:ascii="Arial" w:eastAsia="Times New Roman" w:hAnsi="Arial" w:cs="Arial"/>
          <w:b/>
          <w:sz w:val="24"/>
          <w:szCs w:val="24"/>
          <w:lang w:eastAsia="ru-RU"/>
        </w:rPr>
      </w:pPr>
    </w:p>
    <w:p w:rsidR="00343D53" w:rsidRPr="00343D53" w:rsidRDefault="00343D53" w:rsidP="00343D53">
      <w:pPr>
        <w:tabs>
          <w:tab w:val="center" w:pos="4677"/>
          <w:tab w:val="left" w:pos="7260"/>
          <w:tab w:val="left" w:pos="7635"/>
        </w:tabs>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b/>
          <w:sz w:val="24"/>
          <w:szCs w:val="24"/>
          <w:lang w:eastAsia="ru-RU"/>
        </w:rPr>
        <w:tab/>
      </w:r>
      <w:r w:rsidRPr="00343D53">
        <w:rPr>
          <w:rFonts w:ascii="Arial" w:eastAsia="Times New Roman" w:hAnsi="Arial" w:cs="Arial"/>
          <w:sz w:val="24"/>
          <w:szCs w:val="24"/>
          <w:lang w:eastAsia="ru-RU"/>
        </w:rPr>
        <w:t>4.1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343D53">
        <w:rPr>
          <w:rFonts w:ascii="Arial" w:eastAsia="Times New Roman" w:hAnsi="Arial" w:cs="Arial"/>
          <w:sz w:val="24"/>
          <w:szCs w:val="24"/>
          <w:lang w:eastAsia="ru-RU"/>
        </w:rPr>
        <w:t>ии и ее</w:t>
      </w:r>
      <w:proofErr w:type="gramEnd"/>
      <w:r w:rsidRPr="00343D53">
        <w:rPr>
          <w:rFonts w:ascii="Arial" w:eastAsia="Times New Roman" w:hAnsi="Arial" w:cs="Arial"/>
          <w:sz w:val="24"/>
          <w:szCs w:val="24"/>
          <w:lang w:eastAsia="ru-RU"/>
        </w:rPr>
        <w:t xml:space="preserve"> соответствие требованиям технических регламентов и региональных нормативов градостроительного проектирования.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4.3. Элементы благоустройства территории могут быть как типовыми, так и выполненными по специально разработанному проекту.</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343D53">
        <w:rPr>
          <w:rFonts w:ascii="Arial" w:eastAsia="Times New Roman" w:hAnsi="Arial" w:cs="Arial"/>
          <w:sz w:val="24"/>
          <w:szCs w:val="24"/>
          <w:lang w:eastAsia="ru-RU"/>
        </w:rPr>
        <w:t>ии и ее</w:t>
      </w:r>
      <w:proofErr w:type="gramEnd"/>
      <w:r w:rsidRPr="00343D53">
        <w:rPr>
          <w:rFonts w:ascii="Arial" w:eastAsia="Times New Roman" w:hAnsi="Arial" w:cs="Arial"/>
          <w:sz w:val="24"/>
          <w:szCs w:val="24"/>
          <w:lang w:eastAsia="ru-RU"/>
        </w:rPr>
        <w:t xml:space="preserve"> соответствие требованиям технических регламентов и региональных нормативов градостроительного проектирования.</w:t>
      </w:r>
    </w:p>
    <w:p w:rsidR="00343D53" w:rsidRPr="00343D53" w:rsidRDefault="00343D53" w:rsidP="00343D53">
      <w:pPr>
        <w:suppressAutoHyphens w:val="0"/>
        <w:spacing w:after="1" w:line="240" w:lineRule="auto"/>
        <w:ind w:firstLine="567"/>
        <w:rPr>
          <w:rFonts w:ascii="Arial" w:eastAsia="Times New Roman" w:hAnsi="Arial" w:cs="Arial"/>
          <w:spacing w:val="2"/>
          <w:sz w:val="24"/>
          <w:szCs w:val="24"/>
          <w:lang w:eastAsia="ru-RU"/>
        </w:rPr>
      </w:pPr>
      <w:r w:rsidRPr="00343D53">
        <w:rPr>
          <w:rFonts w:ascii="Arial" w:eastAsia="Times New Roman" w:hAnsi="Arial" w:cs="Arial"/>
          <w:sz w:val="24"/>
          <w:szCs w:val="24"/>
          <w:lang w:eastAsia="ru-RU"/>
        </w:rPr>
        <w:t xml:space="preserve">4.7. </w:t>
      </w:r>
      <w:r w:rsidRPr="00343D53">
        <w:rPr>
          <w:rFonts w:ascii="Arial" w:eastAsia="Times New Roman" w:hAnsi="Arial" w:cs="Arial"/>
          <w:spacing w:val="2"/>
          <w:sz w:val="24"/>
          <w:szCs w:val="24"/>
          <w:lang w:eastAsia="ru-RU"/>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pacing w:val="2"/>
          <w:sz w:val="24"/>
          <w:szCs w:val="24"/>
          <w:lang w:eastAsia="ru-RU"/>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4.9. Запрещается посадка деревьев в пределах охранных зон подземных коммуникаций.</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4.11. На территории общественных простран</w:t>
      </w:r>
      <w:proofErr w:type="gramStart"/>
      <w:r w:rsidRPr="00343D53">
        <w:rPr>
          <w:rFonts w:ascii="Arial" w:eastAsia="Times New Roman" w:hAnsi="Arial" w:cs="Arial"/>
          <w:sz w:val="24"/>
          <w:szCs w:val="24"/>
          <w:lang w:eastAsia="ru-RU"/>
        </w:rPr>
        <w:t>ств вс</w:t>
      </w:r>
      <w:proofErr w:type="gramEnd"/>
      <w:r w:rsidRPr="00343D53">
        <w:rPr>
          <w:rFonts w:ascii="Arial" w:eastAsia="Times New Roman" w:hAnsi="Arial" w:cs="Arial"/>
          <w:sz w:val="24"/>
          <w:szCs w:val="24"/>
          <w:lang w:eastAsia="ru-RU"/>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4.13.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343D53" w:rsidRPr="00343D53" w:rsidRDefault="00343D53" w:rsidP="00343D53">
      <w:pPr>
        <w:suppressAutoHyphens w:val="0"/>
        <w:spacing w:after="1" w:line="240" w:lineRule="auto"/>
        <w:ind w:firstLine="567"/>
        <w:rPr>
          <w:rFonts w:ascii="Arial" w:eastAsia="Times New Roman" w:hAnsi="Arial" w:cs="Arial"/>
          <w:color w:val="000000"/>
          <w:sz w:val="24"/>
          <w:szCs w:val="24"/>
          <w:lang w:eastAsia="ru-RU"/>
        </w:rPr>
      </w:pPr>
      <w:r w:rsidRPr="00343D53">
        <w:rPr>
          <w:rFonts w:ascii="Arial" w:eastAsia="Times New Roman" w:hAnsi="Arial" w:cs="Arial"/>
          <w:sz w:val="24"/>
          <w:szCs w:val="24"/>
          <w:lang w:eastAsia="ru-RU"/>
        </w:rPr>
        <w:t>4.14.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43D53" w:rsidRPr="00343D53" w:rsidRDefault="00343D53" w:rsidP="00343D53">
      <w:pPr>
        <w:suppressAutoHyphens w:val="0"/>
        <w:spacing w:after="0" w:line="240" w:lineRule="auto"/>
        <w:ind w:firstLine="567"/>
        <w:rPr>
          <w:rFonts w:ascii="Arial" w:eastAsia="Times New Roman" w:hAnsi="Arial" w:cs="Arial"/>
          <w:color w:val="000000"/>
          <w:sz w:val="24"/>
          <w:szCs w:val="24"/>
          <w:lang w:eastAsia="ru-RU"/>
        </w:rPr>
      </w:pPr>
      <w:r w:rsidRPr="00343D53">
        <w:rPr>
          <w:rFonts w:ascii="Arial" w:eastAsia="Times New Roman" w:hAnsi="Arial" w:cs="Arial"/>
          <w:color w:val="000000"/>
          <w:sz w:val="24"/>
          <w:szCs w:val="24"/>
          <w:lang w:eastAsia="ru-RU"/>
        </w:rPr>
        <w:t>4.15.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343D53" w:rsidRPr="00343D53" w:rsidRDefault="00343D53" w:rsidP="00343D53">
      <w:pPr>
        <w:suppressAutoHyphens w:val="0"/>
        <w:spacing w:after="0" w:line="240" w:lineRule="auto"/>
        <w:ind w:firstLine="567"/>
        <w:rPr>
          <w:rFonts w:ascii="Arial" w:eastAsia="Times New Roman" w:hAnsi="Arial" w:cs="Arial"/>
          <w:color w:val="000000"/>
          <w:sz w:val="24"/>
          <w:szCs w:val="24"/>
          <w:lang w:eastAsia="ru-RU"/>
        </w:rPr>
      </w:pPr>
      <w:r w:rsidRPr="00343D53">
        <w:rPr>
          <w:rFonts w:ascii="Arial" w:eastAsia="Times New Roman" w:hAnsi="Arial" w:cs="Arial"/>
          <w:color w:val="000000"/>
          <w:sz w:val="24"/>
          <w:szCs w:val="24"/>
          <w:lang w:eastAsia="ru-RU"/>
        </w:rPr>
        <w:t>4.16.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343D53" w:rsidRPr="00343D53" w:rsidRDefault="00343D53" w:rsidP="00343D53">
      <w:pPr>
        <w:suppressAutoHyphens w:val="0"/>
        <w:spacing w:after="0" w:line="240" w:lineRule="auto"/>
        <w:ind w:firstLine="567"/>
        <w:rPr>
          <w:rFonts w:ascii="Arial" w:eastAsia="Times New Roman" w:hAnsi="Arial" w:cs="Arial"/>
          <w:color w:val="000000"/>
          <w:sz w:val="24"/>
          <w:szCs w:val="24"/>
          <w:lang w:eastAsia="ru-RU"/>
        </w:rPr>
      </w:pPr>
      <w:r w:rsidRPr="00343D53">
        <w:rPr>
          <w:rFonts w:ascii="Arial" w:eastAsia="Times New Roman" w:hAnsi="Arial" w:cs="Arial"/>
          <w:color w:val="000000"/>
          <w:sz w:val="24"/>
          <w:szCs w:val="24"/>
          <w:lang w:eastAsia="ru-RU"/>
        </w:rPr>
        <w:t xml:space="preserve">4.17.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w:t>
      </w:r>
      <w:proofErr w:type="spellStart"/>
      <w:r w:rsidRPr="00343D53">
        <w:rPr>
          <w:rFonts w:ascii="Arial" w:eastAsia="Times New Roman" w:hAnsi="Arial" w:cs="Arial"/>
          <w:color w:val="000000"/>
          <w:sz w:val="24"/>
          <w:szCs w:val="24"/>
          <w:lang w:eastAsia="ru-RU"/>
        </w:rPr>
        <w:t>т.ч</w:t>
      </w:r>
      <w:proofErr w:type="spellEnd"/>
      <w:r w:rsidRPr="00343D53">
        <w:rPr>
          <w:rFonts w:ascii="Arial" w:eastAsia="Times New Roman" w:hAnsi="Arial" w:cs="Arial"/>
          <w:color w:val="000000"/>
          <w:sz w:val="24"/>
          <w:szCs w:val="24"/>
          <w:lang w:eastAsia="ru-RU"/>
        </w:rPr>
        <w:t>.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343D53" w:rsidRPr="00343D53" w:rsidRDefault="00343D53" w:rsidP="00343D53">
      <w:pPr>
        <w:suppressAutoHyphens w:val="0"/>
        <w:spacing w:after="0" w:line="240" w:lineRule="auto"/>
        <w:ind w:firstLine="567"/>
        <w:rPr>
          <w:rFonts w:ascii="Arial" w:eastAsia="Times New Roman" w:hAnsi="Arial" w:cs="Arial"/>
          <w:color w:val="000000"/>
          <w:sz w:val="24"/>
          <w:szCs w:val="24"/>
          <w:lang w:eastAsia="ru-RU"/>
        </w:rPr>
      </w:pPr>
      <w:r w:rsidRPr="00343D53">
        <w:rPr>
          <w:rFonts w:ascii="Arial" w:eastAsia="Times New Roman" w:hAnsi="Arial" w:cs="Arial"/>
          <w:color w:val="000000"/>
          <w:sz w:val="24"/>
          <w:szCs w:val="24"/>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343D53" w:rsidRPr="00343D53" w:rsidRDefault="00343D53" w:rsidP="00343D53">
      <w:pPr>
        <w:suppressAutoHyphens w:val="0"/>
        <w:spacing w:after="0" w:line="240" w:lineRule="auto"/>
        <w:ind w:firstLine="567"/>
        <w:rPr>
          <w:rFonts w:ascii="Arial" w:eastAsia="Times New Roman" w:hAnsi="Arial" w:cs="Arial"/>
          <w:color w:val="000000"/>
          <w:sz w:val="24"/>
          <w:szCs w:val="24"/>
          <w:lang w:eastAsia="ru-RU"/>
        </w:rPr>
      </w:pPr>
      <w:r w:rsidRPr="00343D53">
        <w:rPr>
          <w:rFonts w:ascii="Arial" w:eastAsia="Times New Roman" w:hAnsi="Arial" w:cs="Arial"/>
          <w:color w:val="000000"/>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343D53" w:rsidRPr="00343D53" w:rsidRDefault="00343D53" w:rsidP="00343D53">
      <w:pPr>
        <w:suppressAutoHyphens w:val="0"/>
        <w:spacing w:after="0" w:line="240" w:lineRule="auto"/>
        <w:ind w:firstLine="567"/>
        <w:rPr>
          <w:rFonts w:ascii="Arial" w:eastAsia="Times New Roman" w:hAnsi="Arial" w:cs="Arial"/>
          <w:color w:val="000000"/>
          <w:sz w:val="24"/>
          <w:szCs w:val="24"/>
          <w:lang w:eastAsia="ru-RU"/>
        </w:rPr>
      </w:pPr>
      <w:r w:rsidRPr="00343D53">
        <w:rPr>
          <w:rFonts w:ascii="Arial" w:eastAsia="Times New Roman" w:hAnsi="Arial" w:cs="Arial"/>
          <w:color w:val="000000"/>
          <w:sz w:val="24"/>
          <w:szCs w:val="24"/>
          <w:lang w:eastAsia="ru-RU"/>
        </w:rPr>
        <w:t>4.18.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color w:val="000000"/>
          <w:sz w:val="24"/>
          <w:szCs w:val="24"/>
          <w:lang w:eastAsia="ru-RU"/>
        </w:rPr>
        <w:t>При разработке дендроплана сохраняется нумерация растений инвентаризационного плана.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4.19. Объекты озеленения.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419.4. Применяемый посадочный материал должен отвечать требованиям по качеству и параметрам, установленным государственным стандартом, быть </w:t>
      </w:r>
      <w:r w:rsidRPr="00343D53">
        <w:rPr>
          <w:rFonts w:ascii="Arial" w:eastAsia="Times New Roman" w:hAnsi="Arial" w:cs="Arial"/>
          <w:sz w:val="24"/>
          <w:szCs w:val="24"/>
          <w:lang w:eastAsia="ru-RU"/>
        </w:rPr>
        <w:lastRenderedPageBreak/>
        <w:t>адаптирован по характеристикам и устойчивости к климатическим условиям муниципального образования, а также влиянию антропогенных факторов.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4.19.5. Оптимальным временем посадки растений являются весна и осень.</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4.20. Освещение.</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4.20.1. На территории муниципального образования применяется наружное, архитектурное, праздничное и информационное освещение.</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4.20.2. Наружное освещение подразделяется </w:t>
      </w:r>
      <w:proofErr w:type="gramStart"/>
      <w:r w:rsidRPr="00343D53">
        <w:rPr>
          <w:rFonts w:ascii="Arial" w:eastAsia="Times New Roman" w:hAnsi="Arial" w:cs="Arial"/>
          <w:sz w:val="24"/>
          <w:szCs w:val="24"/>
          <w:lang w:eastAsia="ru-RU"/>
        </w:rPr>
        <w:t>на</w:t>
      </w:r>
      <w:proofErr w:type="gramEnd"/>
      <w:r w:rsidRPr="00343D53">
        <w:rPr>
          <w:rFonts w:ascii="Arial" w:eastAsia="Times New Roman" w:hAnsi="Arial" w:cs="Arial"/>
          <w:sz w:val="24"/>
          <w:szCs w:val="24"/>
          <w:lang w:eastAsia="ru-RU"/>
        </w:rPr>
        <w:t xml:space="preserve"> уличное, придомовое и козырьковое.</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4.20.3. </w:t>
      </w:r>
      <w:proofErr w:type="gramStart"/>
      <w:r w:rsidRPr="00343D53">
        <w:rPr>
          <w:rFonts w:ascii="Arial" w:eastAsia="Times New Roman" w:hAnsi="Arial" w:cs="Arial"/>
          <w:sz w:val="24"/>
          <w:szCs w:val="24"/>
          <w:lang w:eastAsia="ru-RU"/>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4.20.6. Организация уличного освещения осуществляется в соответствии с Национальным стандартом РФ ГОСТ </w:t>
      </w:r>
      <w:proofErr w:type="gramStart"/>
      <w:r w:rsidRPr="00343D53">
        <w:rPr>
          <w:rFonts w:ascii="Arial" w:eastAsia="Times New Roman" w:hAnsi="Arial" w:cs="Arial"/>
          <w:sz w:val="24"/>
          <w:szCs w:val="24"/>
          <w:lang w:eastAsia="ru-RU"/>
        </w:rPr>
        <w:t>Р</w:t>
      </w:r>
      <w:proofErr w:type="gramEnd"/>
      <w:r w:rsidRPr="00343D53">
        <w:rPr>
          <w:rFonts w:ascii="Arial" w:eastAsia="Times New Roman" w:hAnsi="Arial" w:cs="Arial"/>
          <w:sz w:val="24"/>
          <w:szCs w:val="24"/>
          <w:lang w:eastAsia="ru-RU"/>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СНиП 23-05-95*", </w:t>
      </w:r>
      <w:proofErr w:type="gramStart"/>
      <w:r w:rsidRPr="00343D53">
        <w:rPr>
          <w:rFonts w:ascii="Arial" w:eastAsia="Times New Roman" w:hAnsi="Arial" w:cs="Arial"/>
          <w:sz w:val="24"/>
          <w:szCs w:val="24"/>
          <w:lang w:eastAsia="ru-RU"/>
        </w:rPr>
        <w:t>согласованным</w:t>
      </w:r>
      <w:proofErr w:type="gramEnd"/>
      <w:r w:rsidRPr="00343D53">
        <w:rPr>
          <w:rFonts w:ascii="Arial" w:eastAsia="Times New Roman" w:hAnsi="Arial" w:cs="Arial"/>
          <w:sz w:val="24"/>
          <w:szCs w:val="24"/>
          <w:lang w:eastAsia="ru-RU"/>
        </w:rPr>
        <w:t xml:space="preserve"> с Администрацией муниципального образования. </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4.20.11. </w:t>
      </w:r>
      <w:proofErr w:type="gramStart"/>
      <w:r w:rsidRPr="00343D53">
        <w:rPr>
          <w:rFonts w:ascii="Arial" w:eastAsia="Times New Roman" w:hAnsi="Arial" w:cs="Arial"/>
          <w:sz w:val="24"/>
          <w:szCs w:val="24"/>
          <w:lang w:eastAsia="ru-RU"/>
        </w:rPr>
        <w:t>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roofErr w:type="gramEnd"/>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4.20.12.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 </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4.21. Детские и спортивные площадки.</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4.21.1. При условии изоляции детских площадок минимальное расстояние от границ детских площадок следует принимать:</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от парковок - не менее 25 м;</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до площадок мусоросборников - 20 м;</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отстойно-разворотных площадок на конечных остановках маршрутов  пассажирского транспорта - не менее 50 м.</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4.21.3. Требования к игровому и спортивному оборудованию, установленному на придомовой территории: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4.22. Площадки отдыха.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4.22.2. </w:t>
      </w:r>
      <w:proofErr w:type="gramStart"/>
      <w:r w:rsidRPr="00343D53">
        <w:rPr>
          <w:rFonts w:ascii="Arial" w:eastAsia="Times New Roman" w:hAnsi="Arial" w:cs="Arial"/>
          <w:sz w:val="24"/>
          <w:szCs w:val="24"/>
          <w:lang w:eastAsia="ru-RU"/>
        </w:rPr>
        <w:t>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4.23. Парковки.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4.23.1.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4.24. Площадки автостоянок.</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4.24.1. </w:t>
      </w:r>
      <w:proofErr w:type="gramStart"/>
      <w:r w:rsidRPr="00343D53">
        <w:rPr>
          <w:rFonts w:ascii="Arial" w:eastAsia="Times New Roman" w:hAnsi="Arial" w:cs="Arial"/>
          <w:sz w:val="24"/>
          <w:szCs w:val="24"/>
          <w:lang w:eastAsia="ru-RU"/>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4.24.2. Расстояние от границ автостоянок до окон жилых и общественных зданий принимается в соответствии с СанПиН 2.2.1/2.1.1.1200-03. На площадках </w:t>
      </w:r>
      <w:r w:rsidRPr="00343D53">
        <w:rPr>
          <w:rFonts w:ascii="Arial" w:eastAsia="Times New Roman" w:hAnsi="Arial" w:cs="Arial"/>
          <w:sz w:val="24"/>
          <w:szCs w:val="24"/>
          <w:lang w:eastAsia="ru-RU"/>
        </w:rPr>
        <w:lastRenderedPageBreak/>
        <w:t>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4.24.4 Покрытие площадок проектируется </w:t>
      </w:r>
      <w:proofErr w:type="gramStart"/>
      <w:r w:rsidRPr="00343D53">
        <w:rPr>
          <w:rFonts w:ascii="Arial" w:eastAsia="Times New Roman" w:hAnsi="Arial" w:cs="Arial"/>
          <w:sz w:val="24"/>
          <w:szCs w:val="24"/>
          <w:lang w:eastAsia="ru-RU"/>
        </w:rPr>
        <w:t>аналогичным</w:t>
      </w:r>
      <w:proofErr w:type="gramEnd"/>
      <w:r w:rsidRPr="00343D53">
        <w:rPr>
          <w:rFonts w:ascii="Arial" w:eastAsia="Times New Roman" w:hAnsi="Arial" w:cs="Arial"/>
          <w:sz w:val="24"/>
          <w:szCs w:val="24"/>
          <w:lang w:eastAsia="ru-RU"/>
        </w:rPr>
        <w:t xml:space="preserve"> покрытию транспортных проездов.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4.25. Площадки для накопления ТКО.</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bookmarkStart w:id="2" w:name="P691"/>
      <w:bookmarkEnd w:id="2"/>
      <w:r w:rsidRPr="00343D53">
        <w:rPr>
          <w:rFonts w:ascii="Arial" w:eastAsia="Times New Roman" w:hAnsi="Arial" w:cs="Arial"/>
          <w:sz w:val="24"/>
          <w:szCs w:val="24"/>
          <w:lang w:eastAsia="ru-RU"/>
        </w:rPr>
        <w:t>4.25.2.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4.25.3. Размеры контейнерных площадок и устанавливаемого оборудования определяются проектным решением.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4.26. Ограждения.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4.26.1.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4.26.1.1. Газонные ограждения (высота 0,3 - 0,5 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4.26.1.2. Ограды: низкие (высота 0,5 - 1,0 м), средние  (высота 1,0 - 1,5 м), высокие (высота 1,5 - 2,0 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4.26.1.3. Ограждения - тумбы для транспортных проездов и автостоянок (высота 0,3 - 0,4 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4.26.1.4. Ограждения спортивных площадок (высота 2,5 - 3,0 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4.26.1.5. Декоративные ограждения (высота 1,2 - 2,0 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4.26.1.6. Технические ограждения (высота в соответствии с действующими нормами).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4.26.1.2. Ограждения должны выполняться из высококачественных материалов, иметь единый характер в границах объекта благоустройства территории.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4.27. Малые архитектурные формы.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4.27.1. При проектировании и выборе малых архитектурных форм рекомендуется пользоваться каталогами сертифицированных изделий.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4.27.2. Основными требованиями к малым архитектурным формам являются: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4.27.2.1. Соответствие характеру архитектурного и ландшафтного окружения элементов благоустройства территории.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4.27.2.3. Прочность, надежность, безопасность конструкции.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4.28. Информационные указатели, вывески, рекламные конструкции.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4.28.1.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b/>
          <w:sz w:val="24"/>
          <w:szCs w:val="24"/>
          <w:lang w:eastAsia="ru-RU"/>
        </w:rPr>
      </w:pPr>
      <w:r w:rsidRPr="00343D53">
        <w:rPr>
          <w:rFonts w:ascii="Arial" w:eastAsia="Times New Roman" w:hAnsi="Arial" w:cs="Arial"/>
          <w:b/>
          <w:sz w:val="24"/>
          <w:szCs w:val="24"/>
          <w:lang w:eastAsia="ru-RU"/>
        </w:rPr>
        <w:t>V. Требования к уборке и содержанию объектов благоустройства</w:t>
      </w:r>
    </w:p>
    <w:p w:rsidR="00343D53" w:rsidRPr="00343D53" w:rsidRDefault="00343D53" w:rsidP="00343D53">
      <w:pPr>
        <w:suppressAutoHyphens w:val="0"/>
        <w:spacing w:after="1" w:line="240" w:lineRule="auto"/>
        <w:ind w:firstLine="567"/>
        <w:rPr>
          <w:rFonts w:ascii="Arial" w:eastAsia="Times New Roman" w:hAnsi="Arial" w:cs="Arial"/>
          <w:b/>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5.2. Уборка территории муниципального образования подразделяется на </w:t>
      </w:r>
      <w:proofErr w:type="gramStart"/>
      <w:r w:rsidRPr="00343D53">
        <w:rPr>
          <w:rFonts w:ascii="Arial" w:eastAsia="Times New Roman" w:hAnsi="Arial" w:cs="Arial"/>
          <w:sz w:val="24"/>
          <w:szCs w:val="24"/>
          <w:lang w:eastAsia="ru-RU"/>
        </w:rPr>
        <w:t>уличную</w:t>
      </w:r>
      <w:proofErr w:type="gramEnd"/>
      <w:r w:rsidRPr="00343D53">
        <w:rPr>
          <w:rFonts w:ascii="Arial" w:eastAsia="Times New Roman" w:hAnsi="Arial" w:cs="Arial"/>
          <w:sz w:val="24"/>
          <w:szCs w:val="24"/>
          <w:lang w:eastAsia="ru-RU"/>
        </w:rPr>
        <w:t xml:space="preserve"> и придомовую.</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5.3. Уборка территории муниципального образования должна производиться ежедневно с поддержанием чистоты и порядка в течение дня.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Уборка дорог производится до начала движения транспорта по маршрутам регулярных перевозок.</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5.4.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 Организация и проведение уборки территории муниципального образования в зимний период.</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5.6.1. Уборка в зимний период дорог и проездов осуществляется в соответствии с требованиями настоящих Правил.</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Убираемый снег должен вывозиться в специально отведенные Администрацией муниципального образования для этих целей места.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5.6.4. К первоочередным мероприятиям зимней уборки территории муниципального образования относятся: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5.6.4.1. Сгребание и подметание снега.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5.6.4.2. Обработка проезжей части дорог, территорий общего пользования противогололедными материалами.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5.6.4.3. Формирование снежного вала для последующего вывоза.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5.6.4.4. Выполнение разрывов в валах снега на перекрестках, у остановок общественного пассажирского транспорта, подъездов административным и общественным зданиям, выездов с внутриквартальных территорий и т.п.</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5.6.5. К мероприятиям второй очереди зимней уборки территории муниципального образования относятся: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5.6.5.1. Удаление (вывоз) снега.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5.6.5.2. Зачистка прилотковой части дороги после удаления снега с проезжей части.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5.6.5.3. Скалывание льда и уборка снежно-ледяных образований.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Улицы, дороги, тротуары должны быть убраны от снега и снежного наката в течение 48 часов после окончания снегопада.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5.6.8. В снежных валах на остановочных пунктах и в местах наземных пешеходных переходов должны быть сделаны разрывы шириной: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5.6.8.1. На остановочных пунктах - до 34 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5.6.8.2. На переходах, имеющих разметку, - на ширину разметки.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5.6.8.3. На переходах, не имеющих разметки, - не менее 5 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Места временного складирования снега после снеготаяния должны быть очищены от мусора и благоустроены.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5.6.10. В период снегопадов и гололеда тротуары и другие пешеходные зоны на территории муниципального образования 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5.6.12. При применении химических реагентов необходимо строго придерживаться установленных норм их распределения.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343D53">
        <w:rPr>
          <w:rFonts w:ascii="Arial" w:eastAsia="Times New Roman" w:hAnsi="Arial" w:cs="Arial"/>
          <w:sz w:val="24"/>
          <w:szCs w:val="24"/>
          <w:lang w:eastAsia="ru-RU"/>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Мягкие кровли от снега не очищаются, за исключением желобов и свесов, </w:t>
      </w:r>
      <w:proofErr w:type="gramStart"/>
      <w:r w:rsidRPr="00343D53">
        <w:rPr>
          <w:rFonts w:ascii="Arial" w:eastAsia="Times New Roman" w:hAnsi="Arial" w:cs="Arial"/>
          <w:sz w:val="24"/>
          <w:szCs w:val="24"/>
          <w:lang w:eastAsia="ru-RU"/>
        </w:rPr>
        <w:t>разжелобках</w:t>
      </w:r>
      <w:proofErr w:type="gramEnd"/>
      <w:r w:rsidRPr="00343D53">
        <w:rPr>
          <w:rFonts w:ascii="Arial" w:eastAsia="Times New Roman" w:hAnsi="Arial" w:cs="Arial"/>
          <w:sz w:val="24"/>
          <w:szCs w:val="24"/>
          <w:lang w:eastAsia="ru-RU"/>
        </w:rPr>
        <w:t>, карнизов и в местах нависания снега.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При наступлении оттепели сбрасывание снега следует производить в кратчайшие сроки.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343D53">
        <w:rPr>
          <w:rFonts w:ascii="Arial" w:eastAsia="Times New Roman" w:hAnsi="Arial" w:cs="Arial"/>
          <w:sz w:val="24"/>
          <w:szCs w:val="24"/>
          <w:lang w:eastAsia="ru-RU"/>
        </w:rPr>
        <w:t xml:space="preserve">Перед </w:t>
      </w:r>
      <w:r w:rsidRPr="00343D53">
        <w:rPr>
          <w:rFonts w:ascii="Arial" w:eastAsia="Times New Roman" w:hAnsi="Arial" w:cs="Arial"/>
          <w:sz w:val="24"/>
          <w:szCs w:val="24"/>
          <w:lang w:eastAsia="ru-RU"/>
        </w:rPr>
        <w:lastRenderedPageBreak/>
        <w:t>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Тротуары и пешеходные дорожки рекомендуется посыпать сухим песком без хлоридов.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343D53">
        <w:rPr>
          <w:rFonts w:ascii="Arial" w:eastAsia="Times New Roman" w:hAnsi="Arial" w:cs="Arial"/>
          <w:sz w:val="24"/>
          <w:szCs w:val="24"/>
          <w:lang w:eastAsia="ru-RU"/>
        </w:rPr>
        <w:t>территориях</w:t>
      </w:r>
      <w:proofErr w:type="gramEnd"/>
      <w:r w:rsidRPr="00343D53">
        <w:rPr>
          <w:rFonts w:ascii="Arial" w:eastAsia="Times New Roman" w:hAnsi="Arial" w:cs="Arial"/>
          <w:sz w:val="24"/>
          <w:szCs w:val="24"/>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5.6.19. Запрещается: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5.6.19.3. Складировать снег к стенам зданий и на трассах тепловых сетей.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5.6.19.4. Перемещать на дорогу снег, счищаемый с внутриквартальных проездов, придомовых территорий, территорий хозяйствующих субъектов.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5.6.19.5.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 Организация и проведение уборки территории муниципального образования в весенне-летний период.</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5.7.3. В летний период уборки производятся следующие виды работ:</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5.7.3.1. Подметание, мойка и поливка проезжей части дорог, тротуаров, придомовых территорий.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5.7.3.2. Очистка от грязи, мойка, покраска ограждений и бордюрного камня.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5.7.3.3. Зачистка прилотковой части дороги.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5.7.3.4. Очистка газонов, цветников и клумб от мусора, веток, листьев, сухой травы, отцветших соцветий и песка.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5.7.3.5. Вывоз смета и мусора в места санкционированного складирования, обезвреживания и утилизации.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5.7.3.6. Уборка мусора с придомовых территорий, включая территории, прилегающие к домам частной застройки.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5.7.3.7. Скашивание травы.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5.7.4. В период листопада производятся </w:t>
      </w:r>
      <w:proofErr w:type="gramStart"/>
      <w:r w:rsidRPr="00343D53">
        <w:rPr>
          <w:rFonts w:ascii="Arial" w:eastAsia="Times New Roman" w:hAnsi="Arial" w:cs="Arial"/>
          <w:sz w:val="24"/>
          <w:szCs w:val="24"/>
          <w:lang w:eastAsia="ru-RU"/>
        </w:rPr>
        <w:t>сгребание</w:t>
      </w:r>
      <w:proofErr w:type="gramEnd"/>
      <w:r w:rsidRPr="00343D53">
        <w:rPr>
          <w:rFonts w:ascii="Arial" w:eastAsia="Times New Roman" w:hAnsi="Arial" w:cs="Arial"/>
          <w:sz w:val="24"/>
          <w:szCs w:val="24"/>
          <w:lang w:eastAsia="ru-RU"/>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5.7.5. Подметание территорий муниципального образования производится: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5.7.5.1. Тротуаров - ежедневно до 10.00 часов и далее в течение дня по мере накопления загрязнений.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5.7.5.2. Придомовых территорий - ежедневно до 10.00 часов и далее в течение дня по мере необходимости.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5.7.6</w:t>
      </w:r>
      <w:proofErr w:type="gramStart"/>
      <w:r w:rsidRPr="00343D53">
        <w:rPr>
          <w:rFonts w:ascii="Arial" w:eastAsia="Times New Roman" w:hAnsi="Arial" w:cs="Arial"/>
          <w:sz w:val="24"/>
          <w:szCs w:val="24"/>
          <w:lang w:eastAsia="ru-RU"/>
        </w:rPr>
        <w:t xml:space="preserve"> Д</w:t>
      </w:r>
      <w:proofErr w:type="gramEnd"/>
      <w:r w:rsidRPr="00343D53">
        <w:rPr>
          <w:rFonts w:ascii="Arial" w:eastAsia="Times New Roman" w:hAnsi="Arial" w:cs="Arial"/>
          <w:sz w:val="24"/>
          <w:szCs w:val="24"/>
          <w:lang w:eastAsia="ru-RU"/>
        </w:rPr>
        <w:t>ля снижения запыленности по мере необходимости.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5.7.7.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5.7.8. Удаление смета с территорий муниципального образования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5.7.9. Осевые, резервные полосы, обозначенные линиями регулирования, должны быть постоянно очищены от песка и различного мелкого мусора.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w:t>
      </w:r>
      <w:r w:rsidRPr="00343D53">
        <w:rPr>
          <w:rFonts w:ascii="Arial" w:eastAsia="Times New Roman" w:hAnsi="Arial" w:cs="Arial"/>
          <w:sz w:val="24"/>
          <w:szCs w:val="24"/>
          <w:lang w:eastAsia="ru-RU"/>
        </w:rPr>
        <w:lastRenderedPageBreak/>
        <w:t>Разделительные полосы, выполненные в виде газонов, должны быть очищены от мусора, высота травяного покрова не должна превышать  15 см.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Металлические ограждения, дорожные знаки и указатели должны быть промыты.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5.7.10. Для исключения застоев дождевой воды крышки люков и патрубки дождеприемных колодцев должны постоянно очищаться </w:t>
      </w:r>
      <w:proofErr w:type="gramStart"/>
      <w:r w:rsidRPr="00343D53">
        <w:rPr>
          <w:rFonts w:ascii="Arial" w:eastAsia="Times New Roman" w:hAnsi="Arial" w:cs="Arial"/>
          <w:sz w:val="24"/>
          <w:szCs w:val="24"/>
          <w:lang w:eastAsia="ru-RU"/>
        </w:rPr>
        <w:t>от</w:t>
      </w:r>
      <w:proofErr w:type="gramEnd"/>
      <w:r w:rsidRPr="00343D53">
        <w:rPr>
          <w:rFonts w:ascii="Arial" w:eastAsia="Times New Roman" w:hAnsi="Arial" w:cs="Arial"/>
          <w:sz w:val="24"/>
          <w:szCs w:val="24"/>
          <w:lang w:eastAsia="ru-RU"/>
        </w:rPr>
        <w:t xml:space="preserve"> </w:t>
      </w:r>
      <w:proofErr w:type="gramStart"/>
      <w:r w:rsidRPr="00343D53">
        <w:rPr>
          <w:rFonts w:ascii="Arial" w:eastAsia="Times New Roman" w:hAnsi="Arial" w:cs="Arial"/>
          <w:sz w:val="24"/>
          <w:szCs w:val="24"/>
          <w:lang w:eastAsia="ru-RU"/>
        </w:rPr>
        <w:t>смета</w:t>
      </w:r>
      <w:proofErr w:type="gramEnd"/>
      <w:r w:rsidRPr="00343D53">
        <w:rPr>
          <w:rFonts w:ascii="Arial" w:eastAsia="Times New Roman" w:hAnsi="Arial" w:cs="Arial"/>
          <w:sz w:val="24"/>
          <w:szCs w:val="24"/>
          <w:lang w:eastAsia="ru-RU"/>
        </w:rPr>
        <w:t xml:space="preserve"> и других загрязнений.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5.7.11. Высота травяного покрова не должна превышать 20 см, за исключением высоты травяного покрова газонов на разделительных полосах.</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Окос травы производится с последующим вывозом.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5.7.12.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5.7.13. При производстве летней уборки запрещается: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5.7.13.1. Сбрасывать смет и мусор на зеленые насаждения, в смотровые колодцы инженерных сетей, реки и водоемы, на проезжую часть дорог и тротуары.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5.7.13.2. Выбивать струей воды смет и мусор на тротуары и газоны при мойке проезжей части дорог.</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5.7.13.3.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5.7.13.4. Откачивать воду на проезжую часть дорог при ликвидации аварий на водопроводных, канализационных и тепловых сетях.</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5.7.13.5. Вывозить смет в не отведенные для этих целей места.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5.8. Содержание и уборка придомовых территорий.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5.8.3. Вывоз ТКО от собственников и нанимателей помещений в многоквартирных домах осуществляется ежедневно.</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roofErr w:type="gramStart"/>
      <w:r w:rsidRPr="00343D53">
        <w:rPr>
          <w:rFonts w:ascii="Arial" w:eastAsia="Times New Roman" w:hAnsi="Arial" w:cs="Arial"/>
          <w:sz w:val="24"/>
          <w:szCs w:val="24"/>
          <w:lang w:eastAsia="ru-RU"/>
        </w:rPr>
        <w:t>Контроль за</w:t>
      </w:r>
      <w:proofErr w:type="gramEnd"/>
      <w:r w:rsidRPr="00343D53">
        <w:rPr>
          <w:rFonts w:ascii="Arial" w:eastAsia="Times New Roman" w:hAnsi="Arial" w:cs="Arial"/>
          <w:sz w:val="24"/>
          <w:szCs w:val="24"/>
          <w:lang w:eastAsia="ru-RU"/>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5.8.7. Крыши, карнизы, водосточные трубы зданий в зимний период должны своевременно освобождаться от нависшего снега и наледи. При выполнении </w:t>
      </w:r>
      <w:r w:rsidRPr="00343D53">
        <w:rPr>
          <w:rFonts w:ascii="Arial" w:eastAsia="Times New Roman" w:hAnsi="Arial" w:cs="Arial"/>
          <w:sz w:val="24"/>
          <w:szCs w:val="24"/>
          <w:lang w:eastAsia="ru-RU"/>
        </w:rPr>
        <w:lastRenderedPageBreak/>
        <w:t xml:space="preserve">работ по очистке крыш, карнизов, водосточных труб от нависшего снега и </w:t>
      </w:r>
      <w:proofErr w:type="gramStart"/>
      <w:r w:rsidRPr="00343D53">
        <w:rPr>
          <w:rFonts w:ascii="Arial" w:eastAsia="Times New Roman" w:hAnsi="Arial" w:cs="Arial"/>
          <w:sz w:val="24"/>
          <w:szCs w:val="24"/>
          <w:lang w:eastAsia="ru-RU"/>
        </w:rPr>
        <w:t>наледи</w:t>
      </w:r>
      <w:proofErr w:type="gramEnd"/>
      <w:r w:rsidRPr="00343D53">
        <w:rPr>
          <w:rFonts w:ascii="Arial" w:eastAsia="Times New Roman" w:hAnsi="Arial" w:cs="Arial"/>
          <w:sz w:val="24"/>
          <w:szCs w:val="24"/>
          <w:lang w:eastAsia="ru-RU"/>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bookmarkStart w:id="3" w:name="P488"/>
      <w:bookmarkEnd w:id="3"/>
      <w:r w:rsidRPr="00343D53">
        <w:rPr>
          <w:rFonts w:ascii="Arial" w:eastAsia="Times New Roman" w:hAnsi="Arial" w:cs="Arial"/>
          <w:sz w:val="24"/>
          <w:szCs w:val="24"/>
          <w:lang w:eastAsia="ru-RU"/>
        </w:rPr>
        <w:t>5.8.9.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5.8.9.2. Своевременную уборку обслуживаемой территории и систематическое наблюдение за ее санитарным состоянием.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5.8.9.3. Организацию вывоза отходов и </w:t>
      </w:r>
      <w:proofErr w:type="gramStart"/>
      <w:r w:rsidRPr="00343D53">
        <w:rPr>
          <w:rFonts w:ascii="Arial" w:eastAsia="Times New Roman" w:hAnsi="Arial" w:cs="Arial"/>
          <w:sz w:val="24"/>
          <w:szCs w:val="24"/>
          <w:lang w:eastAsia="ru-RU"/>
        </w:rPr>
        <w:t>контроль за</w:t>
      </w:r>
      <w:proofErr w:type="gramEnd"/>
      <w:r w:rsidRPr="00343D53">
        <w:rPr>
          <w:rFonts w:ascii="Arial" w:eastAsia="Times New Roman" w:hAnsi="Arial" w:cs="Arial"/>
          <w:sz w:val="24"/>
          <w:szCs w:val="24"/>
          <w:lang w:eastAsia="ru-RU"/>
        </w:rPr>
        <w:t xml:space="preserve"> выполнением графика удаления отходов.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5.8.9.6. Проведение среди населения широкой разъяснительной работы по организации уборки территории.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5.9. Детские и спортивные площадки, площадки отдыха должны: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5.9.1. Регулярно подметаться.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5.9.2. Очищаться от снега в зимнее время.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5.9.3. Содержаться в надлежащем техническом состоянии, быть </w:t>
      </w:r>
      <w:proofErr w:type="gramStart"/>
      <w:r w:rsidRPr="00343D53">
        <w:rPr>
          <w:rFonts w:ascii="Arial" w:eastAsia="Times New Roman" w:hAnsi="Arial" w:cs="Arial"/>
          <w:sz w:val="24"/>
          <w:szCs w:val="24"/>
          <w:lang w:eastAsia="ru-RU"/>
        </w:rPr>
        <w:t>покрашены</w:t>
      </w:r>
      <w:proofErr w:type="gramEnd"/>
      <w:r w:rsidRPr="00343D53">
        <w:rPr>
          <w:rFonts w:ascii="Arial" w:eastAsia="Times New Roman" w:hAnsi="Arial" w:cs="Arial"/>
          <w:sz w:val="24"/>
          <w:szCs w:val="24"/>
          <w:lang w:eastAsia="ru-RU"/>
        </w:rPr>
        <w:t>. Окраску ограждений и строений на детских и спортивных площадках следует производить не реже 1 раза в год.</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5.10. На придомовых территориях запрещается: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5.10.1. Самовольная установка железобетонных блоков, столбов, ограждений и других сооружений во внутриквартальных и внутридворовых проездах.</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5.10.2. </w:t>
      </w:r>
      <w:proofErr w:type="gramStart"/>
      <w:r w:rsidRPr="00343D53">
        <w:rPr>
          <w:rFonts w:ascii="Arial" w:eastAsia="Times New Roman" w:hAnsi="Arial" w:cs="Arial"/>
          <w:sz w:val="24"/>
          <w:szCs w:val="24"/>
          <w:lang w:eastAsia="ru-RU"/>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343D53">
        <w:rPr>
          <w:rFonts w:ascii="Arial" w:eastAsia="Times New Roman" w:hAnsi="Arial" w:cs="Arial"/>
          <w:sz w:val="24"/>
          <w:szCs w:val="24"/>
          <w:lang w:eastAsia="ru-RU"/>
        </w:rPr>
        <w:t xml:space="preserve"> </w:t>
      </w:r>
      <w:proofErr w:type="gramStart"/>
      <w:r w:rsidRPr="00343D53">
        <w:rPr>
          <w:rFonts w:ascii="Arial" w:eastAsia="Times New Roman" w:hAnsi="Arial" w:cs="Arial"/>
          <w:sz w:val="24"/>
          <w:szCs w:val="24"/>
          <w:lang w:eastAsia="ru-RU"/>
        </w:rPr>
        <w:t>целях</w:t>
      </w:r>
      <w:proofErr w:type="gramEnd"/>
      <w:r w:rsidRPr="00343D53">
        <w:rPr>
          <w:rFonts w:ascii="Arial" w:eastAsia="Times New Roman" w:hAnsi="Arial" w:cs="Arial"/>
          <w:sz w:val="24"/>
          <w:szCs w:val="24"/>
          <w:lang w:eastAsia="ru-RU"/>
        </w:rPr>
        <w:t xml:space="preserve"> выполнения аварийных работ.</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5.10.3 Мойка транспортных средств, слив топлива и масел, регулирование звуковых сигналов, тормозов и двигателей транспортных средств.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5.10.4. Хранить мусор более 3 суток.</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5.10.5. Загромождать и засорять территории металлическим ломом, строительным и бытовым мусором и другими материалами.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5.10.6.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5.10.8. Образовывать свалки вокруг контейнерных площадок.</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5.10.10. Стирать ковры, вещи, мыть автомашины, автобусы, прицепы и другие технические средства.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5.11. Содержание и уборка частного жилищного фонда.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5.11.1. Собственники частного жилищного фонда, если иное не предусмотрено законом или договором, обязаны: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5.11.1.2. Иметь на жилом доме номерной знак и поддерживать его в исправном состоянии.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5.11.1.5.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5.11.1.6. Не допускать захламления прилегающей территории отходами.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 Содержание и охрана зеленых насаждений.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5.12.1. Ответственность за сохранность зеленых насаждений возлагается: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на предприятия, организации и учреждения независимо от форм собственности - на территориях указанных юридических лиц;</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на организации, которым отведены земельные участки для осуществления строительства, - на территориях, отведенных под застройку.</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5.12.2. </w:t>
      </w:r>
      <w:proofErr w:type="gramStart"/>
      <w:r w:rsidRPr="00343D53">
        <w:rPr>
          <w:rFonts w:ascii="Arial" w:eastAsia="Times New Roman" w:hAnsi="Arial" w:cs="Arial"/>
          <w:sz w:val="24"/>
          <w:szCs w:val="24"/>
          <w:lang w:eastAsia="ru-RU"/>
        </w:rPr>
        <w:t>Ответственные</w:t>
      </w:r>
      <w:proofErr w:type="gramEnd"/>
      <w:r w:rsidRPr="00343D53">
        <w:rPr>
          <w:rFonts w:ascii="Arial" w:eastAsia="Times New Roman" w:hAnsi="Arial" w:cs="Arial"/>
          <w:sz w:val="24"/>
          <w:szCs w:val="24"/>
          <w:lang w:eastAsia="ru-RU"/>
        </w:rPr>
        <w:t xml:space="preserve"> за содержание и охрану зеленых насаждений обязаны:</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5.12.2.3. Обеспечивать своевременный ремонт ограждений зеленых насаждений.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5.12.2.4. Поддерживать на участках озеленения чистоту и порядок, не допускать их засорения бытовыми и промышленными отходами.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5.12.2.5. Своевременно проводить мероприятия по выявлению и борьбе с вредителями и возбудителями заболеваний зеленых насаждений.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5.12.2.6. В период листопада производить сгребание и вывоз опавшей листвы с газонов вдоль улиц и магистралей, придомовых территорий.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 На земельных участках с зелеными насаждениями, расположенных на территориях общего пользования, запрещается: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5.12.4.1. Устройство катков, организация игр (в том числе футбол, волейбол, городки), за исключением мест, специально отведенных для этих целей.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5.12.4.2. Замусоривание, складирование отходов производства и потребления, предметов, оборудования, устройство несанкционированных свалок мусора.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5.12.4.4. Самовольная разработка песка, глины, растительного грунта.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5.12.4.5. Самовольная разбивка огородов.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5.12.4.8. Разведение открытого огня в целях сжигания листьев и древесно-кустарниковых отходов.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5.12.4.9. Сливание хозяйственно-фекальных и промышленных канализационных стоков, химических веществ.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5.12.4.10. Ловля и уничтожение птиц и животных.</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5.12.4.11. Производство новых посадок зеленых насаждений без согласования с Администрацией муниципального образования.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5.12.4.12. Проведение разрытия для прокладки инженерных сетей и коммуникаций без согласования с Администрацией муниципального образования.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5.12.4.13. В период листопада сгребание листвы к комлевой части зеленых насаждений.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5.12.4.14. Устанавливать аттракционы, временные торговые точки и кафе, рекламные конструкции с нарушением установленного порядка.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5.12.4.15. Добывать из деревьев сок, смолу, делать зарубки, надрезы, надписи.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5.12.4.16. Мыть, чистить и ремонтировать автотранспортные средства.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5.12.4.17. На газонах и цветниках, расположенных на земельных участках, находящихся в муниципальной собственности, запрещается: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5.12.4.18. Складировать снег, лед и уличный смет.</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5.12.4.19. Ходить, сидеть и лежать (за исключением луговых газонов), рвать цветы.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5.12.4.20. Заезжать и ездить на автомобилях и спецтехнике, мотоциклах, скутерах, </w:t>
      </w:r>
      <w:proofErr w:type="spellStart"/>
      <w:r w:rsidRPr="00343D53">
        <w:rPr>
          <w:rFonts w:ascii="Arial" w:eastAsia="Times New Roman" w:hAnsi="Arial" w:cs="Arial"/>
          <w:sz w:val="24"/>
          <w:szCs w:val="24"/>
          <w:lang w:eastAsia="ru-RU"/>
        </w:rPr>
        <w:t>квадроциклах</w:t>
      </w:r>
      <w:proofErr w:type="spellEnd"/>
      <w:r w:rsidRPr="00343D53">
        <w:rPr>
          <w:rFonts w:ascii="Arial" w:eastAsia="Times New Roman" w:hAnsi="Arial" w:cs="Arial"/>
          <w:sz w:val="24"/>
          <w:szCs w:val="24"/>
          <w:lang w:eastAsia="ru-RU"/>
        </w:rPr>
        <w:t>, лошадях, за исключением мест, специально отведенных для этих целей, а также проведения работ по обслуживанию указанных объектов.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5.12.5. За незаконное уничтожение (повреждение) зеленых насаждений взыскивается ущерб в соответствии с действующим законодательством.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5.13. Содержание объектов освещения.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5.13.2. Запрещается самовольное подсоединение и подключение проводов и кабелей к сетям и устройствам наружного освещения.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При замене опор электроснабжения указанные конструкции должны быть демонтированы и вывезены владельцами сетей в течение 3 суток.</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5.13.4. Не допускается эксплуатация сетей и устройств наружного освещения при наличии обрывов проводов, повреждений опор, изоляторов.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343D53">
        <w:rPr>
          <w:rFonts w:ascii="Arial" w:eastAsia="Times New Roman" w:hAnsi="Arial" w:cs="Arial"/>
          <w:sz w:val="24"/>
          <w:szCs w:val="24"/>
          <w:lang w:eastAsia="ru-RU"/>
        </w:rPr>
        <w:t>отключение</w:t>
      </w:r>
      <w:proofErr w:type="gramEnd"/>
      <w:r w:rsidRPr="00343D53">
        <w:rPr>
          <w:rFonts w:ascii="Arial" w:eastAsia="Times New Roman" w:hAnsi="Arial" w:cs="Arial"/>
          <w:sz w:val="24"/>
          <w:szCs w:val="24"/>
          <w:lang w:eastAsia="ru-RU"/>
        </w:rPr>
        <w:t xml:space="preserve"> и бесперебойную работу устройств наружного освещения в ночное время.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5.13.7. </w:t>
      </w:r>
      <w:proofErr w:type="gramStart"/>
      <w:r w:rsidRPr="00343D53">
        <w:rPr>
          <w:rFonts w:ascii="Arial" w:eastAsia="Times New Roman" w:hAnsi="Arial" w:cs="Arial"/>
          <w:sz w:val="24"/>
          <w:szCs w:val="24"/>
          <w:lang w:eastAsia="ru-RU"/>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5.13.7.2. Следить за включением и отключением освещения в соответствии с установленным порядком.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5.13.7.3. Соблюдать правила установки, содержания, размещения и эксплуатации наружного освещения и оформления.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5.13.7.4. Своевременно производить замену фонарей наружного освещения.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343D53">
        <w:rPr>
          <w:rFonts w:ascii="Arial" w:eastAsia="Times New Roman" w:hAnsi="Arial" w:cs="Arial"/>
          <w:sz w:val="24"/>
          <w:szCs w:val="24"/>
          <w:lang w:eastAsia="ru-RU"/>
        </w:rPr>
        <w:t>лк</w:t>
      </w:r>
      <w:proofErr w:type="spellEnd"/>
      <w:r w:rsidRPr="00343D53">
        <w:rPr>
          <w:rFonts w:ascii="Arial" w:eastAsia="Times New Roman" w:hAnsi="Arial" w:cs="Arial"/>
          <w:sz w:val="24"/>
          <w:szCs w:val="24"/>
          <w:lang w:eastAsia="ru-RU"/>
        </w:rPr>
        <w:t xml:space="preserve">, а отключение - в утренние сумерки при ее повышении до 10 </w:t>
      </w:r>
      <w:proofErr w:type="spellStart"/>
      <w:r w:rsidRPr="00343D53">
        <w:rPr>
          <w:rFonts w:ascii="Arial" w:eastAsia="Times New Roman" w:hAnsi="Arial" w:cs="Arial"/>
          <w:sz w:val="24"/>
          <w:szCs w:val="24"/>
          <w:lang w:eastAsia="ru-RU"/>
        </w:rPr>
        <w:t>лк</w:t>
      </w:r>
      <w:proofErr w:type="spellEnd"/>
      <w:r w:rsidRPr="00343D53">
        <w:rPr>
          <w:rFonts w:ascii="Arial" w:eastAsia="Times New Roman" w:hAnsi="Arial" w:cs="Arial"/>
          <w:sz w:val="24"/>
          <w:szCs w:val="24"/>
          <w:lang w:eastAsia="ru-RU"/>
        </w:rPr>
        <w:t>.</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5.13.11. Вывоз сбитых опор освещения осуществляется лицом, эксплуатирующим линейные сооружения, в течение 3 суток с момента обнаружения (демонтажа).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5.13.13. В охранной зоне инженерных сетей производится окос травы и уборка дикорастущей поросли собственниками (пользователями) инженерных сетей.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5.14. Содержание сооружений, зданий и их фасадов.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5.14.1.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5.15. Содержание некапитальных объектов.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5.15.3 Юридическим и физическим лицам, которые являются собственниками некапитальных объектов, запрещается: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5.15.3.1. Возводить к временным сооружениям пристройки, козырьки, навесы и прочие конструкции, не предусмотренные проектами.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5.15.3.2.Складировать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5.15.3.3. Загромождать противопожарные разрывы между некапитальными объектами оборудованием, отходами.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5.16. Содержание мест производства строительных работ.</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343D53">
        <w:rPr>
          <w:rFonts w:ascii="Arial" w:eastAsia="Times New Roman" w:hAnsi="Arial" w:cs="Arial"/>
          <w:sz w:val="24"/>
          <w:szCs w:val="24"/>
          <w:lang w:eastAsia="ru-RU"/>
        </w:rPr>
        <w:t>Контроль за</w:t>
      </w:r>
      <w:proofErr w:type="gramEnd"/>
      <w:r w:rsidRPr="00343D53">
        <w:rPr>
          <w:rFonts w:ascii="Arial" w:eastAsia="Times New Roman" w:hAnsi="Arial" w:cs="Arial"/>
          <w:sz w:val="24"/>
          <w:szCs w:val="24"/>
          <w:lang w:eastAsia="ru-RU"/>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5.16.2. При проведении строительных и (или) ремонтных работ необходимо:</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Строительные площадки также должны быть огорожены пленкой, препятствующей выветриванию пыли и грунта с территории, высотой не менее 20 см.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5.16.2.2. </w:t>
      </w:r>
      <w:proofErr w:type="gramStart"/>
      <w:r w:rsidRPr="00343D53">
        <w:rPr>
          <w:rFonts w:ascii="Arial" w:eastAsia="Times New Roman" w:hAnsi="Arial" w:cs="Arial"/>
          <w:sz w:val="24"/>
          <w:szCs w:val="24"/>
          <w:lang w:eastAsia="ru-RU"/>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343D53">
        <w:rPr>
          <w:rFonts w:ascii="Arial" w:eastAsia="Times New Roman" w:hAnsi="Arial" w:cs="Arial"/>
          <w:sz w:val="24"/>
          <w:szCs w:val="24"/>
          <w:lang w:eastAsia="ru-RU"/>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bookmarkStart w:id="4" w:name="P353"/>
      <w:bookmarkEnd w:id="4"/>
      <w:r w:rsidRPr="00343D53">
        <w:rPr>
          <w:rFonts w:ascii="Arial" w:eastAsia="Times New Roman" w:hAnsi="Arial" w:cs="Arial"/>
          <w:sz w:val="24"/>
          <w:szCs w:val="24"/>
          <w:lang w:eastAsia="ru-RU"/>
        </w:rPr>
        <w:t>5.16.2.3. Следить за очисткой ограждения строительной площадки от грязи, снега, наледи, информационно-печатной продукции.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5.16.2.4.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5.16.2.5. Обеспечить временные тротуары для пешеходов (в случае необходимости).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bookmarkStart w:id="5" w:name="P360"/>
      <w:bookmarkEnd w:id="5"/>
      <w:r w:rsidRPr="00343D53">
        <w:rPr>
          <w:rFonts w:ascii="Arial" w:eastAsia="Times New Roman" w:hAnsi="Arial" w:cs="Arial"/>
          <w:sz w:val="24"/>
          <w:szCs w:val="24"/>
          <w:lang w:eastAsia="ru-RU"/>
        </w:rPr>
        <w:t>5.16.2.7.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5.18.  Содержание сетей ливневой канализации, смотровых и ливневых колодцев, водоотводящих сооружений.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5.18.1.1. Производить земляные работы.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5.18.1.2. Повреждать сети ливневой канализации, взламывать или разрушать водоприемные люки.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5.18.1.3. Осуществлять строительство, устанавливать торговые, хозяйственные и бытовые сооружения.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5.18.1.4. Сбрасывать промышленные, бытовые отходы, мусор и иные материалы.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5.18.2. Организации, эксплуатирующие сети ливневой канализации, обязаны содержать их в соответствии с техническими правилами.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5.18.3.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w:t>
      </w:r>
      <w:r w:rsidRPr="00343D53">
        <w:rPr>
          <w:rFonts w:ascii="Arial" w:eastAsia="Times New Roman" w:hAnsi="Arial" w:cs="Arial"/>
          <w:sz w:val="24"/>
          <w:szCs w:val="24"/>
          <w:lang w:eastAsia="ru-RU"/>
        </w:rPr>
        <w:lastRenderedPageBreak/>
        <w:t>обследование смотровых и дождеприемных колодцев, ливневой канализации и их очистка производятся не реже 1 раза в год.</w:t>
      </w:r>
    </w:p>
    <w:p w:rsidR="00343D53" w:rsidRPr="00343D53" w:rsidRDefault="00343D53" w:rsidP="00343D53">
      <w:pPr>
        <w:suppressAutoHyphens w:val="0"/>
        <w:spacing w:after="1" w:line="240" w:lineRule="auto"/>
        <w:ind w:firstLine="567"/>
        <w:rPr>
          <w:rFonts w:ascii="Arial" w:eastAsia="Times New Roman" w:hAnsi="Arial" w:cs="Arial"/>
          <w:color w:val="000000"/>
          <w:sz w:val="24"/>
          <w:szCs w:val="24"/>
          <w:lang w:eastAsia="ru-RU"/>
        </w:rPr>
      </w:pPr>
      <w:r w:rsidRPr="00343D53">
        <w:rPr>
          <w:rFonts w:ascii="Arial" w:eastAsia="Times New Roman" w:hAnsi="Arial" w:cs="Arial"/>
          <w:color w:val="000000"/>
          <w:sz w:val="24"/>
          <w:szCs w:val="24"/>
          <w:lang w:eastAsia="ru-RU"/>
        </w:rPr>
        <w:t>5.18.4.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343D53" w:rsidRPr="00343D53" w:rsidRDefault="00343D53" w:rsidP="00343D53">
      <w:pPr>
        <w:spacing w:after="0" w:line="240" w:lineRule="auto"/>
        <w:ind w:firstLine="567"/>
        <w:rPr>
          <w:rFonts w:ascii="Arial" w:eastAsia="SimSun" w:hAnsi="Arial" w:cs="Arial"/>
          <w:sz w:val="24"/>
          <w:szCs w:val="24"/>
          <w:lang w:eastAsia="ar-SA"/>
        </w:rPr>
      </w:pPr>
      <w:r w:rsidRPr="00343D53">
        <w:rPr>
          <w:rFonts w:ascii="Arial" w:eastAsia="SimSun" w:hAnsi="Arial" w:cs="Arial"/>
          <w:sz w:val="24"/>
          <w:szCs w:val="24"/>
          <w:lang w:eastAsia="ar-SA"/>
        </w:rPr>
        <w:t>5.18.5.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343D53" w:rsidRPr="00343D53" w:rsidRDefault="00343D53" w:rsidP="00343D53">
      <w:pPr>
        <w:spacing w:after="0" w:line="240" w:lineRule="auto"/>
        <w:ind w:firstLine="567"/>
        <w:rPr>
          <w:rFonts w:ascii="Arial" w:eastAsia="SimSun" w:hAnsi="Arial" w:cs="Arial"/>
          <w:sz w:val="24"/>
          <w:szCs w:val="24"/>
          <w:lang w:eastAsia="ar-SA"/>
        </w:rPr>
      </w:pPr>
      <w:r w:rsidRPr="00343D53">
        <w:rPr>
          <w:rFonts w:ascii="Arial" w:eastAsia="SimSun" w:hAnsi="Arial" w:cs="Arial"/>
          <w:sz w:val="24"/>
          <w:szCs w:val="24"/>
          <w:lang w:eastAsia="ar-SA"/>
        </w:rPr>
        <w:t xml:space="preserve">5.18.6. </w:t>
      </w:r>
      <w:proofErr w:type="gramStart"/>
      <w:r w:rsidRPr="00343D53">
        <w:rPr>
          <w:rFonts w:ascii="Arial" w:eastAsia="SimSun" w:hAnsi="Arial" w:cs="Arial"/>
          <w:sz w:val="24"/>
          <w:szCs w:val="24"/>
          <w:lang w:eastAsia="ar-SA"/>
        </w:rPr>
        <w:t>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мостов, пешеходных переходов.</w:t>
      </w:r>
      <w:proofErr w:type="gramEnd"/>
    </w:p>
    <w:p w:rsidR="00343D53" w:rsidRPr="00343D53" w:rsidRDefault="00343D53" w:rsidP="00343D53">
      <w:pPr>
        <w:spacing w:after="0" w:line="240" w:lineRule="auto"/>
        <w:ind w:firstLine="567"/>
        <w:rPr>
          <w:rFonts w:ascii="Arial" w:eastAsia="SimSun" w:hAnsi="Arial" w:cs="Arial"/>
          <w:sz w:val="24"/>
          <w:szCs w:val="24"/>
          <w:lang w:eastAsia="ar-SA"/>
        </w:rPr>
      </w:pPr>
      <w:r w:rsidRPr="00343D53">
        <w:rPr>
          <w:rFonts w:ascii="Arial" w:eastAsia="SimSun" w:hAnsi="Arial" w:cs="Arial"/>
          <w:sz w:val="24"/>
          <w:szCs w:val="24"/>
          <w:lang w:eastAsia="ar-SA"/>
        </w:rPr>
        <w:t>5.18.7. Руководители организаций, на балансе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p>
    <w:p w:rsidR="00343D53" w:rsidRPr="00343D53" w:rsidRDefault="00343D53" w:rsidP="00343D53">
      <w:pPr>
        <w:spacing w:after="0" w:line="240" w:lineRule="auto"/>
        <w:ind w:firstLine="567"/>
        <w:rPr>
          <w:rFonts w:ascii="Arial" w:eastAsia="SimSun" w:hAnsi="Arial" w:cs="Arial"/>
          <w:color w:val="FF0000"/>
          <w:sz w:val="24"/>
          <w:szCs w:val="24"/>
          <w:lang w:eastAsia="ar-SA"/>
        </w:rPr>
      </w:pPr>
      <w:r w:rsidRPr="00343D53">
        <w:rPr>
          <w:rFonts w:ascii="Arial" w:eastAsia="SimSun" w:hAnsi="Arial" w:cs="Arial"/>
          <w:sz w:val="24"/>
          <w:szCs w:val="24"/>
          <w:lang w:eastAsia="ar-SA"/>
        </w:rPr>
        <w:t>5.18.8.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а дождеприемника относительно уровня лотка - более 3,0 см.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343D53" w:rsidRPr="00343D53" w:rsidRDefault="00343D53" w:rsidP="00343D53">
      <w:pPr>
        <w:spacing w:after="0" w:line="240" w:lineRule="auto"/>
        <w:ind w:firstLine="567"/>
        <w:rPr>
          <w:rFonts w:ascii="Arial" w:eastAsia="SimSun" w:hAnsi="Arial" w:cs="Arial"/>
          <w:sz w:val="24"/>
          <w:szCs w:val="24"/>
          <w:lang w:eastAsia="ar-SA"/>
        </w:rPr>
      </w:pPr>
      <w:r w:rsidRPr="00343D53">
        <w:rPr>
          <w:rFonts w:ascii="Arial" w:eastAsia="SimSun" w:hAnsi="Arial" w:cs="Arial"/>
          <w:sz w:val="24"/>
          <w:szCs w:val="24"/>
          <w:lang w:eastAsia="ar-SA"/>
        </w:rPr>
        <w:t>5.18.9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5.19. Содержание малых архитектурных форм: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5.19.3. Для содержания цветочных ваз и урн в надлежащем состоянии должны быть обеспечены: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5.19.3.1. Ремонт поврежденных элементов.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5.19.3.2. Удаление подтеков и грязи.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5.19.3.3. Удаление мусора, отцветших соцветий и цветов, засохших листьев.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 xml:space="preserve">5.19.6. Сроки включения фонтанов, регламенты их работы, в </w:t>
      </w:r>
      <w:proofErr w:type="spellStart"/>
      <w:r w:rsidRPr="00343D53">
        <w:rPr>
          <w:rFonts w:ascii="Arial" w:eastAsia="Times New Roman" w:hAnsi="Arial" w:cs="Arial"/>
          <w:sz w:val="24"/>
          <w:szCs w:val="24"/>
          <w:lang w:eastAsia="ru-RU"/>
        </w:rPr>
        <w:t>т.ч</w:t>
      </w:r>
      <w:proofErr w:type="spellEnd"/>
      <w:r w:rsidRPr="00343D53">
        <w:rPr>
          <w:rFonts w:ascii="Arial" w:eastAsia="Times New Roman" w:hAnsi="Arial" w:cs="Arial"/>
          <w:sz w:val="24"/>
          <w:szCs w:val="24"/>
          <w:lang w:eastAsia="ru-RU"/>
        </w:rPr>
        <w:t>. промывки и очистки чаш, технологические перерывы и окончание работы определяются Администрацией муниципального образования.</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5.19.7. Ответственность за состояние и эксплуатацию фонтанов возлагается на предприятие, организацию, учреждение, в </w:t>
      </w:r>
      <w:proofErr w:type="gramStart"/>
      <w:r w:rsidRPr="00343D53">
        <w:rPr>
          <w:rFonts w:ascii="Arial" w:eastAsia="Times New Roman" w:hAnsi="Arial" w:cs="Arial"/>
          <w:sz w:val="24"/>
          <w:szCs w:val="24"/>
          <w:lang w:eastAsia="ru-RU"/>
        </w:rPr>
        <w:t>собственности</w:t>
      </w:r>
      <w:proofErr w:type="gramEnd"/>
      <w:r w:rsidRPr="00343D53">
        <w:rPr>
          <w:rFonts w:ascii="Arial" w:eastAsia="Times New Roman" w:hAnsi="Arial" w:cs="Arial"/>
          <w:sz w:val="24"/>
          <w:szCs w:val="24"/>
          <w:lang w:eastAsia="ru-RU"/>
        </w:rPr>
        <w:t xml:space="preserve"> или пользовании </w:t>
      </w:r>
      <w:proofErr w:type="gramStart"/>
      <w:r w:rsidRPr="00343D53">
        <w:rPr>
          <w:rFonts w:ascii="Arial" w:eastAsia="Times New Roman" w:hAnsi="Arial" w:cs="Arial"/>
          <w:sz w:val="24"/>
          <w:szCs w:val="24"/>
          <w:lang w:eastAsia="ru-RU"/>
        </w:rPr>
        <w:t>которых</w:t>
      </w:r>
      <w:proofErr w:type="gramEnd"/>
      <w:r w:rsidRPr="00343D53">
        <w:rPr>
          <w:rFonts w:ascii="Arial" w:eastAsia="Times New Roman" w:hAnsi="Arial" w:cs="Arial"/>
          <w:sz w:val="24"/>
          <w:szCs w:val="24"/>
          <w:lang w:eastAsia="ru-RU"/>
        </w:rPr>
        <w:t xml:space="preserve"> они находятся.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5.19.9. Купаться в фонтанах запрещено.</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5.20. Информационные указатели, вывески, рекламные конструкции.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5.21. На территории муниципального образования запрещается: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5.21.6. </w:t>
      </w:r>
      <w:proofErr w:type="gramStart"/>
      <w:r w:rsidRPr="00343D53">
        <w:rPr>
          <w:rFonts w:ascii="Arial" w:eastAsia="Times New Roman" w:hAnsi="Arial" w:cs="Arial"/>
          <w:sz w:val="24"/>
          <w:szCs w:val="24"/>
          <w:lang w:eastAsia="ru-RU"/>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jc w:val="center"/>
        <w:rPr>
          <w:rFonts w:ascii="Arial" w:eastAsia="Times New Roman" w:hAnsi="Arial" w:cs="Arial"/>
          <w:b/>
          <w:sz w:val="24"/>
          <w:szCs w:val="24"/>
          <w:lang w:eastAsia="ru-RU"/>
        </w:rPr>
      </w:pPr>
      <w:r w:rsidRPr="00343D53">
        <w:rPr>
          <w:rFonts w:ascii="Arial" w:eastAsia="Times New Roman" w:hAnsi="Arial" w:cs="Arial"/>
          <w:b/>
          <w:sz w:val="24"/>
          <w:szCs w:val="24"/>
          <w:lang w:eastAsia="ru-RU"/>
        </w:rPr>
        <w:t>V</w:t>
      </w:r>
      <w:r w:rsidRPr="00343D53">
        <w:rPr>
          <w:rFonts w:ascii="Arial" w:eastAsia="Times New Roman" w:hAnsi="Arial" w:cs="Arial"/>
          <w:b/>
          <w:sz w:val="24"/>
          <w:szCs w:val="24"/>
          <w:lang w:val="en-US" w:eastAsia="ru-RU"/>
        </w:rPr>
        <w:t>I</w:t>
      </w:r>
      <w:r w:rsidRPr="00343D53">
        <w:rPr>
          <w:rFonts w:ascii="Arial" w:eastAsia="Times New Roman" w:hAnsi="Arial" w:cs="Arial"/>
          <w:b/>
          <w:sz w:val="24"/>
          <w:szCs w:val="24"/>
          <w:lang w:eastAsia="ru-RU"/>
        </w:rPr>
        <w:t>. Организация сбора и вывоза отходов</w:t>
      </w:r>
    </w:p>
    <w:p w:rsidR="00343D53" w:rsidRPr="00343D53" w:rsidRDefault="00343D53" w:rsidP="00343D53">
      <w:pPr>
        <w:suppressAutoHyphens w:val="0"/>
        <w:spacing w:after="1" w:line="240" w:lineRule="auto"/>
        <w:ind w:firstLine="567"/>
        <w:jc w:val="center"/>
        <w:rPr>
          <w:rFonts w:ascii="Arial" w:eastAsia="Times New Roman" w:hAnsi="Arial" w:cs="Arial"/>
          <w:sz w:val="24"/>
          <w:szCs w:val="24"/>
          <w:lang w:eastAsia="ru-RU"/>
        </w:rPr>
      </w:pP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6.1. </w:t>
      </w:r>
      <w:proofErr w:type="gramStart"/>
      <w:r w:rsidRPr="00343D53">
        <w:rPr>
          <w:rFonts w:ascii="Arial" w:eastAsia="Times New Roman" w:hAnsi="Arial" w:cs="Arial"/>
          <w:sz w:val="24"/>
          <w:szCs w:val="24"/>
          <w:lang w:eastAsia="ru-RU"/>
        </w:rPr>
        <w:t xml:space="preserve">Территория муниципального образования подлежит регулярной очистке от ТКО в </w:t>
      </w:r>
      <w:r w:rsidRPr="00343D53">
        <w:rPr>
          <w:rFonts w:ascii="Arial" w:eastAsia="Times New Roman" w:hAnsi="Arial" w:cs="Arial"/>
          <w:color w:val="000000"/>
          <w:sz w:val="24"/>
          <w:szCs w:val="24"/>
          <w:lang w:eastAsia="ru-RU"/>
        </w:rPr>
        <w:t xml:space="preserve">соответствии с Территориальной </w:t>
      </w:r>
      <w:hyperlink r:id="rId9" w:history="1">
        <w:r w:rsidRPr="00343D53">
          <w:rPr>
            <w:rFonts w:ascii="Times New Roman" w:eastAsia="Times New Roman" w:hAnsi="Times New Roman" w:cs="Times New Roman"/>
            <w:color w:val="000000"/>
            <w:sz w:val="24"/>
            <w:szCs w:val="24"/>
            <w:u w:val="single"/>
            <w:lang w:eastAsia="ru-RU"/>
          </w:rPr>
          <w:t>схемой</w:t>
        </w:r>
      </w:hyperlink>
      <w:r w:rsidRPr="00343D53">
        <w:rPr>
          <w:rFonts w:ascii="Arial" w:eastAsia="Times New Roman" w:hAnsi="Arial" w:cs="Arial"/>
          <w:color w:val="000000"/>
          <w:sz w:val="24"/>
          <w:szCs w:val="24"/>
          <w:lang w:eastAsia="ru-RU"/>
        </w:rPr>
        <w:t xml:space="preserve"> обращения с отходами, в том числе ТКО, на</w:t>
      </w:r>
      <w:r w:rsidRPr="00343D53">
        <w:rPr>
          <w:rFonts w:ascii="Arial" w:eastAsia="Times New Roman" w:hAnsi="Arial" w:cs="Arial"/>
          <w:sz w:val="24"/>
          <w:szCs w:val="24"/>
          <w:lang w:eastAsia="ru-RU"/>
        </w:rPr>
        <w:t xml:space="preserve"> территории Волгоградской области, утвержденной приказом комитета природных ресурсов и экологии Волгоградской области от 16 сентября </w:t>
      </w:r>
      <w:r w:rsidRPr="00343D53">
        <w:rPr>
          <w:rFonts w:ascii="Arial" w:eastAsia="Times New Roman" w:hAnsi="Arial" w:cs="Arial"/>
          <w:sz w:val="24"/>
          <w:szCs w:val="24"/>
          <w:lang w:eastAsia="ru-RU"/>
        </w:rPr>
        <w:lastRenderedPageBreak/>
        <w:t>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w:t>
      </w:r>
      <w:proofErr w:type="gramEnd"/>
      <w:r w:rsidRPr="00343D53">
        <w:rPr>
          <w:rFonts w:ascii="Arial" w:eastAsia="Times New Roman" w:hAnsi="Arial" w:cs="Arial"/>
          <w:sz w:val="24"/>
          <w:szCs w:val="24"/>
          <w:lang w:eastAsia="ru-RU"/>
        </w:rPr>
        <w:t xml:space="preserve"> благополучия населения.</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Волгоградской области определяется в соответствии с указанным разделом настоящих правил.</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6.3. </w:t>
      </w:r>
      <w:proofErr w:type="gramStart"/>
      <w:r w:rsidRPr="00343D53">
        <w:rPr>
          <w:rFonts w:ascii="Arial" w:eastAsia="Times New Roman" w:hAnsi="Arial" w:cs="Arial"/>
          <w:sz w:val="24"/>
          <w:szCs w:val="24"/>
          <w:lang w:eastAsia="ru-RU"/>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343D53">
        <w:rPr>
          <w:rFonts w:ascii="Arial" w:eastAsia="Times New Roman" w:hAnsi="Arial" w:cs="Arial"/>
          <w:sz w:val="24"/>
          <w:szCs w:val="24"/>
          <w:lang w:eastAsia="ru-RU"/>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6.4. Потребители или уполномоченные ими лица обязаны осуществлять складирование ТКО в местах сбора и накопления ТКО, определенных договором на оказание </w:t>
      </w:r>
      <w:r w:rsidRPr="00343D53">
        <w:rPr>
          <w:rFonts w:ascii="Arial" w:eastAsia="Times New Roman" w:hAnsi="Arial" w:cs="Arial"/>
          <w:color w:val="000000"/>
          <w:sz w:val="24"/>
          <w:szCs w:val="24"/>
          <w:lang w:eastAsia="ru-RU"/>
        </w:rPr>
        <w:t xml:space="preserve">услуг по обращению с ТКО в соответствии с Территориальной </w:t>
      </w:r>
      <w:hyperlink r:id="rId10" w:history="1">
        <w:r w:rsidRPr="00343D53">
          <w:rPr>
            <w:rFonts w:ascii="Times New Roman" w:eastAsia="Times New Roman" w:hAnsi="Times New Roman" w:cs="Times New Roman"/>
            <w:color w:val="000000"/>
            <w:sz w:val="24"/>
            <w:szCs w:val="24"/>
            <w:u w:val="single"/>
            <w:lang w:eastAsia="ru-RU"/>
          </w:rPr>
          <w:t>схемой</w:t>
        </w:r>
      </w:hyperlink>
      <w:r w:rsidRPr="00343D53">
        <w:rPr>
          <w:rFonts w:ascii="Arial" w:eastAsia="Times New Roman" w:hAnsi="Arial" w:cs="Arial"/>
          <w:color w:val="000000"/>
          <w:sz w:val="24"/>
          <w:szCs w:val="24"/>
          <w:lang w:eastAsia="ru-RU"/>
        </w:rPr>
        <w:t xml:space="preserve"> обращения с</w:t>
      </w:r>
      <w:r w:rsidRPr="00343D53">
        <w:rPr>
          <w:rFonts w:ascii="Arial" w:eastAsia="Times New Roman" w:hAnsi="Arial" w:cs="Arial"/>
          <w:sz w:val="24"/>
          <w:szCs w:val="24"/>
          <w:lang w:eastAsia="ru-RU"/>
        </w:rPr>
        <w:t xml:space="preserve"> отходами.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6.8. На территории муниципального образования запрещается: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6.8.4. Складировать любые отходы за пределами земельных участков, находящихся в их собственности, владении или пользовании.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6.8.5.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6.8.7. Переполнять контейнеры и бункеры и загрязнять при этом территорию.</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6.8.8. Выбирать вторичное сырье из мусоропроводов, контейнеров и бункеров.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6.8.9. Размещать отходы вне установленных для этого мест.</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Запрещается складирование отходов за пределами строительных площадок.</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6.8.13.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343D53">
        <w:rPr>
          <w:rFonts w:ascii="Arial" w:eastAsia="Times New Roman" w:hAnsi="Arial" w:cs="Arial"/>
          <w:sz w:val="24"/>
          <w:szCs w:val="24"/>
          <w:lang w:eastAsia="ru-RU"/>
        </w:rPr>
        <w:t>ст скл</w:t>
      </w:r>
      <w:proofErr w:type="gramEnd"/>
      <w:r w:rsidRPr="00343D53">
        <w:rPr>
          <w:rFonts w:ascii="Arial" w:eastAsia="Times New Roman" w:hAnsi="Arial" w:cs="Arial"/>
          <w:sz w:val="24"/>
          <w:szCs w:val="24"/>
          <w:lang w:eastAsia="ru-RU"/>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6.8.15. </w:t>
      </w:r>
      <w:proofErr w:type="gramStart"/>
      <w:r w:rsidRPr="00343D53">
        <w:rPr>
          <w:rFonts w:ascii="Arial" w:eastAsia="Times New Roman" w:hAnsi="Arial" w:cs="Arial"/>
          <w:sz w:val="24"/>
          <w:szCs w:val="24"/>
          <w:lang w:eastAsia="ru-RU"/>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В случае </w:t>
      </w:r>
      <w:proofErr w:type="gramStart"/>
      <w:r w:rsidRPr="00343D53">
        <w:rPr>
          <w:rFonts w:ascii="Arial" w:eastAsia="Times New Roman" w:hAnsi="Arial" w:cs="Arial"/>
          <w:sz w:val="24"/>
          <w:szCs w:val="24"/>
          <w:lang w:eastAsia="ru-RU"/>
        </w:rPr>
        <w:t>невозможности установления виновников возникновения несанкционированных свалок мусора</w:t>
      </w:r>
      <w:proofErr w:type="gramEnd"/>
      <w:r w:rsidRPr="00343D53">
        <w:rPr>
          <w:rFonts w:ascii="Arial" w:eastAsia="Times New Roman" w:hAnsi="Arial" w:cs="Arial"/>
          <w:sz w:val="24"/>
          <w:szCs w:val="24"/>
          <w:lang w:eastAsia="ru-RU"/>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6.8.18. Ликвидация мест несанкционированного размещения ТКО осуществляется в соответствии с Правилами обращения с твердыми </w:t>
      </w:r>
      <w:r w:rsidRPr="00343D53">
        <w:rPr>
          <w:rFonts w:ascii="Arial" w:eastAsia="Times New Roman" w:hAnsi="Arial" w:cs="Arial"/>
          <w:sz w:val="24"/>
          <w:szCs w:val="24"/>
          <w:lang w:eastAsia="ru-RU"/>
        </w:rPr>
        <w:lastRenderedPageBreak/>
        <w:t>коммунальными отходами, утвержденными постановлением Правительства Российской Федерации от 12 ноября 2016 г. N 1156.</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tabs>
          <w:tab w:val="left" w:pos="3840"/>
        </w:tabs>
        <w:suppressAutoHyphens w:val="0"/>
        <w:spacing w:after="1" w:line="240" w:lineRule="auto"/>
        <w:ind w:firstLine="567"/>
        <w:rPr>
          <w:rFonts w:ascii="Arial" w:eastAsia="Times New Roman" w:hAnsi="Arial" w:cs="Arial"/>
          <w:b/>
          <w:sz w:val="24"/>
          <w:szCs w:val="24"/>
          <w:lang w:eastAsia="ru-RU"/>
        </w:rPr>
      </w:pPr>
      <w:r w:rsidRPr="00343D53">
        <w:rPr>
          <w:rFonts w:ascii="Arial" w:eastAsia="Times New Roman" w:hAnsi="Arial" w:cs="Arial"/>
          <w:b/>
          <w:sz w:val="24"/>
          <w:szCs w:val="24"/>
          <w:lang w:val="en-US" w:eastAsia="ru-RU"/>
        </w:rPr>
        <w:t>VII</w:t>
      </w:r>
      <w:r w:rsidRPr="00343D53">
        <w:rPr>
          <w:rFonts w:ascii="Arial" w:eastAsia="Times New Roman" w:hAnsi="Arial" w:cs="Arial"/>
          <w:b/>
          <w:sz w:val="24"/>
          <w:szCs w:val="24"/>
          <w:lang w:eastAsia="ru-RU"/>
        </w:rPr>
        <w:t>. Основные требования к проведению земляных работ</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b/>
          <w:sz w:val="24"/>
          <w:szCs w:val="24"/>
          <w:lang w:eastAsia="ru-RU"/>
        </w:rPr>
        <w:t xml:space="preserve">и обеспечению </w:t>
      </w:r>
      <w:proofErr w:type="gramStart"/>
      <w:r w:rsidRPr="00343D53">
        <w:rPr>
          <w:rFonts w:ascii="Arial" w:eastAsia="Times New Roman" w:hAnsi="Arial" w:cs="Arial"/>
          <w:b/>
          <w:sz w:val="24"/>
          <w:szCs w:val="24"/>
          <w:lang w:eastAsia="ru-RU"/>
        </w:rPr>
        <w:t>контроля за</w:t>
      </w:r>
      <w:proofErr w:type="gramEnd"/>
      <w:r w:rsidRPr="00343D53">
        <w:rPr>
          <w:rFonts w:ascii="Arial" w:eastAsia="Times New Roman" w:hAnsi="Arial" w:cs="Arial"/>
          <w:b/>
          <w:sz w:val="24"/>
          <w:szCs w:val="24"/>
          <w:lang w:eastAsia="ru-RU"/>
        </w:rPr>
        <w:t xml:space="preserve"> их производством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bookmarkStart w:id="6" w:name="P727"/>
      <w:bookmarkEnd w:id="6"/>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7.1. </w:t>
      </w:r>
      <w:proofErr w:type="gramStart"/>
      <w:r w:rsidRPr="00343D53">
        <w:rPr>
          <w:rFonts w:ascii="Arial" w:eastAsia="Times New Roman" w:hAnsi="Arial" w:cs="Arial"/>
          <w:sz w:val="24"/>
          <w:szCs w:val="24"/>
          <w:lang w:eastAsia="ru-RU"/>
        </w:rPr>
        <w:t>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7.2.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343D53">
        <w:rPr>
          <w:rFonts w:ascii="Arial" w:eastAsia="Times New Roman" w:hAnsi="Arial" w:cs="Arial"/>
          <w:sz w:val="24"/>
          <w:szCs w:val="24"/>
          <w:lang w:eastAsia="ru-RU"/>
        </w:rPr>
        <w:t>контроля за</w:t>
      </w:r>
      <w:proofErr w:type="gramEnd"/>
      <w:r w:rsidRPr="00343D53">
        <w:rPr>
          <w:rFonts w:ascii="Arial" w:eastAsia="Times New Roman" w:hAnsi="Arial" w:cs="Arial"/>
          <w:sz w:val="24"/>
          <w:szCs w:val="24"/>
          <w:lang w:eastAsia="ru-RU"/>
        </w:rPr>
        <w:t xml:space="preserve"> их производством утверждаются постановлением Администрации муниципального образования.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7.3.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7.3.1.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7.3.2.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7.4. В случае возникновения аварии на инженерных коммуникациях выполнение работ проводится с учетом следующих особенностей: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7.4.1.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w:t>
      </w:r>
      <w:proofErr w:type="gramStart"/>
      <w:r w:rsidRPr="00343D53">
        <w:rPr>
          <w:rFonts w:ascii="Arial" w:eastAsia="Times New Roman" w:hAnsi="Arial" w:cs="Arial"/>
          <w:sz w:val="24"/>
          <w:szCs w:val="24"/>
          <w:lang w:eastAsia="ru-RU"/>
        </w:rPr>
        <w:t>БДД в сл</w:t>
      </w:r>
      <w:proofErr w:type="gramEnd"/>
      <w:r w:rsidRPr="00343D53">
        <w:rPr>
          <w:rFonts w:ascii="Arial" w:eastAsia="Times New Roman" w:hAnsi="Arial" w:cs="Arial"/>
          <w:sz w:val="24"/>
          <w:szCs w:val="24"/>
          <w:lang w:eastAsia="ru-RU"/>
        </w:rPr>
        <w:t>учае возникновения аварии на проезжей части дорог о месте произошедшей аварии и начале проведения работ.</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7.4.2.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7.4.3. Аварийные работы производятся непрерывно (круглосуточно), в том числе в выходные и праздничные дни.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7.5.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w:t>
      </w:r>
      <w:proofErr w:type="gramStart"/>
      <w:r w:rsidRPr="00343D53">
        <w:rPr>
          <w:rFonts w:ascii="Arial" w:eastAsia="Times New Roman" w:hAnsi="Arial" w:cs="Arial"/>
          <w:sz w:val="24"/>
          <w:szCs w:val="24"/>
          <w:lang w:eastAsia="ru-RU"/>
        </w:rPr>
        <w:t>к Заказчику работ о понуждении к исполнению обязательств по восстановлению благоустройства в судебном порядке</w:t>
      </w:r>
      <w:proofErr w:type="gramEnd"/>
      <w:r w:rsidRPr="00343D53">
        <w:rPr>
          <w:rFonts w:ascii="Arial" w:eastAsia="Times New Roman" w:hAnsi="Arial" w:cs="Arial"/>
          <w:sz w:val="24"/>
          <w:szCs w:val="24"/>
          <w:lang w:eastAsia="ru-RU"/>
        </w:rPr>
        <w:t>.</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7.6.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7.7.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7.9.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7.10.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7.11. </w:t>
      </w:r>
      <w:proofErr w:type="gramStart"/>
      <w:r w:rsidRPr="00343D53">
        <w:rPr>
          <w:rFonts w:ascii="Arial" w:eastAsia="Times New Roman" w:hAnsi="Arial" w:cs="Arial"/>
          <w:sz w:val="24"/>
          <w:szCs w:val="24"/>
          <w:lang w:eastAsia="ru-RU"/>
        </w:rPr>
        <w:t>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w:t>
      </w:r>
      <w:proofErr w:type="gramEnd"/>
      <w:r w:rsidRPr="00343D53">
        <w:rPr>
          <w:rFonts w:ascii="Arial" w:eastAsia="Times New Roman" w:hAnsi="Arial" w:cs="Arial"/>
          <w:sz w:val="24"/>
          <w:szCs w:val="24"/>
          <w:lang w:eastAsia="ru-RU"/>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К моменту подписания акта о восстановлении благоустройства Заказчик работ должен предъявить исполнительную документацию по восстановлению </w:t>
      </w:r>
      <w:r w:rsidRPr="00343D53">
        <w:rPr>
          <w:rFonts w:ascii="Arial" w:eastAsia="Times New Roman" w:hAnsi="Arial" w:cs="Arial"/>
          <w:sz w:val="24"/>
          <w:szCs w:val="24"/>
          <w:lang w:eastAsia="ru-RU"/>
        </w:rPr>
        <w:lastRenderedPageBreak/>
        <w:t>благоустройства (акты на скрытые виды работ, паспорта на применяемые материалы).</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jc w:val="center"/>
        <w:rPr>
          <w:rFonts w:ascii="Arial" w:eastAsia="Times New Roman" w:hAnsi="Arial" w:cs="Arial"/>
          <w:b/>
          <w:sz w:val="24"/>
          <w:szCs w:val="24"/>
          <w:lang w:eastAsia="ru-RU"/>
        </w:rPr>
      </w:pPr>
      <w:r w:rsidRPr="00343D53">
        <w:rPr>
          <w:rFonts w:ascii="Arial" w:eastAsia="Times New Roman" w:hAnsi="Arial" w:cs="Arial"/>
          <w:b/>
          <w:sz w:val="24"/>
          <w:szCs w:val="24"/>
          <w:lang w:val="en-US" w:eastAsia="ru-RU"/>
        </w:rPr>
        <w:t>VIII</w:t>
      </w:r>
      <w:r w:rsidRPr="00343D53">
        <w:rPr>
          <w:rFonts w:ascii="Arial" w:eastAsia="Times New Roman" w:hAnsi="Arial" w:cs="Arial"/>
          <w:b/>
          <w:sz w:val="24"/>
          <w:szCs w:val="24"/>
          <w:lang w:eastAsia="ru-RU"/>
        </w:rPr>
        <w:t>. Особые требования к доступности среды</w:t>
      </w:r>
    </w:p>
    <w:p w:rsidR="00343D53" w:rsidRPr="00343D53" w:rsidRDefault="00343D53" w:rsidP="00343D53">
      <w:pPr>
        <w:suppressAutoHyphens w:val="0"/>
        <w:spacing w:after="1" w:line="240" w:lineRule="auto"/>
        <w:ind w:firstLine="567"/>
        <w:jc w:val="center"/>
        <w:rPr>
          <w:rFonts w:ascii="Arial" w:eastAsia="Times New Roman" w:hAnsi="Arial" w:cs="Arial"/>
          <w:sz w:val="24"/>
          <w:szCs w:val="24"/>
          <w:lang w:eastAsia="ru-RU"/>
        </w:rPr>
      </w:pPr>
      <w:r w:rsidRPr="00343D53">
        <w:rPr>
          <w:rFonts w:ascii="Arial" w:eastAsia="Times New Roman" w:hAnsi="Arial" w:cs="Arial"/>
          <w:b/>
          <w:sz w:val="24"/>
          <w:szCs w:val="24"/>
          <w:lang w:eastAsia="ru-RU"/>
        </w:rPr>
        <w:t>для маломобильных групп населения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8.1. </w:t>
      </w:r>
      <w:proofErr w:type="gramStart"/>
      <w:r w:rsidRPr="00343D53">
        <w:rPr>
          <w:rFonts w:ascii="Arial" w:eastAsia="Times New Roman" w:hAnsi="Arial" w:cs="Arial"/>
          <w:sz w:val="24"/>
          <w:szCs w:val="24"/>
          <w:lang w:eastAsia="ru-RU"/>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8.2.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8.3.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8.4.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8.5.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8.6. Тротуары, подходы к зданиям, пандусы и ступени должны иметь нескользкую поверхность.</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8.7.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343D53" w:rsidRPr="00343D53" w:rsidRDefault="00343D53" w:rsidP="00343D53">
      <w:pPr>
        <w:shd w:val="clear" w:color="auto" w:fill="FFFFFF"/>
        <w:suppressAutoHyphens w:val="0"/>
        <w:spacing w:after="0" w:line="240" w:lineRule="auto"/>
        <w:ind w:firstLine="567"/>
        <w:textAlignment w:val="baseline"/>
        <w:rPr>
          <w:rFonts w:ascii="Arial" w:eastAsia="Times New Roman" w:hAnsi="Arial" w:cs="Arial"/>
          <w:b/>
          <w:sz w:val="24"/>
          <w:szCs w:val="24"/>
          <w:lang w:eastAsia="ru-RU"/>
        </w:rPr>
      </w:pPr>
    </w:p>
    <w:p w:rsidR="00343D53" w:rsidRPr="00343D53" w:rsidRDefault="00343D53" w:rsidP="00343D53">
      <w:pPr>
        <w:shd w:val="clear" w:color="auto" w:fill="FFFFFF"/>
        <w:suppressAutoHyphens w:val="0"/>
        <w:spacing w:after="0" w:line="240" w:lineRule="auto"/>
        <w:ind w:firstLine="567"/>
        <w:jc w:val="center"/>
        <w:textAlignment w:val="baseline"/>
        <w:rPr>
          <w:rFonts w:ascii="Arial" w:eastAsia="Times New Roman" w:hAnsi="Arial" w:cs="Arial"/>
          <w:b/>
          <w:bCs/>
          <w:color w:val="000000"/>
          <w:sz w:val="24"/>
          <w:szCs w:val="24"/>
          <w:lang w:eastAsia="ru-RU"/>
        </w:rPr>
      </w:pPr>
      <w:r w:rsidRPr="00343D53">
        <w:rPr>
          <w:rFonts w:ascii="Arial" w:eastAsia="Times New Roman" w:hAnsi="Arial" w:cs="Arial"/>
          <w:b/>
          <w:sz w:val="24"/>
          <w:szCs w:val="24"/>
          <w:lang w:val="en-US" w:eastAsia="ru-RU"/>
        </w:rPr>
        <w:t>VIV</w:t>
      </w:r>
      <w:r w:rsidRPr="00343D53">
        <w:rPr>
          <w:rFonts w:ascii="Arial" w:eastAsia="Times New Roman" w:hAnsi="Arial" w:cs="Arial"/>
          <w:b/>
          <w:bCs/>
          <w:color w:val="000000"/>
          <w:sz w:val="24"/>
          <w:szCs w:val="24"/>
          <w:lang w:eastAsia="ru-RU"/>
        </w:rPr>
        <w:t>. Выпас животных</w:t>
      </w:r>
    </w:p>
    <w:p w:rsidR="00343D53" w:rsidRPr="00343D53" w:rsidRDefault="00343D53" w:rsidP="00343D53">
      <w:pPr>
        <w:shd w:val="clear" w:color="auto" w:fill="FFFFFF"/>
        <w:suppressAutoHyphens w:val="0"/>
        <w:spacing w:after="0" w:line="240" w:lineRule="auto"/>
        <w:ind w:firstLine="567"/>
        <w:jc w:val="center"/>
        <w:textAlignment w:val="baseline"/>
        <w:rPr>
          <w:rFonts w:ascii="Arial" w:eastAsia="Times New Roman" w:hAnsi="Arial" w:cs="Arial"/>
          <w:b/>
          <w:bCs/>
          <w:color w:val="000000"/>
          <w:sz w:val="24"/>
          <w:szCs w:val="24"/>
          <w:lang w:eastAsia="ru-RU"/>
        </w:rPr>
      </w:pPr>
    </w:p>
    <w:p w:rsidR="00343D53" w:rsidRPr="00343D53" w:rsidRDefault="00343D53" w:rsidP="00343D53">
      <w:pPr>
        <w:shd w:val="clear" w:color="auto" w:fill="FFFFFF"/>
        <w:suppressAutoHyphens w:val="0"/>
        <w:spacing w:after="0" w:line="240" w:lineRule="auto"/>
        <w:ind w:firstLine="567"/>
        <w:textAlignment w:val="baseline"/>
        <w:rPr>
          <w:rFonts w:ascii="Arial" w:eastAsia="Times New Roman" w:hAnsi="Arial" w:cs="Arial"/>
          <w:color w:val="000000"/>
          <w:sz w:val="24"/>
          <w:szCs w:val="24"/>
          <w:lang w:eastAsia="ru-RU"/>
        </w:rPr>
      </w:pPr>
      <w:r w:rsidRPr="00343D53">
        <w:rPr>
          <w:rFonts w:ascii="Arial" w:eastAsia="Times New Roman" w:hAnsi="Arial" w:cs="Arial"/>
          <w:color w:val="000000"/>
          <w:sz w:val="24"/>
          <w:szCs w:val="24"/>
          <w:lang w:eastAsia="ru-RU"/>
        </w:rPr>
        <w:t>9.1. Поголовье животных, за исключением свиней, в весенне-летний период должно быть организовано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343D53" w:rsidRPr="00343D53" w:rsidRDefault="00343D53" w:rsidP="00343D53">
      <w:pPr>
        <w:shd w:val="clear" w:color="auto" w:fill="FFFFFF"/>
        <w:suppressAutoHyphens w:val="0"/>
        <w:spacing w:after="0" w:line="240" w:lineRule="auto"/>
        <w:ind w:firstLine="567"/>
        <w:textAlignment w:val="baseline"/>
        <w:rPr>
          <w:rFonts w:ascii="Arial" w:eastAsia="Times New Roman" w:hAnsi="Arial" w:cs="Arial"/>
          <w:color w:val="000000"/>
          <w:sz w:val="24"/>
          <w:szCs w:val="24"/>
          <w:lang w:eastAsia="ru-RU"/>
        </w:rPr>
      </w:pPr>
      <w:r w:rsidRPr="00343D53">
        <w:rPr>
          <w:rFonts w:ascii="Arial" w:eastAsia="Times New Roman" w:hAnsi="Arial" w:cs="Arial"/>
          <w:color w:val="000000"/>
          <w:sz w:val="24"/>
          <w:szCs w:val="24"/>
          <w:lang w:eastAsia="ru-RU"/>
        </w:rPr>
        <w:t>9.2. Выпас животных организованными стадами разрешается на пастбищах.</w:t>
      </w:r>
    </w:p>
    <w:p w:rsidR="00343D53" w:rsidRPr="00343D53" w:rsidRDefault="00343D53" w:rsidP="00343D53">
      <w:pPr>
        <w:shd w:val="clear" w:color="auto" w:fill="FFFFFF"/>
        <w:suppressAutoHyphens w:val="0"/>
        <w:spacing w:after="0" w:line="240" w:lineRule="auto"/>
        <w:ind w:firstLine="567"/>
        <w:textAlignment w:val="baseline"/>
        <w:rPr>
          <w:rFonts w:ascii="Arial" w:eastAsia="Times New Roman" w:hAnsi="Arial" w:cs="Arial"/>
          <w:color w:val="000000"/>
          <w:sz w:val="24"/>
          <w:szCs w:val="24"/>
          <w:lang w:eastAsia="ru-RU"/>
        </w:rPr>
      </w:pPr>
      <w:r w:rsidRPr="00343D53">
        <w:rPr>
          <w:rFonts w:ascii="Arial" w:eastAsia="Times New Roman" w:hAnsi="Arial" w:cs="Arial"/>
          <w:color w:val="000000"/>
          <w:sz w:val="24"/>
          <w:szCs w:val="24"/>
          <w:lang w:eastAsia="ru-RU"/>
        </w:rPr>
        <w:t>9.3. Разрешается свободный выпас животных на огороженной территории владельца земельного участка.</w:t>
      </w:r>
    </w:p>
    <w:p w:rsidR="00343D53" w:rsidRPr="00343D53" w:rsidRDefault="00343D53" w:rsidP="00343D53">
      <w:pPr>
        <w:shd w:val="clear" w:color="auto" w:fill="FFFFFF"/>
        <w:suppressAutoHyphens w:val="0"/>
        <w:spacing w:after="0" w:line="240" w:lineRule="auto"/>
        <w:ind w:firstLine="567"/>
        <w:textAlignment w:val="baseline"/>
        <w:rPr>
          <w:rFonts w:ascii="Arial" w:eastAsia="Times New Roman" w:hAnsi="Arial" w:cs="Arial"/>
          <w:color w:val="000000"/>
          <w:sz w:val="24"/>
          <w:szCs w:val="24"/>
          <w:lang w:eastAsia="ru-RU"/>
        </w:rPr>
      </w:pPr>
      <w:r w:rsidRPr="00343D53">
        <w:rPr>
          <w:rFonts w:ascii="Arial" w:eastAsia="Times New Roman" w:hAnsi="Arial" w:cs="Arial"/>
          <w:color w:val="000000"/>
          <w:sz w:val="24"/>
          <w:szCs w:val="24"/>
          <w:lang w:eastAsia="ru-RU"/>
        </w:rPr>
        <w:t xml:space="preserve">9.4. Запрещается выпас животных в общественных местах (на клумбах, стадионах), в границах прибрежных защитных полос и полосы отвода </w:t>
      </w:r>
      <w:r w:rsidRPr="00343D53">
        <w:rPr>
          <w:rFonts w:ascii="Arial" w:eastAsia="Times New Roman" w:hAnsi="Arial" w:cs="Arial"/>
          <w:color w:val="000000"/>
          <w:sz w:val="24"/>
          <w:szCs w:val="24"/>
          <w:lang w:eastAsia="ru-RU"/>
        </w:rPr>
        <w:lastRenderedPageBreak/>
        <w:t>автомобильной дороги (за исключением случаев, предусмотренных действующим законодательством).</w:t>
      </w:r>
    </w:p>
    <w:p w:rsidR="00343D53" w:rsidRPr="00343D53" w:rsidRDefault="00343D53" w:rsidP="00343D53">
      <w:pPr>
        <w:shd w:val="clear" w:color="auto" w:fill="FFFFFF"/>
        <w:suppressAutoHyphens w:val="0"/>
        <w:spacing w:after="0" w:line="240" w:lineRule="auto"/>
        <w:ind w:firstLine="567"/>
        <w:textAlignment w:val="baseline"/>
        <w:rPr>
          <w:rFonts w:ascii="Arial" w:eastAsia="Times New Roman" w:hAnsi="Arial" w:cs="Arial"/>
          <w:color w:val="000000"/>
          <w:sz w:val="24"/>
          <w:szCs w:val="24"/>
          <w:lang w:eastAsia="ru-RU"/>
        </w:rPr>
      </w:pPr>
      <w:r w:rsidRPr="00343D53">
        <w:rPr>
          <w:rFonts w:ascii="Arial" w:eastAsia="Times New Roman" w:hAnsi="Arial" w:cs="Arial"/>
          <w:color w:val="000000"/>
          <w:sz w:val="24"/>
          <w:szCs w:val="24"/>
          <w:lang w:eastAsia="ru-RU"/>
        </w:rPr>
        <w:t xml:space="preserve">9.5. </w:t>
      </w:r>
      <w:r w:rsidRPr="00343D53">
        <w:rPr>
          <w:rFonts w:ascii="Arial" w:eastAsia="Times New Roman" w:hAnsi="Arial" w:cs="Arial"/>
          <w:sz w:val="24"/>
          <w:szCs w:val="24"/>
          <w:lang w:eastAsia="ru-RU"/>
        </w:rPr>
        <w:t>выгуливать домашний скот, птицу на территориях сельского поселения, не предназначенных под пастбища;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color w:val="000000"/>
          <w:sz w:val="24"/>
          <w:szCs w:val="24"/>
          <w:lang w:eastAsia="ru-RU"/>
        </w:rPr>
        <w:t>9.6. Запрещается выпас животных без присмотра.</w:t>
      </w:r>
    </w:p>
    <w:p w:rsidR="00343D53" w:rsidRPr="00343D53" w:rsidRDefault="00343D53" w:rsidP="00343D53">
      <w:pPr>
        <w:suppressAutoHyphens w:val="0"/>
        <w:spacing w:after="0" w:line="240" w:lineRule="auto"/>
        <w:ind w:firstLine="567"/>
        <w:rPr>
          <w:rFonts w:ascii="Arial" w:eastAsia="Times New Roman" w:hAnsi="Arial" w:cs="Arial"/>
          <w:color w:val="000000"/>
          <w:sz w:val="24"/>
          <w:szCs w:val="24"/>
          <w:lang w:eastAsia="ru-RU"/>
        </w:rPr>
      </w:pPr>
      <w:r w:rsidRPr="00343D53">
        <w:rPr>
          <w:rFonts w:ascii="Arial" w:eastAsia="Times New Roman" w:hAnsi="Arial" w:cs="Arial"/>
          <w:sz w:val="24"/>
          <w:szCs w:val="24"/>
          <w:lang w:eastAsia="ru-RU"/>
        </w:rPr>
        <w:t>9.7.</w:t>
      </w:r>
      <w:r w:rsidRPr="00343D53">
        <w:rPr>
          <w:rFonts w:ascii="Arial" w:eastAsia="Times New Roman" w:hAnsi="Arial" w:cs="Arial"/>
          <w:color w:val="000000"/>
          <w:sz w:val="24"/>
          <w:szCs w:val="24"/>
          <w:lang w:eastAsia="ru-RU"/>
        </w:rPr>
        <w:t>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343D53" w:rsidRPr="00343D53" w:rsidRDefault="00343D53" w:rsidP="00343D53">
      <w:pPr>
        <w:suppressAutoHyphens w:val="0"/>
        <w:spacing w:after="1" w:line="240" w:lineRule="auto"/>
        <w:ind w:firstLine="567"/>
        <w:rPr>
          <w:rFonts w:ascii="Arial" w:eastAsia="Times New Roman" w:hAnsi="Arial" w:cs="Arial"/>
          <w:b/>
          <w:sz w:val="24"/>
          <w:szCs w:val="24"/>
          <w:lang w:eastAsia="ru-RU"/>
        </w:rPr>
      </w:pPr>
    </w:p>
    <w:p w:rsidR="00343D53" w:rsidRPr="00343D53" w:rsidRDefault="00343D53" w:rsidP="00343D53">
      <w:pPr>
        <w:suppressAutoHyphens w:val="0"/>
        <w:spacing w:after="1" w:line="240" w:lineRule="auto"/>
        <w:ind w:firstLine="567"/>
        <w:jc w:val="center"/>
        <w:rPr>
          <w:rFonts w:ascii="Arial" w:eastAsia="Times New Roman" w:hAnsi="Arial" w:cs="Arial"/>
          <w:b/>
          <w:sz w:val="24"/>
          <w:szCs w:val="24"/>
          <w:lang w:eastAsia="ru-RU"/>
        </w:rPr>
      </w:pPr>
      <w:r w:rsidRPr="00343D53">
        <w:rPr>
          <w:rFonts w:ascii="Arial" w:eastAsia="Times New Roman" w:hAnsi="Arial" w:cs="Arial"/>
          <w:b/>
          <w:sz w:val="24"/>
          <w:szCs w:val="24"/>
          <w:lang w:eastAsia="ru-RU"/>
        </w:rPr>
        <w:t xml:space="preserve">Х. </w:t>
      </w:r>
      <w:proofErr w:type="gramStart"/>
      <w:r w:rsidRPr="00343D53">
        <w:rPr>
          <w:rFonts w:ascii="Arial" w:eastAsia="Times New Roman" w:hAnsi="Arial" w:cs="Arial"/>
          <w:b/>
          <w:sz w:val="24"/>
          <w:szCs w:val="24"/>
          <w:lang w:eastAsia="ru-RU"/>
        </w:rPr>
        <w:t>Контроль за</w:t>
      </w:r>
      <w:proofErr w:type="gramEnd"/>
      <w:r w:rsidRPr="00343D53">
        <w:rPr>
          <w:rFonts w:ascii="Arial" w:eastAsia="Times New Roman" w:hAnsi="Arial" w:cs="Arial"/>
          <w:b/>
          <w:sz w:val="24"/>
          <w:szCs w:val="24"/>
          <w:lang w:eastAsia="ru-RU"/>
        </w:rPr>
        <w:t xml:space="preserve"> исполнением настоящих Правил</w:t>
      </w:r>
    </w:p>
    <w:p w:rsidR="00343D53" w:rsidRPr="00343D53" w:rsidRDefault="00343D53" w:rsidP="00343D53">
      <w:pPr>
        <w:suppressAutoHyphens w:val="0"/>
        <w:spacing w:after="1" w:line="240" w:lineRule="auto"/>
        <w:ind w:firstLine="567"/>
        <w:jc w:val="center"/>
        <w:rPr>
          <w:rFonts w:ascii="Arial" w:eastAsia="Times New Roman" w:hAnsi="Arial" w:cs="Arial"/>
          <w:b/>
          <w:sz w:val="24"/>
          <w:szCs w:val="24"/>
          <w:lang w:eastAsia="ru-RU"/>
        </w:rPr>
      </w:pPr>
      <w:r w:rsidRPr="00343D53">
        <w:rPr>
          <w:rFonts w:ascii="Arial" w:eastAsia="Times New Roman" w:hAnsi="Arial" w:cs="Arial"/>
          <w:b/>
          <w:sz w:val="24"/>
          <w:szCs w:val="24"/>
          <w:lang w:eastAsia="ru-RU"/>
        </w:rPr>
        <w:t>и ответственность за их нарушение</w:t>
      </w:r>
    </w:p>
    <w:p w:rsidR="00343D53" w:rsidRPr="00343D53" w:rsidRDefault="00343D53" w:rsidP="00343D53">
      <w:pPr>
        <w:suppressAutoHyphens w:val="0"/>
        <w:spacing w:after="1" w:line="240" w:lineRule="auto"/>
        <w:ind w:firstLine="567"/>
        <w:jc w:val="center"/>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10.1. Организация работ по уборке и благоустройству территории муниципального образования и ответственность за </w:t>
      </w:r>
      <w:proofErr w:type="gramStart"/>
      <w:r w:rsidRPr="00343D53">
        <w:rPr>
          <w:rFonts w:ascii="Arial" w:eastAsia="Times New Roman" w:hAnsi="Arial" w:cs="Arial"/>
          <w:sz w:val="24"/>
          <w:szCs w:val="24"/>
          <w:lang w:eastAsia="ru-RU"/>
        </w:rPr>
        <w:t>качество</w:t>
      </w:r>
      <w:proofErr w:type="gramEnd"/>
      <w:r w:rsidRPr="00343D53">
        <w:rPr>
          <w:rFonts w:ascii="Arial" w:eastAsia="Times New Roman" w:hAnsi="Arial" w:cs="Arial"/>
          <w:sz w:val="24"/>
          <w:szCs w:val="24"/>
          <w:lang w:eastAsia="ru-RU"/>
        </w:rPr>
        <w:t xml:space="preserve">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10.2.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10.3. В случае выявления фактов нарушений Правил уполномоченные органы местного самоуправления и их должностные лица вправе:</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выдать предписание об устранении нарушений;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составить протокол об административном правонарушении в порядке,</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roofErr w:type="gramStart"/>
      <w:r w:rsidRPr="00343D53">
        <w:rPr>
          <w:rFonts w:ascii="Arial" w:eastAsia="Times New Roman" w:hAnsi="Arial" w:cs="Arial"/>
          <w:sz w:val="24"/>
          <w:szCs w:val="24"/>
          <w:lang w:eastAsia="ru-RU"/>
        </w:rPr>
        <w:t>установленном</w:t>
      </w:r>
      <w:proofErr w:type="gramEnd"/>
      <w:r w:rsidRPr="00343D53">
        <w:rPr>
          <w:rFonts w:ascii="Arial" w:eastAsia="Times New Roman" w:hAnsi="Arial" w:cs="Arial"/>
          <w:sz w:val="24"/>
          <w:szCs w:val="24"/>
          <w:lang w:eastAsia="ru-RU"/>
        </w:rPr>
        <w:t xml:space="preserve"> действующим законодательством;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обратиться в суд с заявлением (исковым заявлением) о признании</w:t>
      </w:r>
      <w:r w:rsidRPr="00343D53">
        <w:rPr>
          <w:rFonts w:ascii="Arial" w:eastAsia="Times New Roman" w:hAnsi="Arial" w:cs="Arial"/>
          <w:sz w:val="24"/>
          <w:szCs w:val="24"/>
          <w:lang w:eastAsia="ru-RU"/>
        </w:rPr>
        <w:br/>
      </w:r>
      <w:proofErr w:type="gramStart"/>
      <w:r w:rsidRPr="00343D53">
        <w:rPr>
          <w:rFonts w:ascii="Arial" w:eastAsia="Times New Roman" w:hAnsi="Arial" w:cs="Arial"/>
          <w:sz w:val="24"/>
          <w:szCs w:val="24"/>
          <w:lang w:eastAsia="ru-RU"/>
        </w:rPr>
        <w:t>незаконными</w:t>
      </w:r>
      <w:proofErr w:type="gramEnd"/>
      <w:r w:rsidRPr="00343D53">
        <w:rPr>
          <w:rFonts w:ascii="Arial" w:eastAsia="Times New Roman" w:hAnsi="Arial" w:cs="Arial"/>
          <w:sz w:val="24"/>
          <w:szCs w:val="24"/>
          <w:lang w:eastAsia="ru-RU"/>
        </w:rPr>
        <w:t xml:space="preserve"> действий (бездействия) физических и (или) юридических лиц,</w:t>
      </w:r>
      <w:r w:rsidRPr="00343D53">
        <w:rPr>
          <w:rFonts w:ascii="Arial" w:eastAsia="Times New Roman" w:hAnsi="Arial" w:cs="Arial"/>
          <w:sz w:val="24"/>
          <w:szCs w:val="24"/>
          <w:lang w:eastAsia="ru-RU"/>
        </w:rPr>
        <w:br/>
        <w:t>нарушающих Правила, и о возмещении ущерба.</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10.4.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10.5.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Вред, причиненный в результате нарушения Правил, возмещается виновными лицами в порядке, установленном действующим законодательством.</w:t>
      </w: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1"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0" w:line="240" w:lineRule="auto"/>
        <w:ind w:firstLine="567"/>
        <w:jc w:val="right"/>
        <w:rPr>
          <w:rFonts w:ascii="Arial" w:eastAsia="Times New Roman" w:hAnsi="Arial" w:cs="Arial"/>
          <w:sz w:val="24"/>
          <w:szCs w:val="24"/>
          <w:lang w:eastAsia="ru-RU"/>
        </w:rPr>
      </w:pPr>
      <w:r w:rsidRPr="00343D53">
        <w:rPr>
          <w:rFonts w:ascii="Arial" w:eastAsia="Times New Roman" w:hAnsi="Arial" w:cs="Arial"/>
          <w:sz w:val="24"/>
          <w:szCs w:val="24"/>
          <w:lang w:eastAsia="ru-RU"/>
        </w:rPr>
        <w:lastRenderedPageBreak/>
        <w:t xml:space="preserve">Приложение </w:t>
      </w:r>
    </w:p>
    <w:p w:rsidR="00343D53" w:rsidRPr="00343D53" w:rsidRDefault="00343D53" w:rsidP="00343D53">
      <w:pPr>
        <w:suppressAutoHyphens w:val="0"/>
        <w:spacing w:after="0" w:line="240" w:lineRule="auto"/>
        <w:ind w:firstLine="567"/>
        <w:jc w:val="right"/>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к Правилам благоустройства территории </w:t>
      </w:r>
    </w:p>
    <w:p w:rsidR="00343D53" w:rsidRPr="00343D53" w:rsidRDefault="00343D53" w:rsidP="00343D53">
      <w:pPr>
        <w:suppressAutoHyphens w:val="0"/>
        <w:spacing w:after="0" w:line="240" w:lineRule="auto"/>
        <w:ind w:firstLine="567"/>
        <w:jc w:val="right"/>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Захаровского сельского поселения </w:t>
      </w:r>
    </w:p>
    <w:p w:rsidR="00343D53" w:rsidRPr="00343D53" w:rsidRDefault="00343D53" w:rsidP="00343D53">
      <w:pPr>
        <w:suppressAutoHyphens w:val="0"/>
        <w:spacing w:after="0" w:line="240" w:lineRule="auto"/>
        <w:ind w:firstLine="567"/>
        <w:jc w:val="right"/>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Клетского муниципального района </w:t>
      </w:r>
    </w:p>
    <w:p w:rsidR="00343D53" w:rsidRPr="00343D53" w:rsidRDefault="00343D53" w:rsidP="00343D53">
      <w:pPr>
        <w:suppressAutoHyphens w:val="0"/>
        <w:spacing w:after="0" w:line="240" w:lineRule="auto"/>
        <w:ind w:firstLine="567"/>
        <w:jc w:val="right"/>
        <w:rPr>
          <w:rFonts w:ascii="Arial" w:eastAsia="Times New Roman" w:hAnsi="Arial" w:cs="Arial"/>
          <w:sz w:val="24"/>
          <w:szCs w:val="24"/>
          <w:lang w:eastAsia="ru-RU"/>
        </w:rPr>
      </w:pPr>
      <w:r w:rsidRPr="00343D53">
        <w:rPr>
          <w:rFonts w:ascii="Arial" w:eastAsia="Times New Roman" w:hAnsi="Arial" w:cs="Arial"/>
          <w:sz w:val="24"/>
          <w:szCs w:val="24"/>
          <w:lang w:eastAsia="ru-RU"/>
        </w:rPr>
        <w:t>Волгоградской области</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p>
    <w:p w:rsidR="00343D53" w:rsidRPr="00343D53" w:rsidRDefault="00343D53" w:rsidP="00343D53">
      <w:pPr>
        <w:suppressAutoHyphens w:val="0"/>
        <w:spacing w:after="0" w:line="240" w:lineRule="auto"/>
        <w:ind w:firstLine="567"/>
        <w:rPr>
          <w:rFonts w:ascii="Arial" w:eastAsia="Times New Roman" w:hAnsi="Arial" w:cs="Arial"/>
          <w:color w:val="FF0000"/>
          <w:sz w:val="24"/>
          <w:szCs w:val="24"/>
          <w:lang w:eastAsia="ru-RU"/>
        </w:rPr>
      </w:pPr>
    </w:p>
    <w:p w:rsidR="00343D53" w:rsidRPr="00343D53" w:rsidRDefault="00343D53" w:rsidP="00343D53">
      <w:pPr>
        <w:suppressAutoHyphens w:val="0"/>
        <w:spacing w:after="0" w:line="240" w:lineRule="auto"/>
        <w:ind w:right="140" w:firstLine="567"/>
        <w:jc w:val="center"/>
        <w:rPr>
          <w:rFonts w:ascii="Arial" w:eastAsia="Times New Roman" w:hAnsi="Arial" w:cs="Arial"/>
          <w:b/>
          <w:sz w:val="24"/>
          <w:szCs w:val="24"/>
          <w:lang w:eastAsia="ru-RU"/>
        </w:rPr>
      </w:pPr>
      <w:r w:rsidRPr="00343D53">
        <w:rPr>
          <w:rFonts w:ascii="Arial" w:eastAsia="Times New Roman" w:hAnsi="Arial" w:cs="Arial"/>
          <w:b/>
          <w:sz w:val="24"/>
          <w:szCs w:val="24"/>
          <w:lang w:eastAsia="ru-RU"/>
        </w:rPr>
        <w:t>ПОРЯДОК</w:t>
      </w:r>
    </w:p>
    <w:p w:rsidR="00343D53" w:rsidRPr="00343D53" w:rsidRDefault="00343D53" w:rsidP="00343D53">
      <w:pPr>
        <w:suppressAutoHyphens w:val="0"/>
        <w:spacing w:after="0" w:line="240" w:lineRule="auto"/>
        <w:ind w:rightChars="-339" w:right="-746" w:firstLine="567"/>
        <w:jc w:val="center"/>
        <w:rPr>
          <w:rFonts w:ascii="Arial" w:eastAsia="Times New Roman" w:hAnsi="Arial" w:cs="Arial"/>
          <w:b/>
          <w:sz w:val="24"/>
          <w:szCs w:val="24"/>
          <w:lang w:eastAsia="ru-RU"/>
        </w:rPr>
      </w:pPr>
      <w:r w:rsidRPr="00343D53">
        <w:rPr>
          <w:rFonts w:ascii="Arial" w:eastAsia="Times New Roman" w:hAnsi="Arial" w:cs="Arial"/>
          <w:b/>
          <w:sz w:val="24"/>
          <w:szCs w:val="24"/>
          <w:lang w:eastAsia="ru-RU"/>
        </w:rPr>
        <w:t>ОБЩЕСТВЕННОГО УЧАСТИЯ В ДЕЯТЕЛЬНОСТИ</w:t>
      </w:r>
    </w:p>
    <w:p w:rsidR="00343D53" w:rsidRPr="00343D53" w:rsidRDefault="00343D53" w:rsidP="00343D53">
      <w:pPr>
        <w:suppressAutoHyphens w:val="0"/>
        <w:spacing w:after="0" w:line="240" w:lineRule="auto"/>
        <w:ind w:firstLine="567"/>
        <w:jc w:val="center"/>
        <w:rPr>
          <w:rFonts w:ascii="Arial" w:eastAsia="Times New Roman" w:hAnsi="Arial" w:cs="Arial"/>
          <w:color w:val="FF0000"/>
          <w:sz w:val="24"/>
          <w:szCs w:val="24"/>
          <w:lang w:eastAsia="ru-RU"/>
        </w:rPr>
      </w:pPr>
      <w:r w:rsidRPr="00343D53">
        <w:rPr>
          <w:rFonts w:ascii="Arial" w:eastAsia="Times New Roman" w:hAnsi="Arial" w:cs="Arial"/>
          <w:b/>
          <w:sz w:val="24"/>
          <w:szCs w:val="24"/>
          <w:lang w:eastAsia="ru-RU"/>
        </w:rPr>
        <w:t>ПО БЛАГОУСТРОЙСТВУ ТЕРРИТОРИИ ЗАХАРОВСКОГО СЕЛЬСКОГО ПОСЕЛЕНИЯ КЛЕТСКОГО МУНИЦИПАЛЬНОГО РАЙОНА ВОЛГОГРАДСКОЙ ОБЛАСТИ</w:t>
      </w:r>
    </w:p>
    <w:p w:rsidR="00343D53" w:rsidRPr="00343D53" w:rsidRDefault="00343D53" w:rsidP="00343D53">
      <w:pPr>
        <w:suppressAutoHyphens w:val="0"/>
        <w:spacing w:after="0" w:line="240" w:lineRule="auto"/>
        <w:ind w:rightChars="-339" w:right="-746" w:firstLine="567"/>
        <w:jc w:val="center"/>
        <w:rPr>
          <w:rFonts w:ascii="Arial" w:eastAsia="Times New Roman" w:hAnsi="Arial" w:cs="Arial"/>
          <w:color w:val="FF0000"/>
          <w:sz w:val="24"/>
          <w:szCs w:val="24"/>
          <w:lang w:eastAsia="ru-RU"/>
        </w:rPr>
      </w:pP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1. </w:t>
      </w:r>
      <w:proofErr w:type="gramStart"/>
      <w:r w:rsidRPr="00343D53">
        <w:rPr>
          <w:rFonts w:ascii="Arial" w:eastAsia="Times New Roman" w:hAnsi="Arial" w:cs="Arial"/>
          <w:sz w:val="24"/>
          <w:szCs w:val="24"/>
          <w:lang w:eastAsia="ru-RU"/>
        </w:rPr>
        <w:t>Жители, представители сообществ и различных объединений и организаций (далее - заинтересованные лица) Захаровского сельского поселения Клетского муниципального района Волгоградской области имеют право участвовать в мероприятиях по развитию территории Захаровского сельского поселения Клетского муниципального района Волгоградской области,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roofErr w:type="gramEnd"/>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2. Формами участия являются:</w:t>
      </w:r>
    </w:p>
    <w:p w:rsidR="00343D53" w:rsidRPr="00343D53" w:rsidRDefault="00343D53" w:rsidP="00343D53">
      <w:pPr>
        <w:widowControl w:val="0"/>
        <w:spacing w:after="0" w:line="240" w:lineRule="auto"/>
        <w:ind w:firstLine="567"/>
        <w:rPr>
          <w:rFonts w:ascii="Arial" w:eastAsia="Times New Roman" w:hAnsi="Arial" w:cs="Arial"/>
          <w:sz w:val="24"/>
          <w:szCs w:val="24"/>
          <w:lang w:eastAsia="ar-SA"/>
        </w:rPr>
      </w:pPr>
      <w:r w:rsidRPr="00343D53">
        <w:rPr>
          <w:rFonts w:ascii="Arial" w:eastAsia="Times New Roman" w:hAnsi="Arial" w:cs="Arial"/>
          <w:sz w:val="24"/>
          <w:szCs w:val="24"/>
          <w:lang w:eastAsia="ar-SA"/>
        </w:rPr>
        <w:t>2.1. Совместное определение целей и задач по развитию территории, инвентаризация проблем и потенциалов среды.</w:t>
      </w:r>
    </w:p>
    <w:p w:rsidR="00343D53" w:rsidRPr="00343D53" w:rsidRDefault="00343D53" w:rsidP="00343D53">
      <w:pPr>
        <w:widowControl w:val="0"/>
        <w:spacing w:after="0" w:line="240" w:lineRule="auto"/>
        <w:ind w:firstLine="567"/>
        <w:rPr>
          <w:rFonts w:ascii="Arial" w:eastAsia="Times New Roman" w:hAnsi="Arial" w:cs="Arial"/>
          <w:sz w:val="24"/>
          <w:szCs w:val="24"/>
          <w:lang w:eastAsia="ar-SA"/>
        </w:rPr>
      </w:pPr>
      <w:r w:rsidRPr="00343D53">
        <w:rPr>
          <w:rFonts w:ascii="Arial" w:eastAsia="Times New Roman" w:hAnsi="Arial" w:cs="Arial"/>
          <w:sz w:val="24"/>
          <w:szCs w:val="24"/>
          <w:lang w:eastAsia="ar-SA"/>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43D53" w:rsidRPr="00343D53" w:rsidRDefault="00343D53" w:rsidP="00343D53">
      <w:pPr>
        <w:widowControl w:val="0"/>
        <w:spacing w:after="0" w:line="240" w:lineRule="auto"/>
        <w:ind w:firstLine="567"/>
        <w:rPr>
          <w:rFonts w:ascii="Arial" w:eastAsia="Times New Roman" w:hAnsi="Arial" w:cs="Arial"/>
          <w:sz w:val="24"/>
          <w:szCs w:val="24"/>
          <w:lang w:eastAsia="ar-SA"/>
        </w:rPr>
      </w:pPr>
      <w:r w:rsidRPr="00343D53">
        <w:rPr>
          <w:rFonts w:ascii="Arial" w:eastAsia="Times New Roman" w:hAnsi="Arial" w:cs="Arial"/>
          <w:sz w:val="24"/>
          <w:szCs w:val="24"/>
          <w:lang w:eastAsia="ar-SA"/>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343D53" w:rsidRPr="00343D53" w:rsidRDefault="00343D53" w:rsidP="00343D53">
      <w:pPr>
        <w:widowControl w:val="0"/>
        <w:spacing w:after="0" w:line="240" w:lineRule="auto"/>
        <w:ind w:firstLine="567"/>
        <w:rPr>
          <w:rFonts w:ascii="Arial" w:eastAsia="Times New Roman" w:hAnsi="Arial" w:cs="Arial"/>
          <w:sz w:val="24"/>
          <w:szCs w:val="24"/>
          <w:lang w:eastAsia="ar-SA"/>
        </w:rPr>
      </w:pPr>
      <w:r w:rsidRPr="00343D53">
        <w:rPr>
          <w:rFonts w:ascii="Arial" w:eastAsia="Times New Roman" w:hAnsi="Arial" w:cs="Arial"/>
          <w:sz w:val="24"/>
          <w:szCs w:val="24"/>
          <w:lang w:eastAsia="ar-SA"/>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43D53" w:rsidRPr="00343D53" w:rsidRDefault="00343D53" w:rsidP="00343D53">
      <w:pPr>
        <w:widowControl w:val="0"/>
        <w:spacing w:after="0" w:line="240" w:lineRule="auto"/>
        <w:ind w:firstLine="567"/>
        <w:rPr>
          <w:rFonts w:ascii="Arial" w:eastAsia="Times New Roman" w:hAnsi="Arial" w:cs="Arial"/>
          <w:sz w:val="24"/>
          <w:szCs w:val="24"/>
          <w:lang w:eastAsia="ar-SA"/>
        </w:rPr>
      </w:pPr>
      <w:r w:rsidRPr="00343D53">
        <w:rPr>
          <w:rFonts w:ascii="Arial" w:eastAsia="Times New Roman" w:hAnsi="Arial" w:cs="Arial"/>
          <w:sz w:val="24"/>
          <w:szCs w:val="24"/>
          <w:lang w:eastAsia="ar-SA"/>
        </w:rPr>
        <w:t>2.5. Одобрение проектных решений.</w:t>
      </w:r>
    </w:p>
    <w:p w:rsidR="00343D53" w:rsidRPr="00343D53" w:rsidRDefault="00343D53" w:rsidP="00343D53">
      <w:pPr>
        <w:widowControl w:val="0"/>
        <w:spacing w:after="0" w:line="240" w:lineRule="auto"/>
        <w:ind w:firstLine="567"/>
        <w:rPr>
          <w:rFonts w:ascii="Arial" w:eastAsia="Times New Roman" w:hAnsi="Arial" w:cs="Arial"/>
          <w:sz w:val="24"/>
          <w:szCs w:val="24"/>
          <w:lang w:eastAsia="ar-SA"/>
        </w:rPr>
      </w:pPr>
      <w:r w:rsidRPr="00343D53">
        <w:rPr>
          <w:rFonts w:ascii="Arial" w:eastAsia="Times New Roman" w:hAnsi="Arial" w:cs="Arial"/>
          <w:sz w:val="24"/>
          <w:szCs w:val="24"/>
          <w:lang w:eastAsia="ar-SA"/>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343D53" w:rsidRPr="00343D53" w:rsidRDefault="00343D53" w:rsidP="00343D53">
      <w:pPr>
        <w:widowControl w:val="0"/>
        <w:spacing w:after="0" w:line="240" w:lineRule="auto"/>
        <w:ind w:firstLine="567"/>
        <w:rPr>
          <w:rFonts w:ascii="Arial" w:eastAsia="Times New Roman" w:hAnsi="Arial" w:cs="Arial"/>
          <w:sz w:val="24"/>
          <w:szCs w:val="24"/>
          <w:lang w:eastAsia="ar-SA"/>
        </w:rPr>
      </w:pPr>
      <w:r w:rsidRPr="00343D53">
        <w:rPr>
          <w:rFonts w:ascii="Arial" w:eastAsia="Times New Roman" w:hAnsi="Arial" w:cs="Arial"/>
          <w:sz w:val="24"/>
          <w:szCs w:val="24"/>
          <w:lang w:eastAsia="ar-SA"/>
        </w:rPr>
        <w:t>2.7. Самостоятельное благоустройство территории.</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2.8. Участие в конкурсе на лучший проект благоустройства (далее - конкурс) с последующей передачей его для реализации Администрации Захаровского сельского поселения. </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2.9. Направление предложений по благоустройству в Администрацию Захаровского сельского поселения.  </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3. Механизмы общественного участия.</w:t>
      </w:r>
    </w:p>
    <w:p w:rsidR="00343D53" w:rsidRPr="00343D53" w:rsidRDefault="00343D53" w:rsidP="00343D53">
      <w:pPr>
        <w:widowControl w:val="0"/>
        <w:spacing w:after="0" w:line="240" w:lineRule="auto"/>
        <w:ind w:firstLine="567"/>
        <w:rPr>
          <w:rFonts w:ascii="Arial" w:eastAsia="Times New Roman" w:hAnsi="Arial" w:cs="Arial"/>
          <w:sz w:val="24"/>
          <w:szCs w:val="24"/>
          <w:lang w:eastAsia="ar-SA"/>
        </w:rPr>
      </w:pPr>
      <w:r w:rsidRPr="00343D53">
        <w:rPr>
          <w:rFonts w:ascii="Arial" w:eastAsia="Times New Roman" w:hAnsi="Arial" w:cs="Arial"/>
          <w:sz w:val="24"/>
          <w:szCs w:val="24"/>
          <w:lang w:eastAsia="ar-SA"/>
        </w:rPr>
        <w:t xml:space="preserve">3.1. Обсуждение проектов проводится в интерактивном формате способами, </w:t>
      </w:r>
      <w:r w:rsidRPr="00343D53">
        <w:rPr>
          <w:rFonts w:ascii="Arial" w:eastAsia="Times New Roman" w:hAnsi="Arial" w:cs="Arial"/>
          <w:color w:val="000000"/>
          <w:sz w:val="24"/>
          <w:szCs w:val="24"/>
          <w:lang w:eastAsia="ar-SA"/>
        </w:rPr>
        <w:t xml:space="preserve">предусмотренными Федеральным </w:t>
      </w:r>
      <w:hyperlink r:id="rId11" w:history="1">
        <w:r w:rsidRPr="00343D53">
          <w:rPr>
            <w:rFonts w:ascii="Calibri" w:eastAsia="Times New Roman" w:hAnsi="Calibri" w:cs="Calibri"/>
            <w:color w:val="000000"/>
            <w:sz w:val="24"/>
            <w:szCs w:val="24"/>
            <w:u w:val="single"/>
            <w:lang w:eastAsia="ar-SA"/>
          </w:rPr>
          <w:t>законом</w:t>
        </w:r>
      </w:hyperlink>
      <w:r w:rsidRPr="00343D53">
        <w:rPr>
          <w:rFonts w:ascii="Arial" w:eastAsia="Times New Roman" w:hAnsi="Arial" w:cs="Arial"/>
          <w:color w:val="000000"/>
          <w:sz w:val="24"/>
          <w:szCs w:val="24"/>
          <w:lang w:eastAsia="ar-SA"/>
        </w:rPr>
        <w:t xml:space="preserve"> от 21 июля 2014 г. N 212-ФЗ "Об основах</w:t>
      </w:r>
      <w:r w:rsidRPr="00343D53">
        <w:rPr>
          <w:rFonts w:ascii="Arial" w:eastAsia="Times New Roman" w:hAnsi="Arial" w:cs="Arial"/>
          <w:sz w:val="24"/>
          <w:szCs w:val="24"/>
          <w:lang w:eastAsia="ar-SA"/>
        </w:rPr>
        <w:t xml:space="preserve"> общественного контроля в Российской Федерации".</w:t>
      </w:r>
    </w:p>
    <w:p w:rsidR="00343D53" w:rsidRPr="00343D53" w:rsidRDefault="00343D53" w:rsidP="00343D53">
      <w:pPr>
        <w:widowControl w:val="0"/>
        <w:spacing w:after="0" w:line="240" w:lineRule="auto"/>
        <w:ind w:firstLine="567"/>
        <w:rPr>
          <w:rFonts w:ascii="Arial" w:eastAsia="Times New Roman" w:hAnsi="Arial" w:cs="Arial"/>
          <w:sz w:val="24"/>
          <w:szCs w:val="24"/>
          <w:lang w:eastAsia="ar-SA"/>
        </w:rPr>
      </w:pPr>
      <w:r w:rsidRPr="00343D53">
        <w:rPr>
          <w:rFonts w:ascii="Arial" w:eastAsia="Times New Roman" w:hAnsi="Arial" w:cs="Arial"/>
          <w:sz w:val="24"/>
          <w:szCs w:val="24"/>
          <w:lang w:eastAsia="ar-SA"/>
        </w:rPr>
        <w:t xml:space="preserve">3.2. </w:t>
      </w:r>
      <w:proofErr w:type="gramStart"/>
      <w:r w:rsidRPr="00343D53">
        <w:rPr>
          <w:rFonts w:ascii="Arial" w:eastAsia="Times New Roman" w:hAnsi="Arial" w:cs="Arial"/>
          <w:sz w:val="24"/>
          <w:szCs w:val="24"/>
          <w:lang w:eastAsia="ar-SA"/>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w:t>
      </w:r>
      <w:r w:rsidRPr="00343D53">
        <w:rPr>
          <w:rFonts w:ascii="Arial" w:eastAsia="Times New Roman" w:hAnsi="Arial" w:cs="Arial"/>
          <w:sz w:val="24"/>
          <w:szCs w:val="24"/>
          <w:lang w:eastAsia="ar-SA"/>
        </w:rPr>
        <w:lastRenderedPageBreak/>
        <w:t>проекты (рисунки, сочинения, пожелания, макеты), проведение оценки эксплуатации территории.</w:t>
      </w:r>
      <w:proofErr w:type="gramEnd"/>
    </w:p>
    <w:p w:rsidR="00343D53" w:rsidRPr="00343D53" w:rsidRDefault="00343D53" w:rsidP="00343D53">
      <w:pPr>
        <w:widowControl w:val="0"/>
        <w:spacing w:after="0" w:line="240" w:lineRule="auto"/>
        <w:ind w:firstLine="567"/>
        <w:rPr>
          <w:rFonts w:ascii="Arial" w:eastAsia="Times New Roman" w:hAnsi="Arial" w:cs="Arial"/>
          <w:sz w:val="24"/>
          <w:szCs w:val="24"/>
          <w:lang w:eastAsia="ar-SA"/>
        </w:rPr>
      </w:pPr>
      <w:r w:rsidRPr="00343D53">
        <w:rPr>
          <w:rFonts w:ascii="Arial" w:eastAsia="Times New Roman" w:hAnsi="Arial" w:cs="Arial"/>
          <w:sz w:val="24"/>
          <w:szCs w:val="24"/>
          <w:lang w:eastAsia="ar-SA"/>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43D53" w:rsidRPr="00343D53" w:rsidRDefault="00343D53" w:rsidP="00343D53">
      <w:pPr>
        <w:widowControl w:val="0"/>
        <w:spacing w:after="0" w:line="240" w:lineRule="auto"/>
        <w:ind w:firstLine="567"/>
        <w:rPr>
          <w:rFonts w:ascii="Arial" w:eastAsia="Times New Roman" w:hAnsi="Arial" w:cs="Arial"/>
          <w:sz w:val="24"/>
          <w:szCs w:val="24"/>
          <w:lang w:eastAsia="ar-SA"/>
        </w:rPr>
      </w:pPr>
      <w:r w:rsidRPr="00343D53">
        <w:rPr>
          <w:rFonts w:ascii="Arial" w:eastAsia="Times New Roman" w:hAnsi="Arial" w:cs="Arial"/>
          <w:sz w:val="24"/>
          <w:szCs w:val="24"/>
          <w:lang w:eastAsia="ar-SA"/>
        </w:rPr>
        <w:t xml:space="preserve">3.4. Итоги встреч, проектных семинаров, </w:t>
      </w:r>
      <w:proofErr w:type="gramStart"/>
      <w:r w:rsidRPr="00343D53">
        <w:rPr>
          <w:rFonts w:ascii="Arial" w:eastAsia="Times New Roman" w:hAnsi="Arial" w:cs="Arial"/>
          <w:sz w:val="24"/>
          <w:szCs w:val="24"/>
          <w:lang w:eastAsia="ar-SA"/>
        </w:rPr>
        <w:t>дизайн-игр</w:t>
      </w:r>
      <w:proofErr w:type="gramEnd"/>
      <w:r w:rsidRPr="00343D53">
        <w:rPr>
          <w:rFonts w:ascii="Arial" w:eastAsia="Times New Roman" w:hAnsi="Arial" w:cs="Arial"/>
          <w:sz w:val="24"/>
          <w:szCs w:val="24"/>
          <w:lang w:eastAsia="ar-SA"/>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Захаровского сельского поселения.  </w:t>
      </w:r>
    </w:p>
    <w:p w:rsidR="00343D53" w:rsidRPr="00343D53" w:rsidRDefault="00343D53" w:rsidP="00343D53">
      <w:pPr>
        <w:widowControl w:val="0"/>
        <w:spacing w:after="0" w:line="240" w:lineRule="auto"/>
        <w:ind w:firstLine="567"/>
        <w:rPr>
          <w:rFonts w:ascii="Arial" w:eastAsia="Times New Roman" w:hAnsi="Arial" w:cs="Arial"/>
          <w:sz w:val="24"/>
          <w:szCs w:val="24"/>
          <w:lang w:eastAsia="ar-SA"/>
        </w:rPr>
      </w:pPr>
      <w:r w:rsidRPr="00343D53">
        <w:rPr>
          <w:rFonts w:ascii="Arial" w:eastAsia="Times New Roman" w:hAnsi="Arial" w:cs="Arial"/>
          <w:sz w:val="24"/>
          <w:szCs w:val="24"/>
          <w:lang w:eastAsia="ar-SA"/>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343D53" w:rsidRPr="00343D53" w:rsidRDefault="00343D53" w:rsidP="00343D53">
      <w:pPr>
        <w:widowControl w:val="0"/>
        <w:spacing w:after="0" w:line="240" w:lineRule="auto"/>
        <w:ind w:firstLine="567"/>
        <w:rPr>
          <w:rFonts w:ascii="Arial" w:eastAsia="Times New Roman" w:hAnsi="Arial" w:cs="Arial"/>
          <w:sz w:val="24"/>
          <w:szCs w:val="24"/>
          <w:lang w:eastAsia="ar-SA"/>
        </w:rPr>
      </w:pPr>
      <w:r w:rsidRPr="00343D53">
        <w:rPr>
          <w:rFonts w:ascii="Arial" w:eastAsia="Times New Roman" w:hAnsi="Arial" w:cs="Arial"/>
          <w:sz w:val="24"/>
          <w:szCs w:val="24"/>
          <w:lang w:eastAsia="ar-SA"/>
        </w:rPr>
        <w:t>3.6. Общественный контроль является одним из механизмов общественного участия.</w:t>
      </w:r>
    </w:p>
    <w:p w:rsidR="00343D53" w:rsidRPr="00343D53" w:rsidRDefault="00343D53" w:rsidP="00343D53">
      <w:pPr>
        <w:widowControl w:val="0"/>
        <w:spacing w:after="0" w:line="240" w:lineRule="auto"/>
        <w:ind w:firstLine="567"/>
        <w:rPr>
          <w:rFonts w:ascii="Arial" w:eastAsia="Times New Roman" w:hAnsi="Arial" w:cs="Arial"/>
          <w:sz w:val="24"/>
          <w:szCs w:val="24"/>
          <w:lang w:eastAsia="ar-SA"/>
        </w:rPr>
      </w:pPr>
      <w:r w:rsidRPr="00343D53">
        <w:rPr>
          <w:rFonts w:ascii="Arial" w:eastAsia="Times New Roman" w:hAnsi="Arial" w:cs="Arial"/>
          <w:sz w:val="24"/>
          <w:szCs w:val="24"/>
          <w:lang w:eastAsia="ar-SA"/>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343D53">
        <w:rPr>
          <w:rFonts w:ascii="Arial" w:eastAsia="Times New Roman" w:hAnsi="Arial" w:cs="Arial"/>
          <w:sz w:val="24"/>
          <w:szCs w:val="24"/>
          <w:lang w:eastAsia="ar-SA"/>
        </w:rPr>
        <w:t>дств дл</w:t>
      </w:r>
      <w:proofErr w:type="gramEnd"/>
      <w:r w:rsidRPr="00343D53">
        <w:rPr>
          <w:rFonts w:ascii="Arial" w:eastAsia="Times New Roman" w:hAnsi="Arial" w:cs="Arial"/>
          <w:sz w:val="24"/>
          <w:szCs w:val="24"/>
          <w:lang w:eastAsia="ar-SA"/>
        </w:rPr>
        <w:t xml:space="preserve">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Захаровского сельского поселения и (или) на интерактивный портал в сети Интернет. </w:t>
      </w:r>
    </w:p>
    <w:p w:rsidR="00343D53" w:rsidRPr="00343D53" w:rsidRDefault="00343D53" w:rsidP="00343D53">
      <w:pPr>
        <w:widowControl w:val="0"/>
        <w:spacing w:after="0" w:line="240" w:lineRule="auto"/>
        <w:ind w:firstLine="567"/>
        <w:rPr>
          <w:rFonts w:ascii="Arial" w:eastAsia="Times New Roman" w:hAnsi="Arial" w:cs="Arial"/>
          <w:sz w:val="24"/>
          <w:szCs w:val="24"/>
          <w:lang w:eastAsia="ar-SA"/>
        </w:rPr>
      </w:pPr>
      <w:r w:rsidRPr="00343D53">
        <w:rPr>
          <w:rFonts w:ascii="Arial" w:eastAsia="Times New Roman" w:hAnsi="Arial" w:cs="Arial"/>
          <w:sz w:val="24"/>
          <w:szCs w:val="24"/>
          <w:lang w:eastAsia="ar-SA"/>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4. </w:t>
      </w:r>
      <w:proofErr w:type="gramStart"/>
      <w:r w:rsidRPr="00343D53">
        <w:rPr>
          <w:rFonts w:ascii="Arial" w:eastAsia="Times New Roman" w:hAnsi="Arial" w:cs="Arial"/>
          <w:sz w:val="24"/>
          <w:szCs w:val="24"/>
          <w:lang w:eastAsia="ru-RU"/>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5. Участие в конкурсе с последующей передачей его для реализации Администрации муниципального образования. </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343D53">
        <w:rPr>
          <w:rFonts w:ascii="Arial" w:eastAsia="Times New Roman" w:hAnsi="Arial" w:cs="Arial"/>
          <w:sz w:val="24"/>
          <w:szCs w:val="24"/>
          <w:lang w:eastAsia="ru-RU"/>
        </w:rPr>
        <w:t>дств в с</w:t>
      </w:r>
      <w:proofErr w:type="gramEnd"/>
      <w:r w:rsidRPr="00343D53">
        <w:rPr>
          <w:rFonts w:ascii="Arial" w:eastAsia="Times New Roman" w:hAnsi="Arial" w:cs="Arial"/>
          <w:sz w:val="24"/>
          <w:szCs w:val="24"/>
          <w:lang w:eastAsia="ru-RU"/>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 xml:space="preserve">6. Направление предложений по благоустройству в Администрацию Захаровского сельского поселения. </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6.1. Заинтересованные лица вправе подать в Администрацию Захаровского сельского поселения предложения по благоустройству внутриквартальной территории.</w:t>
      </w:r>
    </w:p>
    <w:p w:rsidR="00343D53" w:rsidRPr="00343D53" w:rsidRDefault="00343D53" w:rsidP="00343D53">
      <w:pPr>
        <w:suppressAutoHyphens w:val="0"/>
        <w:spacing w:after="0" w:line="240" w:lineRule="auto"/>
        <w:ind w:firstLine="567"/>
        <w:rPr>
          <w:rFonts w:ascii="Arial" w:eastAsia="Times New Roman" w:hAnsi="Arial" w:cs="Arial"/>
          <w:sz w:val="24"/>
          <w:szCs w:val="24"/>
          <w:lang w:eastAsia="ru-RU"/>
        </w:rPr>
      </w:pPr>
      <w:r w:rsidRPr="00343D53">
        <w:rPr>
          <w:rFonts w:ascii="Arial" w:eastAsia="Times New Roman" w:hAnsi="Arial" w:cs="Arial"/>
          <w:sz w:val="24"/>
          <w:szCs w:val="24"/>
          <w:lang w:eastAsia="ru-RU"/>
        </w:rPr>
        <w:t>6.2. Администрация Захаровского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D77D56" w:rsidRDefault="00D77D56">
      <w:bookmarkStart w:id="7" w:name="_GoBack"/>
      <w:bookmarkEnd w:id="7"/>
    </w:p>
    <w:sectPr w:rsidR="00D77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9A"/>
    <w:rsid w:val="0030489A"/>
    <w:rsid w:val="00343D53"/>
    <w:rsid w:val="00455905"/>
    <w:rsid w:val="00D77D5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paragraph" w:styleId="1">
    <w:name w:val="heading 1"/>
    <w:basedOn w:val="a"/>
    <w:next w:val="a"/>
    <w:link w:val="10"/>
    <w:qFormat/>
    <w:rsid w:val="00343D53"/>
    <w:pPr>
      <w:keepNext/>
      <w:suppressAutoHyphens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343D53"/>
    <w:pPr>
      <w:keepNext/>
      <w:suppressAutoHyphens w:val="0"/>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link w:val="a5"/>
    <w:semiHidden/>
    <w:qFormat/>
    <w:rsid w:val="00455905"/>
    <w:rPr>
      <w:rFonts w:ascii="Times New Roman" w:eastAsia="Calibri" w:hAnsi="Times New Roman" w:cs="Times New Roman"/>
      <w:sz w:val="24"/>
      <w:szCs w:val="24"/>
      <w:lang w:val="x-none" w:eastAsia="ru-RU"/>
    </w:rPr>
  </w:style>
  <w:style w:type="character" w:customStyle="1" w:styleId="a6">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7">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8">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9">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a">
    <w:name w:val="Символ сноски"/>
    <w:qFormat/>
    <w:rsid w:val="00455905"/>
  </w:style>
  <w:style w:type="character" w:customStyle="1" w:styleId="ab">
    <w:name w:val="Символ концевой сноски"/>
    <w:qFormat/>
    <w:rsid w:val="00455905"/>
  </w:style>
  <w:style w:type="paragraph" w:customStyle="1" w:styleId="ac">
    <w:name w:val="Заголовок"/>
    <w:basedOn w:val="a"/>
    <w:next w:val="ad"/>
    <w:qFormat/>
    <w:rsid w:val="00455905"/>
    <w:pPr>
      <w:keepNext/>
      <w:spacing w:before="240" w:after="120"/>
    </w:pPr>
    <w:rPr>
      <w:rFonts w:ascii="Liberation Sans" w:eastAsia="Microsoft YaHei" w:hAnsi="Liberation Sans" w:cs="Arial Unicode MS"/>
      <w:sz w:val="28"/>
      <w:szCs w:val="28"/>
    </w:rPr>
  </w:style>
  <w:style w:type="paragraph" w:styleId="ad">
    <w:name w:val="Body Text"/>
    <w:basedOn w:val="a"/>
    <w:link w:val="ae"/>
    <w:uiPriority w:val="99"/>
    <w:semiHidden/>
    <w:unhideWhenUsed/>
    <w:rsid w:val="00455905"/>
    <w:pPr>
      <w:spacing w:after="120"/>
    </w:pPr>
  </w:style>
  <w:style w:type="character" w:customStyle="1" w:styleId="ae">
    <w:name w:val="Основной текст Знак"/>
    <w:basedOn w:val="a0"/>
    <w:link w:val="ad"/>
    <w:uiPriority w:val="99"/>
    <w:semiHidden/>
    <w:rsid w:val="00455905"/>
  </w:style>
  <w:style w:type="paragraph" w:customStyle="1" w:styleId="af">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2">
    <w:name w:val="index 1"/>
    <w:basedOn w:val="a"/>
    <w:next w:val="a"/>
    <w:autoRedefine/>
    <w:uiPriority w:val="99"/>
    <w:semiHidden/>
    <w:unhideWhenUsed/>
    <w:rsid w:val="00455905"/>
    <w:pPr>
      <w:spacing w:after="0" w:line="240" w:lineRule="auto"/>
      <w:ind w:left="220" w:hanging="220"/>
    </w:pPr>
  </w:style>
  <w:style w:type="paragraph" w:styleId="af0">
    <w:name w:val="index heading"/>
    <w:basedOn w:val="a"/>
    <w:qFormat/>
    <w:rsid w:val="00455905"/>
    <w:pPr>
      <w:suppressLineNumbers/>
    </w:pPr>
    <w:rPr>
      <w:rFonts w:cs="Arial Unicode MS"/>
    </w:rPr>
  </w:style>
  <w:style w:type="paragraph" w:styleId="af1">
    <w:name w:val="caption"/>
    <w:basedOn w:val="a"/>
    <w:qFormat/>
    <w:rsid w:val="00455905"/>
    <w:pPr>
      <w:suppressLineNumbers/>
      <w:spacing w:before="120" w:after="120"/>
    </w:pPr>
    <w:rPr>
      <w:rFonts w:cs="Arial Unicode MS"/>
      <w:i/>
      <w:iCs/>
      <w:sz w:val="24"/>
      <w:szCs w:val="24"/>
    </w:rPr>
  </w:style>
  <w:style w:type="character" w:styleId="af2">
    <w:name w:val="line number"/>
    <w:semiHidden/>
    <w:unhideWhenUsed/>
    <w:qFormat/>
    <w:rsid w:val="00455905"/>
    <w:rPr>
      <w:rFonts w:ascii="Times New Roman" w:hAnsi="Times New Roman" w:cs="Times New Roman"/>
    </w:rPr>
  </w:style>
  <w:style w:type="character" w:styleId="af3">
    <w:name w:val="page number"/>
    <w:semiHidden/>
    <w:unhideWhenUsed/>
    <w:qFormat/>
    <w:rsid w:val="00455905"/>
    <w:rPr>
      <w:rFonts w:ascii="Times New Roman" w:hAnsi="Times New Roman" w:cs="Times New Roman"/>
    </w:rPr>
  </w:style>
  <w:style w:type="paragraph" w:styleId="af4">
    <w:name w:val="Document Map"/>
    <w:basedOn w:val="a"/>
    <w:link w:val="13"/>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3">
    <w:name w:val="Схема документа Знак1"/>
    <w:basedOn w:val="a0"/>
    <w:link w:val="af4"/>
    <w:semiHidden/>
    <w:rsid w:val="00455905"/>
    <w:rPr>
      <w:rFonts w:ascii="Tahoma" w:eastAsia="Calibri" w:hAnsi="Tahoma" w:cs="Tahoma"/>
      <w:sz w:val="20"/>
      <w:szCs w:val="20"/>
      <w:shd w:val="clear" w:color="auto" w:fill="000080"/>
      <w:lang w:eastAsia="ru-RU"/>
    </w:rPr>
  </w:style>
  <w:style w:type="paragraph" w:styleId="af5">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6">
    <w:name w:val="Balloon Text"/>
    <w:basedOn w:val="a"/>
    <w:link w:val="14"/>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4">
    <w:name w:val="Текст выноски Знак1"/>
    <w:basedOn w:val="a0"/>
    <w:link w:val="af6"/>
    <w:semiHidden/>
    <w:rsid w:val="00455905"/>
    <w:rPr>
      <w:rFonts w:ascii="Segoe UI" w:eastAsia="Calibri" w:hAnsi="Segoe UI" w:cs="Times New Roman"/>
      <w:sz w:val="18"/>
      <w:szCs w:val="18"/>
      <w:lang w:val="x-none" w:eastAsia="ru-RU"/>
    </w:rPr>
  </w:style>
  <w:style w:type="paragraph" w:styleId="af7">
    <w:name w:val="Revision"/>
    <w:uiPriority w:val="99"/>
    <w:semiHidden/>
    <w:qFormat/>
    <w:rsid w:val="00455905"/>
    <w:rPr>
      <w:rFonts w:ascii="Times New Roman" w:hAnsi="Times New Roman" w:cs="Times New Roman"/>
      <w:sz w:val="24"/>
      <w:szCs w:val="24"/>
      <w:lang w:eastAsia="ru-RU"/>
    </w:rPr>
  </w:style>
  <w:style w:type="character" w:customStyle="1" w:styleId="10">
    <w:name w:val="Заголовок 1 Знак"/>
    <w:basedOn w:val="a0"/>
    <w:link w:val="1"/>
    <w:rsid w:val="00343D5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43D53"/>
    <w:rPr>
      <w:rFonts w:ascii="Times New Roman" w:eastAsia="Times New Roman" w:hAnsi="Times New Roman" w:cs="Times New Roman"/>
      <w:sz w:val="28"/>
      <w:szCs w:val="24"/>
      <w:lang w:eastAsia="ru-RU"/>
    </w:rPr>
  </w:style>
  <w:style w:type="numbering" w:customStyle="1" w:styleId="15">
    <w:name w:val="Нет списка1"/>
    <w:next w:val="a2"/>
    <w:uiPriority w:val="99"/>
    <w:semiHidden/>
    <w:unhideWhenUsed/>
    <w:rsid w:val="00343D53"/>
  </w:style>
  <w:style w:type="character" w:styleId="af8">
    <w:name w:val="Hyperlink"/>
    <w:uiPriority w:val="99"/>
    <w:semiHidden/>
    <w:unhideWhenUsed/>
    <w:rsid w:val="00343D53"/>
    <w:rPr>
      <w:color w:val="0000FF"/>
      <w:u w:val="single"/>
    </w:rPr>
  </w:style>
  <w:style w:type="character" w:styleId="af9">
    <w:name w:val="FollowedHyperlink"/>
    <w:basedOn w:val="a0"/>
    <w:uiPriority w:val="99"/>
    <w:semiHidden/>
    <w:unhideWhenUsed/>
    <w:rsid w:val="00343D53"/>
    <w:rPr>
      <w:color w:val="800080" w:themeColor="followedHyperlink"/>
      <w:u w:val="single"/>
    </w:rPr>
  </w:style>
  <w:style w:type="paragraph" w:styleId="a5">
    <w:name w:val="header"/>
    <w:basedOn w:val="a"/>
    <w:link w:val="a4"/>
    <w:semiHidden/>
    <w:unhideWhenUsed/>
    <w:rsid w:val="00343D53"/>
    <w:pPr>
      <w:tabs>
        <w:tab w:val="center" w:pos="4677"/>
        <w:tab w:val="right" w:pos="9355"/>
      </w:tabs>
      <w:suppressAutoHyphens w:val="0"/>
      <w:spacing w:after="0" w:line="240" w:lineRule="auto"/>
    </w:pPr>
    <w:rPr>
      <w:rFonts w:ascii="Times New Roman" w:eastAsia="Calibri" w:hAnsi="Times New Roman" w:cs="Times New Roman"/>
      <w:sz w:val="24"/>
      <w:szCs w:val="24"/>
      <w:lang w:val="x-none" w:eastAsia="ru-RU"/>
    </w:rPr>
  </w:style>
  <w:style w:type="character" w:customStyle="1" w:styleId="16">
    <w:name w:val="Верхний колонтитул Знак1"/>
    <w:basedOn w:val="a0"/>
    <w:uiPriority w:val="99"/>
    <w:semiHidden/>
    <w:rsid w:val="00343D53"/>
  </w:style>
  <w:style w:type="paragraph" w:styleId="afa">
    <w:name w:val="No Spacing"/>
    <w:uiPriority w:val="1"/>
    <w:qFormat/>
    <w:rsid w:val="00343D53"/>
    <w:rPr>
      <w:rFonts w:ascii="Calibri" w:eastAsia="SimSun" w:hAnsi="Calibri" w:cs="Times New Roman"/>
      <w:lang w:eastAsia="ar-SA"/>
    </w:rPr>
  </w:style>
  <w:style w:type="paragraph" w:customStyle="1" w:styleId="ConsNormal">
    <w:name w:val="ConsNormal"/>
    <w:rsid w:val="00343D53"/>
    <w:pPr>
      <w:widowControl w:val="0"/>
      <w:suppressAutoHyphens w:val="0"/>
      <w:autoSpaceDE w:val="0"/>
      <w:autoSpaceDN w:val="0"/>
      <w:adjustRightInd w:val="0"/>
      <w:ind w:firstLine="720"/>
    </w:pPr>
    <w:rPr>
      <w:rFonts w:ascii="Arial" w:eastAsia="Times New Roman" w:hAnsi="Arial" w:cs="Arial"/>
      <w:sz w:val="20"/>
      <w:szCs w:val="20"/>
      <w:lang w:eastAsia="ru-RU"/>
    </w:rPr>
  </w:style>
  <w:style w:type="character" w:customStyle="1" w:styleId="afb">
    <w:name w:val="Гипертекстовая ссылка"/>
    <w:qFormat/>
    <w:rsid w:val="00343D5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paragraph" w:styleId="1">
    <w:name w:val="heading 1"/>
    <w:basedOn w:val="a"/>
    <w:next w:val="a"/>
    <w:link w:val="10"/>
    <w:qFormat/>
    <w:rsid w:val="00343D53"/>
    <w:pPr>
      <w:keepNext/>
      <w:suppressAutoHyphens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343D53"/>
    <w:pPr>
      <w:keepNext/>
      <w:suppressAutoHyphens w:val="0"/>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link w:val="a5"/>
    <w:semiHidden/>
    <w:qFormat/>
    <w:rsid w:val="00455905"/>
    <w:rPr>
      <w:rFonts w:ascii="Times New Roman" w:eastAsia="Calibri" w:hAnsi="Times New Roman" w:cs="Times New Roman"/>
      <w:sz w:val="24"/>
      <w:szCs w:val="24"/>
      <w:lang w:val="x-none" w:eastAsia="ru-RU"/>
    </w:rPr>
  </w:style>
  <w:style w:type="character" w:customStyle="1" w:styleId="a6">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7">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8">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9">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a">
    <w:name w:val="Символ сноски"/>
    <w:qFormat/>
    <w:rsid w:val="00455905"/>
  </w:style>
  <w:style w:type="character" w:customStyle="1" w:styleId="ab">
    <w:name w:val="Символ концевой сноски"/>
    <w:qFormat/>
    <w:rsid w:val="00455905"/>
  </w:style>
  <w:style w:type="paragraph" w:customStyle="1" w:styleId="ac">
    <w:name w:val="Заголовок"/>
    <w:basedOn w:val="a"/>
    <w:next w:val="ad"/>
    <w:qFormat/>
    <w:rsid w:val="00455905"/>
    <w:pPr>
      <w:keepNext/>
      <w:spacing w:before="240" w:after="120"/>
    </w:pPr>
    <w:rPr>
      <w:rFonts w:ascii="Liberation Sans" w:eastAsia="Microsoft YaHei" w:hAnsi="Liberation Sans" w:cs="Arial Unicode MS"/>
      <w:sz w:val="28"/>
      <w:szCs w:val="28"/>
    </w:rPr>
  </w:style>
  <w:style w:type="paragraph" w:styleId="ad">
    <w:name w:val="Body Text"/>
    <w:basedOn w:val="a"/>
    <w:link w:val="ae"/>
    <w:uiPriority w:val="99"/>
    <w:semiHidden/>
    <w:unhideWhenUsed/>
    <w:rsid w:val="00455905"/>
    <w:pPr>
      <w:spacing w:after="120"/>
    </w:pPr>
  </w:style>
  <w:style w:type="character" w:customStyle="1" w:styleId="ae">
    <w:name w:val="Основной текст Знак"/>
    <w:basedOn w:val="a0"/>
    <w:link w:val="ad"/>
    <w:uiPriority w:val="99"/>
    <w:semiHidden/>
    <w:rsid w:val="00455905"/>
  </w:style>
  <w:style w:type="paragraph" w:customStyle="1" w:styleId="af">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2">
    <w:name w:val="index 1"/>
    <w:basedOn w:val="a"/>
    <w:next w:val="a"/>
    <w:autoRedefine/>
    <w:uiPriority w:val="99"/>
    <w:semiHidden/>
    <w:unhideWhenUsed/>
    <w:rsid w:val="00455905"/>
    <w:pPr>
      <w:spacing w:after="0" w:line="240" w:lineRule="auto"/>
      <w:ind w:left="220" w:hanging="220"/>
    </w:pPr>
  </w:style>
  <w:style w:type="paragraph" w:styleId="af0">
    <w:name w:val="index heading"/>
    <w:basedOn w:val="a"/>
    <w:qFormat/>
    <w:rsid w:val="00455905"/>
    <w:pPr>
      <w:suppressLineNumbers/>
    </w:pPr>
    <w:rPr>
      <w:rFonts w:cs="Arial Unicode MS"/>
    </w:rPr>
  </w:style>
  <w:style w:type="paragraph" w:styleId="af1">
    <w:name w:val="caption"/>
    <w:basedOn w:val="a"/>
    <w:qFormat/>
    <w:rsid w:val="00455905"/>
    <w:pPr>
      <w:suppressLineNumbers/>
      <w:spacing w:before="120" w:after="120"/>
    </w:pPr>
    <w:rPr>
      <w:rFonts w:cs="Arial Unicode MS"/>
      <w:i/>
      <w:iCs/>
      <w:sz w:val="24"/>
      <w:szCs w:val="24"/>
    </w:rPr>
  </w:style>
  <w:style w:type="character" w:styleId="af2">
    <w:name w:val="line number"/>
    <w:semiHidden/>
    <w:unhideWhenUsed/>
    <w:qFormat/>
    <w:rsid w:val="00455905"/>
    <w:rPr>
      <w:rFonts w:ascii="Times New Roman" w:hAnsi="Times New Roman" w:cs="Times New Roman"/>
    </w:rPr>
  </w:style>
  <w:style w:type="character" w:styleId="af3">
    <w:name w:val="page number"/>
    <w:semiHidden/>
    <w:unhideWhenUsed/>
    <w:qFormat/>
    <w:rsid w:val="00455905"/>
    <w:rPr>
      <w:rFonts w:ascii="Times New Roman" w:hAnsi="Times New Roman" w:cs="Times New Roman"/>
    </w:rPr>
  </w:style>
  <w:style w:type="paragraph" w:styleId="af4">
    <w:name w:val="Document Map"/>
    <w:basedOn w:val="a"/>
    <w:link w:val="13"/>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3">
    <w:name w:val="Схема документа Знак1"/>
    <w:basedOn w:val="a0"/>
    <w:link w:val="af4"/>
    <w:semiHidden/>
    <w:rsid w:val="00455905"/>
    <w:rPr>
      <w:rFonts w:ascii="Tahoma" w:eastAsia="Calibri" w:hAnsi="Tahoma" w:cs="Tahoma"/>
      <w:sz w:val="20"/>
      <w:szCs w:val="20"/>
      <w:shd w:val="clear" w:color="auto" w:fill="000080"/>
      <w:lang w:eastAsia="ru-RU"/>
    </w:rPr>
  </w:style>
  <w:style w:type="paragraph" w:styleId="af5">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6">
    <w:name w:val="Balloon Text"/>
    <w:basedOn w:val="a"/>
    <w:link w:val="14"/>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4">
    <w:name w:val="Текст выноски Знак1"/>
    <w:basedOn w:val="a0"/>
    <w:link w:val="af6"/>
    <w:semiHidden/>
    <w:rsid w:val="00455905"/>
    <w:rPr>
      <w:rFonts w:ascii="Segoe UI" w:eastAsia="Calibri" w:hAnsi="Segoe UI" w:cs="Times New Roman"/>
      <w:sz w:val="18"/>
      <w:szCs w:val="18"/>
      <w:lang w:val="x-none" w:eastAsia="ru-RU"/>
    </w:rPr>
  </w:style>
  <w:style w:type="paragraph" w:styleId="af7">
    <w:name w:val="Revision"/>
    <w:uiPriority w:val="99"/>
    <w:semiHidden/>
    <w:qFormat/>
    <w:rsid w:val="00455905"/>
    <w:rPr>
      <w:rFonts w:ascii="Times New Roman" w:hAnsi="Times New Roman" w:cs="Times New Roman"/>
      <w:sz w:val="24"/>
      <w:szCs w:val="24"/>
      <w:lang w:eastAsia="ru-RU"/>
    </w:rPr>
  </w:style>
  <w:style w:type="character" w:customStyle="1" w:styleId="10">
    <w:name w:val="Заголовок 1 Знак"/>
    <w:basedOn w:val="a0"/>
    <w:link w:val="1"/>
    <w:rsid w:val="00343D5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43D53"/>
    <w:rPr>
      <w:rFonts w:ascii="Times New Roman" w:eastAsia="Times New Roman" w:hAnsi="Times New Roman" w:cs="Times New Roman"/>
      <w:sz w:val="28"/>
      <w:szCs w:val="24"/>
      <w:lang w:eastAsia="ru-RU"/>
    </w:rPr>
  </w:style>
  <w:style w:type="numbering" w:customStyle="1" w:styleId="15">
    <w:name w:val="Нет списка1"/>
    <w:next w:val="a2"/>
    <w:uiPriority w:val="99"/>
    <w:semiHidden/>
    <w:unhideWhenUsed/>
    <w:rsid w:val="00343D53"/>
  </w:style>
  <w:style w:type="character" w:styleId="af8">
    <w:name w:val="Hyperlink"/>
    <w:uiPriority w:val="99"/>
    <w:semiHidden/>
    <w:unhideWhenUsed/>
    <w:rsid w:val="00343D53"/>
    <w:rPr>
      <w:color w:val="0000FF"/>
      <w:u w:val="single"/>
    </w:rPr>
  </w:style>
  <w:style w:type="character" w:styleId="af9">
    <w:name w:val="FollowedHyperlink"/>
    <w:basedOn w:val="a0"/>
    <w:uiPriority w:val="99"/>
    <w:semiHidden/>
    <w:unhideWhenUsed/>
    <w:rsid w:val="00343D53"/>
    <w:rPr>
      <w:color w:val="800080" w:themeColor="followedHyperlink"/>
      <w:u w:val="single"/>
    </w:rPr>
  </w:style>
  <w:style w:type="paragraph" w:styleId="a5">
    <w:name w:val="header"/>
    <w:basedOn w:val="a"/>
    <w:link w:val="a4"/>
    <w:semiHidden/>
    <w:unhideWhenUsed/>
    <w:rsid w:val="00343D53"/>
    <w:pPr>
      <w:tabs>
        <w:tab w:val="center" w:pos="4677"/>
        <w:tab w:val="right" w:pos="9355"/>
      </w:tabs>
      <w:suppressAutoHyphens w:val="0"/>
      <w:spacing w:after="0" w:line="240" w:lineRule="auto"/>
    </w:pPr>
    <w:rPr>
      <w:rFonts w:ascii="Times New Roman" w:eastAsia="Calibri" w:hAnsi="Times New Roman" w:cs="Times New Roman"/>
      <w:sz w:val="24"/>
      <w:szCs w:val="24"/>
      <w:lang w:val="x-none" w:eastAsia="ru-RU"/>
    </w:rPr>
  </w:style>
  <w:style w:type="character" w:customStyle="1" w:styleId="16">
    <w:name w:val="Верхний колонтитул Знак1"/>
    <w:basedOn w:val="a0"/>
    <w:uiPriority w:val="99"/>
    <w:semiHidden/>
    <w:rsid w:val="00343D53"/>
  </w:style>
  <w:style w:type="paragraph" w:styleId="afa">
    <w:name w:val="No Spacing"/>
    <w:uiPriority w:val="1"/>
    <w:qFormat/>
    <w:rsid w:val="00343D53"/>
    <w:rPr>
      <w:rFonts w:ascii="Calibri" w:eastAsia="SimSun" w:hAnsi="Calibri" w:cs="Times New Roman"/>
      <w:lang w:eastAsia="ar-SA"/>
    </w:rPr>
  </w:style>
  <w:style w:type="paragraph" w:customStyle="1" w:styleId="ConsNormal">
    <w:name w:val="ConsNormal"/>
    <w:rsid w:val="00343D53"/>
    <w:pPr>
      <w:widowControl w:val="0"/>
      <w:suppressAutoHyphens w:val="0"/>
      <w:autoSpaceDE w:val="0"/>
      <w:autoSpaceDN w:val="0"/>
      <w:adjustRightInd w:val="0"/>
      <w:ind w:firstLine="720"/>
    </w:pPr>
    <w:rPr>
      <w:rFonts w:ascii="Arial" w:eastAsia="Times New Roman" w:hAnsi="Arial" w:cs="Arial"/>
      <w:sz w:val="20"/>
      <w:szCs w:val="20"/>
      <w:lang w:eastAsia="ru-RU"/>
    </w:rPr>
  </w:style>
  <w:style w:type="character" w:customStyle="1" w:styleId="afb">
    <w:name w:val="Гипертекстовая ссылка"/>
    <w:qFormat/>
    <w:rsid w:val="00343D5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349CE442788785B63B520E2BA7BA1FBEF0C4EDDB32988V4e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46A43039EFE28E58FF9B410571D3B2D240C24A218B25516BEC2CE0BDV7e4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046A43039EFE28E58FF9B410571D3B2D240C7442F8025516BEC2CE0BDV7e4F" TargetMode="External"/><Relationship Id="rId11" Type="http://schemas.openxmlformats.org/officeDocument/2006/relationships/hyperlink" Target="consultantplus://offline/ref=B44D580373A1496F106EEDDE2162B5A6FF28749B8198FCB0EE125600D209b6L" TargetMode="External"/><Relationship Id="rId5" Type="http://schemas.openxmlformats.org/officeDocument/2006/relationships/hyperlink" Target="consultantplus://offline/ref=9ACAEEE7EE522E33E041FA1FEA536EE42633B1C027F4D23F8BFE0D76320C6E311451F1B088QEFFI" TargetMode="External"/><Relationship Id="rId10" Type="http://schemas.openxmlformats.org/officeDocument/2006/relationships/hyperlink" Target="consultantplus://offline/ref=311303615B7A64488FC3189F9C902662E82D85D7F36572857936BD4466E7F8A068B09E68B7C8B3D661630E1625G9H" TargetMode="External"/><Relationship Id="rId4" Type="http://schemas.openxmlformats.org/officeDocument/2006/relationships/webSettings" Target="webSettings.xml"/><Relationship Id="rId9" Type="http://schemas.openxmlformats.org/officeDocument/2006/relationships/hyperlink" Target="consultantplus://offline/ref=97C87E36582B652A1D65A283AD608F1B4113C73323BFFB517176B4281EAB55FE7D5EBD0AAC8BB48DE7CA2DA7R2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18739</Words>
  <Characters>106813</Characters>
  <Application>Microsoft Office Word</Application>
  <DocSecurity>0</DocSecurity>
  <Lines>890</Lines>
  <Paragraphs>250</Paragraphs>
  <ScaleCrop>false</ScaleCrop>
  <Company>Microsoft</Company>
  <LinksUpToDate>false</LinksUpToDate>
  <CharactersWithSpaces>125302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2023-12-25T07:15:00Z</dcterms:created>
  <dcterms:modified xsi:type="dcterms:W3CDTF">2023-12-25T07:21:00Z</dcterms:modified>
</cp:coreProperties>
</file>