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4A" w:rsidRPr="0075394A" w:rsidRDefault="0075394A" w:rsidP="0075394A">
      <w:pPr>
        <w:suppressAutoHyphens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5394A">
        <w:rPr>
          <w:rFonts w:ascii="Calibri" w:eastAsia="Times New Roman" w:hAnsi="Calibri" w:cs="Times New Roman"/>
          <w:lang w:eastAsia="ru-RU"/>
        </w:rPr>
        <w:t>РОССИЙСКАЯ ФЕДЕРАЦИЯ</w:t>
      </w:r>
    </w:p>
    <w:p w:rsidR="0075394A" w:rsidRPr="0075394A" w:rsidRDefault="0075394A" w:rsidP="0075394A">
      <w:pPr>
        <w:suppressAutoHyphens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5394A">
        <w:rPr>
          <w:rFonts w:ascii="Calibri" w:eastAsia="Times New Roman" w:hAnsi="Calibri" w:cs="Times New Roman"/>
          <w:lang w:eastAsia="ru-RU"/>
        </w:rPr>
        <w:t>АДМИНИСТРАЦИЯ  ЗАХАРОВСКОГО</w:t>
      </w:r>
    </w:p>
    <w:p w:rsidR="0075394A" w:rsidRPr="0075394A" w:rsidRDefault="0075394A" w:rsidP="0075394A">
      <w:pPr>
        <w:suppressAutoHyphens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5394A">
        <w:rPr>
          <w:rFonts w:ascii="Calibri" w:eastAsia="Times New Roman" w:hAnsi="Calibri" w:cs="Times New Roman"/>
          <w:lang w:eastAsia="ru-RU"/>
        </w:rPr>
        <w:t>СЕЛЬСКОГО ПОСЕЛЕНИЯ КЛЕТСКОГО РАЙОНА</w:t>
      </w:r>
    </w:p>
    <w:p w:rsidR="0075394A" w:rsidRPr="0075394A" w:rsidRDefault="0075394A" w:rsidP="0075394A">
      <w:pPr>
        <w:suppressAutoHyphens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5394A">
        <w:rPr>
          <w:rFonts w:ascii="Calibri" w:eastAsia="Times New Roman" w:hAnsi="Calibri" w:cs="Times New Roman"/>
          <w:lang w:eastAsia="ru-RU"/>
        </w:rPr>
        <w:t>ВОЛГОГРАДСКОЙ  ОБЛАСТИ</w:t>
      </w:r>
    </w:p>
    <w:p w:rsidR="0075394A" w:rsidRPr="0075394A" w:rsidRDefault="0075394A" w:rsidP="0075394A">
      <w:pPr>
        <w:suppressAutoHyphens w:val="0"/>
        <w:jc w:val="center"/>
        <w:rPr>
          <w:rFonts w:ascii="Calibri" w:eastAsia="Times New Roman" w:hAnsi="Calibri" w:cs="Times New Roman"/>
          <w:bCs/>
          <w:sz w:val="16"/>
          <w:szCs w:val="16"/>
          <w:lang w:eastAsia="ru-RU"/>
        </w:rPr>
      </w:pPr>
      <w:r w:rsidRPr="0075394A">
        <w:rPr>
          <w:rFonts w:ascii="Calibri" w:eastAsia="Times New Roman" w:hAnsi="Calibri" w:cs="Times New Roman"/>
          <w:bCs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75394A" w:rsidRPr="0075394A" w:rsidRDefault="0075394A" w:rsidP="0075394A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 w:val="0"/>
        <w:jc w:val="center"/>
        <w:rPr>
          <w:rFonts w:ascii="Calibri" w:eastAsia="Times New Roman" w:hAnsi="Calibri" w:cs="Times New Roman"/>
          <w:bCs/>
          <w:sz w:val="16"/>
          <w:szCs w:val="16"/>
          <w:lang w:eastAsia="ru-RU"/>
        </w:rPr>
      </w:pPr>
      <w:proofErr w:type="gramStart"/>
      <w:r w:rsidRPr="0075394A">
        <w:rPr>
          <w:rFonts w:ascii="Calibri" w:eastAsia="Times New Roman" w:hAnsi="Calibri" w:cs="Times New Roman"/>
          <w:bCs/>
          <w:sz w:val="16"/>
          <w:szCs w:val="16"/>
          <w:lang w:eastAsia="ru-RU"/>
        </w:rPr>
        <w:t>р</w:t>
      </w:r>
      <w:proofErr w:type="gramEnd"/>
      <w:r w:rsidRPr="0075394A">
        <w:rPr>
          <w:rFonts w:ascii="Calibri" w:eastAsia="Times New Roman" w:hAnsi="Calibri" w:cs="Times New Roman"/>
          <w:bCs/>
          <w:sz w:val="16"/>
          <w:szCs w:val="16"/>
          <w:lang w:eastAsia="ru-RU"/>
        </w:rPr>
        <w:t>/счет 40204810600000000335 в ГРКЦ ГУ Банка России по Волгоградской области  г. Волгограда ИНН/ КПП 3412301267/341201001</w:t>
      </w:r>
    </w:p>
    <w:p w:rsidR="0075394A" w:rsidRPr="0075394A" w:rsidRDefault="0075394A" w:rsidP="0075394A">
      <w:pPr>
        <w:suppressAutoHyphens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394A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75394A">
        <w:rPr>
          <w:rFonts w:ascii="Arial" w:eastAsia="Times New Roman" w:hAnsi="Arial" w:cs="Arial"/>
          <w:sz w:val="24"/>
          <w:szCs w:val="24"/>
          <w:lang w:eastAsia="ru-RU"/>
        </w:rPr>
        <w:t xml:space="preserve"> А С П О Р Я Ж Е Н И Е</w:t>
      </w:r>
    </w:p>
    <w:p w:rsidR="0075394A" w:rsidRPr="0075394A" w:rsidRDefault="0075394A" w:rsidP="0075394A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</w:t>
      </w: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7539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45</w:t>
      </w:r>
      <w:r w:rsidRPr="0075394A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75394A" w:rsidRP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назначении </w:t>
      </w:r>
      <w:proofErr w:type="gramStart"/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ответственного</w:t>
      </w:r>
      <w:proofErr w:type="gramEnd"/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ведению </w:t>
      </w:r>
    </w:p>
    <w:p w:rsidR="0075394A" w:rsidRP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электронных похозяйственных книг и </w:t>
      </w:r>
    </w:p>
    <w:p w:rsidR="0075394A" w:rsidRP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похозяйственных книг на бумажном носителе</w:t>
      </w:r>
    </w:p>
    <w:p w:rsidR="0075394A" w:rsidRP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администрации Захаровского сельского  поселения</w:t>
      </w:r>
    </w:p>
    <w:p w:rsidR="0075394A" w:rsidRP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Клетского муниципального района</w:t>
      </w:r>
    </w:p>
    <w:p w:rsidR="0075394A" w:rsidRP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Волгоградской области</w:t>
      </w:r>
    </w:p>
    <w:p w:rsidR="0075394A" w:rsidRP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394A" w:rsidRP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</w:p>
    <w:p w:rsidR="0075394A" w:rsidRP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394A" w:rsidRP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1.Назначить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Попову Светлану Александ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ровну </w:t>
      </w:r>
      <w:proofErr w:type="gramStart"/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</w:t>
      </w:r>
      <w:proofErr w:type="gramEnd"/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пециалиста администрации Захаровского сельского поселения  Клетского муниципального района Волгоградской 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ответственной по ведению  электронных похозяйственных книг и похозяйственных книг на бумажном носителе в администрации Захаровского сельского  поселения Клетского муниципального района  Волгоградской области</w:t>
      </w:r>
    </w:p>
    <w:p w:rsidR="0075394A" w:rsidRP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394A" w:rsidRP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proofErr w:type="gramStart"/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394A" w:rsidRP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Захаровского</w:t>
      </w:r>
    </w:p>
    <w:p w:rsidR="0075394A" w:rsidRP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                                                         Е. А. Кийков</w:t>
      </w:r>
    </w:p>
    <w:p w:rsidR="0075394A" w:rsidRP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394A" w:rsidRPr="0075394A" w:rsidRDefault="0075394A" w:rsidP="0075394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распоряжение ознакомлена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12.2023 </w:t>
      </w:r>
      <w:r w:rsidRPr="0075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____________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А. Попова</w:t>
      </w:r>
    </w:p>
    <w:p w:rsidR="0075394A" w:rsidRPr="0075394A" w:rsidRDefault="0075394A" w:rsidP="0075394A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10"/>
    <w:rsid w:val="00455905"/>
    <w:rsid w:val="0075394A"/>
    <w:rsid w:val="00B01410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2023-12-20T08:54:00Z</cp:lastPrinted>
  <dcterms:created xsi:type="dcterms:W3CDTF">2023-12-20T08:51:00Z</dcterms:created>
  <dcterms:modified xsi:type="dcterms:W3CDTF">2023-12-20T08:59:00Z</dcterms:modified>
</cp:coreProperties>
</file>