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55" w:rsidRPr="002F7555" w:rsidRDefault="002F7555" w:rsidP="002F7555">
      <w:pPr>
        <w:pStyle w:val="af7"/>
        <w:spacing w:line="276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bookmarkStart w:id="0" w:name="_GoBack"/>
      <w:bookmarkEnd w:id="0"/>
      <w:r w:rsidRPr="002F7555">
        <w:rPr>
          <w:rFonts w:ascii="Times New Roman" w:eastAsia="Calibri" w:hAnsi="Times New Roman" w:cs="Calibri"/>
          <w:sz w:val="28"/>
          <w:szCs w:val="28"/>
        </w:rPr>
        <w:t>РОССИЙСКАЯ ФЕДЕРАЦИЯ</w:t>
      </w:r>
    </w:p>
    <w:p w:rsidR="002F7555" w:rsidRPr="002F7555" w:rsidRDefault="002F7555" w:rsidP="002F7555">
      <w:pPr>
        <w:suppressAutoHyphens w:val="0"/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  <w:r w:rsidRPr="002F7555">
        <w:rPr>
          <w:rFonts w:ascii="Times New Roman" w:eastAsia="Calibri" w:hAnsi="Times New Roman" w:cs="Calibri"/>
          <w:sz w:val="28"/>
          <w:szCs w:val="28"/>
        </w:rPr>
        <w:t>АДМИНИСТРАЦИЯ  ЗАХАРОВСКОГО</w:t>
      </w:r>
    </w:p>
    <w:p w:rsidR="002F7555" w:rsidRPr="002F7555" w:rsidRDefault="002F7555" w:rsidP="002F7555">
      <w:pPr>
        <w:suppressAutoHyphens w:val="0"/>
        <w:spacing w:after="0"/>
        <w:jc w:val="center"/>
        <w:rPr>
          <w:rFonts w:ascii="Times New Roman" w:eastAsia="Calibri" w:hAnsi="Times New Roman" w:cs="Calibri"/>
          <w:sz w:val="28"/>
          <w:szCs w:val="28"/>
        </w:rPr>
      </w:pPr>
      <w:r w:rsidRPr="002F7555">
        <w:rPr>
          <w:rFonts w:ascii="Times New Roman" w:eastAsia="Calibri" w:hAnsi="Times New Roman" w:cs="Calibri"/>
          <w:sz w:val="28"/>
          <w:szCs w:val="28"/>
        </w:rPr>
        <w:t>СЕЛЬСКОГО ПОСЕЛЕНИЯ КЛЕТСКОГО РАЙОНА</w:t>
      </w:r>
    </w:p>
    <w:p w:rsidR="002F7555" w:rsidRPr="002F7555" w:rsidRDefault="002F7555" w:rsidP="002F7555">
      <w:pPr>
        <w:suppressAutoHyphens w:val="0"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 ОБЛАСТИ</w:t>
      </w:r>
    </w:p>
    <w:p w:rsidR="002F7555" w:rsidRPr="002F7555" w:rsidRDefault="002F7555" w:rsidP="002F7555">
      <w:pPr>
        <w:suppressAutoHyphens w:val="0"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:rsidR="002F7555" w:rsidRPr="002F7555" w:rsidRDefault="002F7555" w:rsidP="002F75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F7555" w:rsidRPr="002F7555" w:rsidRDefault="002F7555" w:rsidP="002F7555">
      <w:pPr>
        <w:suppressAutoHyphens w:val="0"/>
        <w:spacing w:after="0" w:line="240" w:lineRule="auto"/>
        <w:ind w:left="540" w:right="-1" w:hanging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ind w:left="540" w:right="-1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12 января 2024  г. №  8</w:t>
      </w:r>
    </w:p>
    <w:p w:rsidR="002F7555" w:rsidRPr="002F7555" w:rsidRDefault="002F7555" w:rsidP="002F7555">
      <w:pPr>
        <w:suppressAutoHyphens w:val="0"/>
        <w:spacing w:after="0" w:line="240" w:lineRule="auto"/>
        <w:ind w:left="540" w:right="-1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2F7555">
        <w:rPr>
          <w:rFonts w:ascii="Times New Roman" w:eastAsia="Calibri" w:hAnsi="Times New Roman" w:cs="Calibri"/>
          <w:sz w:val="28"/>
          <w:szCs w:val="28"/>
        </w:rPr>
        <w:t xml:space="preserve">Об утверждении отчета 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2F7555">
        <w:rPr>
          <w:rFonts w:ascii="Times New Roman" w:eastAsia="Calibri" w:hAnsi="Times New Roman" w:cs="Calibri"/>
          <w:sz w:val="28"/>
          <w:szCs w:val="28"/>
        </w:rPr>
        <w:t>об исполнении и оценке эффективности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2F7555">
        <w:rPr>
          <w:rFonts w:ascii="Times New Roman" w:eastAsia="Calibri" w:hAnsi="Times New Roman" w:cs="Calibri"/>
          <w:sz w:val="28"/>
          <w:szCs w:val="28"/>
        </w:rPr>
        <w:t xml:space="preserve"> муниципальных программ за  2023 год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2F7555">
        <w:rPr>
          <w:rFonts w:ascii="Times New Roman" w:eastAsia="Calibri" w:hAnsi="Times New Roman" w:cs="Calibri"/>
          <w:sz w:val="28"/>
          <w:szCs w:val="28"/>
        </w:rPr>
        <w:t xml:space="preserve">        </w:t>
      </w:r>
      <w:proofErr w:type="gramStart"/>
      <w:r w:rsidRPr="002F7555">
        <w:rPr>
          <w:rFonts w:ascii="Times New Roman" w:eastAsia="Calibri" w:hAnsi="Times New Roman" w:cs="Calibri"/>
          <w:sz w:val="28"/>
          <w:szCs w:val="28"/>
        </w:rPr>
        <w:t>В соответствии со статьей 179 Бюджетного кодекса Российской Федерации,  постановления Администрации Захаровского сельского  поселения     от 15.11.2011 года       № 66 «Об утверждении Порядка разработки, формирования и реализации муниципальных долгосрочных  целевых программ в Захаровском сельском поселении»  в целях осуществления стратегических социально-экономических преобразований и принятия мер по созданию предпосылок для устойчивого развития территории поселения, администрация Захаровского сельского поселения Клетского муниципального района Волгоградской области</w:t>
      </w:r>
      <w:proofErr w:type="gramEnd"/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proofErr w:type="gramStart"/>
      <w:r w:rsidRPr="002F7555">
        <w:rPr>
          <w:rFonts w:ascii="Times New Roman" w:eastAsia="Calibri" w:hAnsi="Times New Roman" w:cs="Calibri"/>
          <w:sz w:val="28"/>
          <w:szCs w:val="28"/>
        </w:rPr>
        <w:t>п</w:t>
      </w:r>
      <w:proofErr w:type="gramEnd"/>
      <w:r w:rsidRPr="002F7555">
        <w:rPr>
          <w:rFonts w:ascii="Times New Roman" w:eastAsia="Calibri" w:hAnsi="Times New Roman" w:cs="Calibri"/>
          <w:sz w:val="28"/>
          <w:szCs w:val="28"/>
        </w:rPr>
        <w:t xml:space="preserve"> о с т а н о в л я е т: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2F7555" w:rsidRPr="002F7555" w:rsidRDefault="002F7555" w:rsidP="002F7555">
      <w:pPr>
        <w:suppressAutoHyphens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за  2023 год согласно приложению 1, об исполнении и оценке эффективности муниципальной программы Захаровского сельского поселения  № 01 «</w:t>
      </w:r>
      <w:r w:rsidRPr="002F7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населенных пунктов Захаровского сельского поселения Клетского муниципального района  на период 2023-2025 годы</w:t>
      </w:r>
      <w:r w:rsidRPr="002F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2F75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2F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Захаровского сельского поселения Клетского района Волгоградской области № 71 от 21.10.2019 г.  </w:t>
      </w:r>
    </w:p>
    <w:p w:rsidR="002F7555" w:rsidRPr="002F7555" w:rsidRDefault="002F7555" w:rsidP="002F7555">
      <w:pPr>
        <w:suppressAutoHyphens w:val="0"/>
        <w:spacing w:after="0" w:line="240" w:lineRule="atLeast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F7555">
        <w:rPr>
          <w:rFonts w:ascii="Times New Roman" w:eastAsia="Calibri" w:hAnsi="Times New Roman" w:cs="Calibri"/>
          <w:sz w:val="28"/>
          <w:szCs w:val="28"/>
        </w:rPr>
        <w:t xml:space="preserve">2.  Утвердить отчет за 2023 год согласно приложению 2,об исполнении и оценке эффективности муниципальной программы Захаровского сельского поселения «Формирование современной городской среды </w:t>
      </w:r>
      <w:r w:rsidRPr="002F7555">
        <w:rPr>
          <w:rFonts w:ascii="Times New Roman" w:eastAsia="Calibri" w:hAnsi="Times New Roman" w:cs="Calibri"/>
          <w:bCs/>
          <w:sz w:val="28"/>
          <w:szCs w:val="28"/>
        </w:rPr>
        <w:t>Захаровского сельского поселения Клетского муниципального района</w:t>
      </w:r>
      <w:r w:rsidRPr="002F7555">
        <w:rPr>
          <w:rFonts w:ascii="Times New Roman" w:eastAsia="Calibri" w:hAnsi="Times New Roman" w:cs="Calibri"/>
          <w:sz w:val="28"/>
          <w:szCs w:val="28"/>
        </w:rPr>
        <w:t xml:space="preserve"> Волгоградской области на 2019 - 2023 годы»  </w:t>
      </w:r>
      <w:proofErr w:type="gramStart"/>
      <w:r w:rsidRPr="002F7555">
        <w:rPr>
          <w:rFonts w:ascii="Times New Roman" w:eastAsia="Calibri" w:hAnsi="Times New Roman" w:cs="Calibri"/>
          <w:sz w:val="28"/>
          <w:szCs w:val="28"/>
        </w:rPr>
        <w:t>утверждена</w:t>
      </w:r>
      <w:proofErr w:type="gramEnd"/>
      <w:r w:rsidRPr="002F7555">
        <w:rPr>
          <w:rFonts w:ascii="Times New Roman" w:eastAsia="Calibri" w:hAnsi="Times New Roman" w:cs="Calibri"/>
          <w:sz w:val="28"/>
          <w:szCs w:val="28"/>
        </w:rPr>
        <w:t xml:space="preserve"> постановлением Администрации Захаровского сельского поселения Клетского района Волгоградской области от </w:t>
      </w:r>
      <w:r w:rsidRPr="002F7555">
        <w:rPr>
          <w:rFonts w:ascii="Times New Roman" w:eastAsia="Calibri" w:hAnsi="Times New Roman" w:cs="Calibri"/>
          <w:color w:val="000000"/>
          <w:sz w:val="28"/>
          <w:szCs w:val="28"/>
        </w:rPr>
        <w:t xml:space="preserve"> 25.01.2019 г. № 5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2F7555">
        <w:rPr>
          <w:rFonts w:ascii="Times New Roman" w:eastAsia="Calibri" w:hAnsi="Times New Roman" w:cs="Calibri"/>
          <w:sz w:val="28"/>
          <w:szCs w:val="28"/>
        </w:rPr>
        <w:t xml:space="preserve">3. Утвердить отчет за 2023 год согласно приложению 3, об исполнении и оценке эффективности муниципальной программы Захаровского сельского поселения «Противодействие </w:t>
      </w:r>
      <w:r w:rsidRPr="002F7555">
        <w:rPr>
          <w:rFonts w:ascii="Times New Roman" w:eastAsia="Calibri" w:hAnsi="Times New Roman" w:cs="Calibri"/>
          <w:b/>
          <w:bCs/>
          <w:sz w:val="28"/>
          <w:szCs w:val="28"/>
        </w:rPr>
        <w:t>экстремизму и профилактика терроризма</w:t>
      </w:r>
      <w:r w:rsidRPr="002F7555">
        <w:rPr>
          <w:rFonts w:ascii="Times New Roman" w:eastAsia="Calibri" w:hAnsi="Times New Roman" w:cs="Calibri"/>
          <w:sz w:val="28"/>
          <w:szCs w:val="28"/>
        </w:rPr>
        <w:t xml:space="preserve"> на территории  Захаровского сельского поселения на 2022 – 2026 годы» утверждена постановлением Администрации Захаровского сельского поселения Клетского района Волгоградской области от  28.12.2021 г. №  99 </w:t>
      </w:r>
    </w:p>
    <w:p w:rsidR="002F7555" w:rsidRPr="002F7555" w:rsidRDefault="002F7555" w:rsidP="002F7555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отчет за 2023 год согласно приложению 4, об исполнении и оценке эффективности муниципальной программы Захаровского сельского поселения </w:t>
      </w:r>
      <w:r w:rsidRPr="002F7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"Энергосбережение и повышение энергетической эффективности на территории Захаровского сельского поселения на 2020-2024 годы" </w:t>
      </w:r>
      <w:proofErr w:type="gramStart"/>
      <w:r w:rsidRPr="002F75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2F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Захаровского сельского поселения Клетского района Волгоградской области от 27 сентября 2019 г. № 61</w:t>
      </w:r>
    </w:p>
    <w:p w:rsidR="002F7555" w:rsidRPr="002F7555" w:rsidRDefault="002F7555" w:rsidP="002F7555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F7555" w:rsidRPr="002F7555" w:rsidRDefault="002F7555" w:rsidP="002F7555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2F7555">
        <w:rPr>
          <w:rFonts w:ascii="Times New Roman" w:eastAsia="Calibri" w:hAnsi="Times New Roman" w:cs="Calibri"/>
          <w:sz w:val="28"/>
          <w:szCs w:val="28"/>
        </w:rPr>
        <w:t>5.  Настоящее постановление разместить на официальном сайте Захаровского сельского поселения в сети «Интернет».</w:t>
      </w:r>
    </w:p>
    <w:p w:rsidR="002F7555" w:rsidRPr="002F7555" w:rsidRDefault="002F7555" w:rsidP="002F7555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F7555" w:rsidRPr="002F7555" w:rsidRDefault="002F7555" w:rsidP="002F7555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2F7555">
        <w:rPr>
          <w:rFonts w:ascii="Times New Roman" w:eastAsia="Calibri" w:hAnsi="Times New Roman" w:cs="Calibri"/>
          <w:sz w:val="28"/>
          <w:szCs w:val="28"/>
        </w:rPr>
        <w:t xml:space="preserve">6. </w:t>
      </w:r>
      <w:proofErr w:type="gramStart"/>
      <w:r w:rsidRPr="002F7555">
        <w:rPr>
          <w:rFonts w:ascii="Times New Roman" w:eastAsia="Calibri" w:hAnsi="Times New Roman" w:cs="Calibri"/>
          <w:sz w:val="28"/>
          <w:szCs w:val="28"/>
        </w:rPr>
        <w:t>Контроль за</w:t>
      </w:r>
      <w:proofErr w:type="gramEnd"/>
      <w:r w:rsidRPr="002F7555">
        <w:rPr>
          <w:rFonts w:ascii="Times New Roman" w:eastAsia="Calibri" w:hAnsi="Times New Roman" w:cs="Calibri"/>
          <w:sz w:val="28"/>
          <w:szCs w:val="28"/>
        </w:rPr>
        <w:t xml:space="preserve"> исполнением настоящего постановления возлагаю на главного экономиста. </w:t>
      </w:r>
    </w:p>
    <w:p w:rsidR="002F7555" w:rsidRPr="002F7555" w:rsidRDefault="002F7555" w:rsidP="002F7555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F7555" w:rsidRPr="002F7555" w:rsidRDefault="002F7555" w:rsidP="002F7555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F7555" w:rsidRPr="002F7555" w:rsidRDefault="002F7555" w:rsidP="002F7555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2F7555">
        <w:rPr>
          <w:rFonts w:ascii="Times New Roman" w:eastAsia="Calibri" w:hAnsi="Times New Roman" w:cs="Calibri"/>
          <w:sz w:val="28"/>
          <w:szCs w:val="28"/>
        </w:rPr>
        <w:t>Глава Захаровского</w:t>
      </w:r>
    </w:p>
    <w:p w:rsidR="002F7555" w:rsidRPr="002F7555" w:rsidRDefault="002F7555" w:rsidP="002F7555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2F7555">
        <w:rPr>
          <w:rFonts w:ascii="Times New Roman" w:eastAsia="Calibri" w:hAnsi="Times New Roman" w:cs="Calibri"/>
          <w:sz w:val="28"/>
          <w:szCs w:val="28"/>
        </w:rPr>
        <w:t>сельского поселения                                                             Е. А. Кийков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7555" w:rsidRPr="002F7555">
          <w:pgSz w:w="11906" w:h="16838"/>
          <w:pgMar w:top="851" w:right="851" w:bottom="851" w:left="851" w:header="709" w:footer="709" w:gutter="0"/>
          <w:cols w:space="720"/>
        </w:sectPr>
      </w:pPr>
    </w:p>
    <w:p w:rsidR="002F7555" w:rsidRPr="002F7555" w:rsidRDefault="002F7555" w:rsidP="002F755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Захаровского сельского поселения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12.01.2024 г.  № 8  </w:t>
      </w: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7555">
        <w:rPr>
          <w:rFonts w:ascii="Times New Roman" w:eastAsia="Calibri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2F7555" w:rsidRPr="002F7555" w:rsidRDefault="002F7555" w:rsidP="002F755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7555">
        <w:rPr>
          <w:rFonts w:ascii="Times New Roman" w:eastAsia="Calibri" w:hAnsi="Times New Roman" w:cs="Calibri"/>
          <w:b/>
          <w:sz w:val="24"/>
          <w:szCs w:val="24"/>
        </w:rPr>
        <w:t>Захаровского сельского поселения «</w:t>
      </w:r>
      <w:r w:rsidRPr="002F7555">
        <w:rPr>
          <w:rFonts w:ascii="Times New Roman" w:eastAsia="Calibri" w:hAnsi="Times New Roman" w:cs="Calibri"/>
          <w:b/>
          <w:bCs/>
          <w:sz w:val="24"/>
          <w:szCs w:val="24"/>
        </w:rPr>
        <w:t>Благоустройство населенных пунктов Захаровского сельского поселения Клетского муниципального района  на период 2023-2025 годы</w:t>
      </w:r>
      <w:r w:rsidRPr="002F7555">
        <w:rPr>
          <w:rFonts w:ascii="Times New Roman" w:eastAsia="Calibri" w:hAnsi="Times New Roman" w:cs="Calibri"/>
          <w:b/>
          <w:sz w:val="24"/>
          <w:szCs w:val="24"/>
        </w:rPr>
        <w:t>» за 2023 г.</w:t>
      </w: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555" w:rsidRPr="002F7555" w:rsidRDefault="002F7555" w:rsidP="002F7555">
      <w:pPr>
        <w:suppressAutoHyphens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Муниципальная программа </w:t>
      </w: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«Благоустройство населенных пунктов Захаровского сельского поселения Клетского муниципального района  на период 2023-2025 годы» (далее - Программа) </w:t>
      </w:r>
      <w:r w:rsidRPr="002F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утверждена </w:t>
      </w: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Захаровского сельского поселения от №71 от 21.10.2019 г.  </w:t>
      </w:r>
    </w:p>
    <w:p w:rsidR="002F7555" w:rsidRPr="002F7555" w:rsidRDefault="002F7555" w:rsidP="002F755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Захаровского сельского поселения Клетского района Волгоградской области.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u w:val="single"/>
        </w:rPr>
      </w:pPr>
      <w:r w:rsidRPr="002F7555">
        <w:rPr>
          <w:rFonts w:ascii="Times New Roman" w:eastAsia="Calibri" w:hAnsi="Times New Roman" w:cs="Calibri"/>
          <w:b/>
          <w:sz w:val="24"/>
          <w:szCs w:val="24"/>
          <w:u w:val="single"/>
        </w:rPr>
        <w:t xml:space="preserve">Основная цель Программы 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2F7555">
        <w:rPr>
          <w:rFonts w:ascii="Times New Roman" w:eastAsia="Calibri" w:hAnsi="Times New Roman" w:cs="Calibri"/>
          <w:sz w:val="24"/>
          <w:szCs w:val="24"/>
        </w:rPr>
        <w:t xml:space="preserve"> 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Захаровского сельского поселения. Создание комфортных условий для деятельности и отдыха жителей поселения. 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u w:val="single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u w:val="single"/>
        </w:rPr>
      </w:pPr>
      <w:r w:rsidRPr="002F7555">
        <w:rPr>
          <w:rFonts w:ascii="Times New Roman" w:eastAsia="Calibri" w:hAnsi="Times New Roman" w:cs="Calibri"/>
          <w:b/>
          <w:sz w:val="24"/>
          <w:szCs w:val="24"/>
          <w:u w:val="single"/>
        </w:rPr>
        <w:t xml:space="preserve">Основная задача программы 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2F7555">
        <w:rPr>
          <w:rFonts w:ascii="Times New Roman" w:eastAsia="Calibri" w:hAnsi="Times New Roman" w:cs="Calibri"/>
          <w:sz w:val="24"/>
          <w:szCs w:val="24"/>
        </w:rPr>
        <w:t>- установление единого порядка содержания территорий;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2F7555">
        <w:rPr>
          <w:rFonts w:ascii="Times New Roman" w:eastAsia="Calibri" w:hAnsi="Times New Roman" w:cs="Calibri"/>
          <w:sz w:val="24"/>
          <w:szCs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2F7555">
        <w:rPr>
          <w:rFonts w:ascii="Times New Roman" w:eastAsia="Calibri" w:hAnsi="Times New Roman" w:cs="Calibri"/>
          <w:sz w:val="24"/>
          <w:szCs w:val="24"/>
        </w:rPr>
        <w:t xml:space="preserve">- усиление </w:t>
      </w:r>
      <w:proofErr w:type="gramStart"/>
      <w:r w:rsidRPr="002F7555">
        <w:rPr>
          <w:rFonts w:ascii="Times New Roman" w:eastAsia="Calibri" w:hAnsi="Times New Roman" w:cs="Calibri"/>
          <w:sz w:val="24"/>
          <w:szCs w:val="24"/>
        </w:rPr>
        <w:t>контроля за</w:t>
      </w:r>
      <w:proofErr w:type="gramEnd"/>
      <w:r w:rsidRPr="002F7555">
        <w:rPr>
          <w:rFonts w:ascii="Times New Roman" w:eastAsia="Calibri" w:hAnsi="Times New Roman" w:cs="Calibri"/>
          <w:sz w:val="24"/>
          <w:szCs w:val="24"/>
        </w:rPr>
        <w:t xml:space="preserve"> использованием, охраной и благоустройством территорий </w:t>
      </w: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F7555" w:rsidRPr="002F7555">
          <w:pgSz w:w="11906" w:h="16838"/>
          <w:pgMar w:top="851" w:right="851" w:bottom="851" w:left="851" w:header="709" w:footer="709" w:gutter="0"/>
          <w:cols w:space="720"/>
        </w:sectPr>
      </w:pP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 основных мероприятий в разрезе подпрограмм муниципальной программы.</w:t>
      </w: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742"/>
        <w:tblW w:w="15330" w:type="dxa"/>
        <w:tblLayout w:type="fixed"/>
        <w:tblLook w:val="04A0" w:firstRow="1" w:lastRow="0" w:firstColumn="1" w:lastColumn="0" w:noHBand="0" w:noVBand="1"/>
      </w:tblPr>
      <w:tblGrid>
        <w:gridCol w:w="426"/>
        <w:gridCol w:w="2520"/>
        <w:gridCol w:w="1562"/>
        <w:gridCol w:w="1135"/>
        <w:gridCol w:w="708"/>
        <w:gridCol w:w="1183"/>
        <w:gridCol w:w="1227"/>
        <w:gridCol w:w="758"/>
        <w:gridCol w:w="1275"/>
        <w:gridCol w:w="1276"/>
        <w:gridCol w:w="992"/>
        <w:gridCol w:w="1134"/>
        <w:gridCol w:w="1134"/>
      </w:tblGrid>
      <w:tr w:rsidR="002F7555" w:rsidRPr="002F7555" w:rsidTr="002F7555">
        <w:trPr>
          <w:trHeight w:val="6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Утвержденный плановый объем финансирования на текущий год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фактического финансирования за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Гр.9/гр.3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555" w:rsidRPr="002F7555" w:rsidRDefault="002F7555" w:rsidP="002F7555">
            <w:pPr>
              <w:shd w:val="clear" w:color="auto" w:fill="FFFFFF"/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hd w:val="clear" w:color="auto" w:fill="FFFFFF"/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hd w:val="clear" w:color="auto" w:fill="FFFFFF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достижения целей</w:t>
            </w:r>
          </w:p>
          <w:p w:rsidR="002F7555" w:rsidRPr="002F7555" w:rsidRDefault="002F7555" w:rsidP="002F7555">
            <w:pPr>
              <w:shd w:val="clear" w:color="auto" w:fill="FFFFFF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СД </w:t>
            </w: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3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15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F7555" w:rsidRPr="002F7555" w:rsidTr="002F7555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Обустройство дорог общего пользования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2353,485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2353,485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2353,485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2353,485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1866,491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1866,491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79,3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79,3 </w:t>
            </w:r>
          </w:p>
        </w:tc>
      </w:tr>
      <w:tr w:rsidR="002F7555" w:rsidRPr="002F7555" w:rsidTr="002F7555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освещение улиц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600,000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82,0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2F7555" w:rsidRPr="002F7555" w:rsidTr="002F7555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благоустройство,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1702,781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1702,781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1702,781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1702,781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1306,818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1306,818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76,7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76,7  </w:t>
            </w:r>
          </w:p>
        </w:tc>
      </w:tr>
      <w:tr w:rsidR="002F7555" w:rsidRPr="002F7555" w:rsidTr="002F7555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свалок, уборка территории от мусора, грязи, очистка улиц населенного пункта от снега, вывоз мусора.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1702,781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1702,781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1702,781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1306,818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76,7 </w:t>
            </w:r>
          </w:p>
        </w:tc>
      </w:tr>
      <w:tr w:rsidR="002F7555" w:rsidRPr="002F7555" w:rsidTr="002F7555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гидротехнических сооружений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555" w:rsidRPr="002F7555" w:rsidTr="002F7555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запасных частей  к оборудованию по уборке территории, ГСМ и хозяйственного инвентаря.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555" w:rsidRPr="002F7555" w:rsidTr="002F7555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4056,266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4056,266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4056,266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4056,266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3173,309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3173,309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78,2 </w:t>
            </w:r>
          </w:p>
        </w:tc>
      </w:tr>
    </w:tbl>
    <w:p w:rsidR="002F7555" w:rsidRPr="002F7555" w:rsidRDefault="002F7555" w:rsidP="002F7555">
      <w:pPr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F7555" w:rsidRPr="002F7555" w:rsidRDefault="002F7555" w:rsidP="002F7555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состоит из 4 подпрограмм:</w:t>
      </w:r>
    </w:p>
    <w:p w:rsidR="002F7555" w:rsidRPr="002F7555" w:rsidRDefault="002F7555" w:rsidP="002F7555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«Обустройство дорог общего пользования »</w:t>
      </w: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подпрограмма 1)</w:t>
      </w:r>
    </w:p>
    <w:p w:rsidR="002F7555" w:rsidRPr="002F7555" w:rsidRDefault="002F7555" w:rsidP="002F7555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2F7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Освещение улиц» </w:t>
      </w: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подпрограмма 2).</w:t>
      </w:r>
    </w:p>
    <w:p w:rsidR="002F7555" w:rsidRPr="002F7555" w:rsidRDefault="002F7555" w:rsidP="002F7555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7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«Организация и содержание мест захоронения»</w:t>
      </w: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подпрограмма 3)</w:t>
      </w:r>
    </w:p>
    <w:p w:rsidR="002F7555" w:rsidRPr="002F7555" w:rsidRDefault="002F7555" w:rsidP="002F7555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7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«Прочее благоустройство»</w:t>
      </w: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подпрограмма 4)</w:t>
      </w:r>
    </w:p>
    <w:p w:rsidR="002F7555" w:rsidRPr="002F7555" w:rsidRDefault="002F7555" w:rsidP="002F7555">
      <w:pPr>
        <w:suppressAutoHyphens w:val="0"/>
        <w:spacing w:after="60"/>
        <w:ind w:left="709"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(подпрограмм) проводится на основе оценки: </w:t>
      </w:r>
    </w:p>
    <w:p w:rsidR="002F7555" w:rsidRPr="002F7555" w:rsidRDefault="002F7555" w:rsidP="002F7555">
      <w:pPr>
        <w:suppressAutoHyphens w:val="0"/>
        <w:spacing w:after="60"/>
        <w:ind w:left="709"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2F7555" w:rsidRPr="002F7555" w:rsidRDefault="002F7555" w:rsidP="002F7555">
      <w:pPr>
        <w:suppressAutoHyphens w:val="0"/>
        <w:spacing w:after="60"/>
        <w:ind w:left="709"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достижения целей (решения задач) Программы (подпрограммы) – </w:t>
      </w:r>
      <w:proofErr w:type="spellStart"/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proofErr w:type="spellEnd"/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формуле:</w:t>
      </w:r>
    </w:p>
    <w:p w:rsidR="002F7555" w:rsidRPr="002F7555" w:rsidRDefault="002F7555" w:rsidP="002F7555">
      <w:pPr>
        <w:suppressAutoHyphens w:val="0"/>
        <w:spacing w:after="60"/>
        <w:ind w:left="709"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proofErr w:type="spellEnd"/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proofErr w:type="spellStart"/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Зф</w:t>
      </w:r>
      <w:proofErr w:type="spellEnd"/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/Зп×100 %,</w:t>
      </w:r>
    </w:p>
    <w:p w:rsidR="002F7555" w:rsidRPr="002F7555" w:rsidRDefault="002F7555" w:rsidP="002F7555">
      <w:pPr>
        <w:suppressAutoHyphens w:val="0"/>
        <w:spacing w:after="60"/>
        <w:ind w:left="709"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показателя Программы (подпрограммы);</w:t>
      </w:r>
    </w:p>
    <w:p w:rsidR="002F7555" w:rsidRPr="002F7555" w:rsidRDefault="002F7555" w:rsidP="002F7555">
      <w:pPr>
        <w:suppressAutoHyphens w:val="0"/>
        <w:spacing w:after="60"/>
        <w:ind w:left="709"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показателя Программы (подпрограммы).</w:t>
      </w:r>
    </w:p>
    <w:p w:rsidR="002F7555" w:rsidRPr="002F7555" w:rsidRDefault="002F7555" w:rsidP="002F7555">
      <w:pPr>
        <w:shd w:val="clear" w:color="auto" w:fill="FFFFFF"/>
        <w:suppressAutoHyphens w:val="0"/>
        <w:spacing w:after="0" w:line="315" w:lineRule="atLeast"/>
        <w:ind w:left="709" w:firstLine="709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Диапазоны значений, характеризующие эффективность подпрограмм:</w:t>
      </w:r>
      <w:r w:rsidRPr="002F755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0,9 &lt;= I &lt;= 1,1.</w:t>
      </w:r>
    </w:p>
    <w:p w:rsidR="002F7555" w:rsidRPr="002F7555" w:rsidRDefault="002F7555" w:rsidP="002F7555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F7555" w:rsidRPr="002F7555" w:rsidRDefault="002F7555" w:rsidP="002F7555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Эффективность </w:t>
      </w: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целей по муниципальной программе -  </w:t>
      </w:r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0,73</w:t>
      </w: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    в том числе по подпрограммам:</w:t>
      </w:r>
    </w:p>
    <w:p w:rsidR="002F7555" w:rsidRPr="002F7555" w:rsidRDefault="002F7555" w:rsidP="002F7555">
      <w:pPr>
        <w:shd w:val="clear" w:color="auto" w:fill="FFFFFF"/>
        <w:suppressAutoHyphens w:val="0"/>
        <w:spacing w:after="0" w:line="315" w:lineRule="atLeast"/>
        <w:ind w:left="709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2F7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 улиц» - 0,82</w:t>
      </w:r>
    </w:p>
    <w:p w:rsidR="002F7555" w:rsidRPr="002F7555" w:rsidRDefault="002F7555" w:rsidP="002F7555">
      <w:pPr>
        <w:widowControl w:val="0"/>
        <w:suppressAutoHyphens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F7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«Прочее благоустройство» - 0,93</w:t>
      </w:r>
    </w:p>
    <w:p w:rsidR="002F7555" w:rsidRPr="002F7555" w:rsidRDefault="002F7555" w:rsidP="002F7555">
      <w:pPr>
        <w:widowControl w:val="0"/>
        <w:suppressAutoHyphens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tabs>
          <w:tab w:val="left" w:pos="4275"/>
        </w:tabs>
        <w:suppressAutoHyphens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В результате проведения оценки эффективности установлено, что  реализация муниципальной программы в 2020 году по степени  достижения целей и решения задач оценивается как эффективная</w:t>
      </w:r>
      <w:r w:rsidRPr="002F7555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>.</w:t>
      </w:r>
      <w:r w:rsidRPr="002F75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 w:type="page"/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sectPr w:rsidR="002F7555" w:rsidRPr="002F7555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2F7555" w:rsidRPr="002F7555" w:rsidRDefault="002F7555" w:rsidP="002F755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 сельского поселения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12.01.2024  г.  № 8   </w:t>
      </w: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555" w:rsidRPr="002F7555" w:rsidRDefault="002F7555" w:rsidP="002F75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2F7555" w:rsidRPr="002F7555" w:rsidRDefault="002F7555" w:rsidP="002F75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реализации муниципальной программы </w:t>
      </w:r>
    </w:p>
    <w:p w:rsidR="002F7555" w:rsidRPr="002F7555" w:rsidRDefault="002F7555" w:rsidP="002F7555">
      <w:pPr>
        <w:suppressAutoHyphens w:val="0"/>
        <w:spacing w:after="0" w:line="240" w:lineRule="auto"/>
        <w:ind w:left="567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2F7555">
        <w:rPr>
          <w:rFonts w:ascii="Times New Roman" w:eastAsia="Calibri" w:hAnsi="Times New Roman" w:cs="Calibri"/>
          <w:b/>
          <w:sz w:val="24"/>
          <w:szCs w:val="24"/>
        </w:rPr>
        <w:t>«Формирование современной городской среды</w:t>
      </w:r>
    </w:p>
    <w:p w:rsidR="002F7555" w:rsidRPr="002F7555" w:rsidRDefault="002F7555" w:rsidP="002F7555">
      <w:pPr>
        <w:suppressAutoHyphens w:val="0"/>
        <w:spacing w:after="0" w:line="240" w:lineRule="auto"/>
        <w:ind w:left="567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2F7555">
        <w:rPr>
          <w:rFonts w:ascii="Times New Roman" w:eastAsia="Calibri" w:hAnsi="Times New Roman" w:cs="Calibri"/>
          <w:b/>
          <w:bCs/>
          <w:sz w:val="24"/>
          <w:szCs w:val="24"/>
        </w:rPr>
        <w:t>Захаровского сельского поселения Клетского муниципального</w:t>
      </w:r>
    </w:p>
    <w:p w:rsidR="002F7555" w:rsidRPr="002F7555" w:rsidRDefault="002F7555" w:rsidP="002F7555">
      <w:pPr>
        <w:suppressAutoHyphens w:val="0"/>
        <w:spacing w:after="0" w:line="240" w:lineRule="auto"/>
        <w:ind w:left="567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2F7555">
        <w:rPr>
          <w:rFonts w:ascii="Times New Roman" w:eastAsia="Calibri" w:hAnsi="Times New Roman" w:cs="Calibri"/>
          <w:b/>
          <w:bCs/>
          <w:sz w:val="24"/>
          <w:szCs w:val="24"/>
        </w:rPr>
        <w:t>района</w:t>
      </w:r>
      <w:r w:rsidRPr="002F7555">
        <w:rPr>
          <w:rFonts w:ascii="Times New Roman" w:eastAsia="Calibri" w:hAnsi="Times New Roman" w:cs="Calibri"/>
          <w:b/>
          <w:sz w:val="24"/>
          <w:szCs w:val="24"/>
        </w:rPr>
        <w:t xml:space="preserve"> Волгоградской области на 2019 - 2023 годы» за   2023 год</w:t>
      </w:r>
    </w:p>
    <w:p w:rsidR="002F7555" w:rsidRPr="002F7555" w:rsidRDefault="002F7555" w:rsidP="002F75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ind w:left="567"/>
        <w:rPr>
          <w:rFonts w:ascii="Times New Roman" w:eastAsia="Calibri" w:hAnsi="Times New Roman" w:cs="Calibri"/>
          <w:sz w:val="24"/>
          <w:szCs w:val="24"/>
        </w:rPr>
      </w:pPr>
      <w:r w:rsidRPr="002F7555">
        <w:rPr>
          <w:rFonts w:ascii="Times New Roman" w:eastAsia="Calibri" w:hAnsi="Times New Roman" w:cs="Calibri"/>
          <w:sz w:val="24"/>
          <w:szCs w:val="24"/>
        </w:rPr>
        <w:tab/>
        <w:t>Муниципальная программа «Формирование современной городской среды</w:t>
      </w:r>
    </w:p>
    <w:p w:rsidR="002F7555" w:rsidRPr="002F7555" w:rsidRDefault="002F7555" w:rsidP="002F7555">
      <w:pPr>
        <w:suppressAutoHyphens w:val="0"/>
        <w:spacing w:after="0" w:line="240" w:lineRule="auto"/>
        <w:ind w:left="567"/>
        <w:rPr>
          <w:rFonts w:ascii="Times New Roman" w:eastAsia="Calibri" w:hAnsi="Times New Roman" w:cs="Calibri"/>
          <w:bCs/>
          <w:sz w:val="24"/>
          <w:szCs w:val="24"/>
        </w:rPr>
      </w:pPr>
      <w:r w:rsidRPr="002F7555">
        <w:rPr>
          <w:rFonts w:ascii="Times New Roman" w:eastAsia="Calibri" w:hAnsi="Times New Roman" w:cs="Calibri"/>
          <w:bCs/>
          <w:sz w:val="24"/>
          <w:szCs w:val="24"/>
        </w:rPr>
        <w:t>Захаровского сельского поселения Клетского муниципального</w:t>
      </w:r>
    </w:p>
    <w:p w:rsidR="002F7555" w:rsidRPr="002F7555" w:rsidRDefault="002F7555" w:rsidP="002F7555">
      <w:pPr>
        <w:suppressAutoHyphens w:val="0"/>
        <w:spacing w:after="0" w:line="240" w:lineRule="auto"/>
        <w:ind w:left="567"/>
        <w:rPr>
          <w:rFonts w:ascii="Times New Roman" w:eastAsia="Calibri" w:hAnsi="Times New Roman" w:cs="Calibri"/>
          <w:sz w:val="24"/>
          <w:szCs w:val="24"/>
        </w:rPr>
      </w:pPr>
      <w:r w:rsidRPr="002F7555">
        <w:rPr>
          <w:rFonts w:ascii="Times New Roman" w:eastAsia="Calibri" w:hAnsi="Times New Roman" w:cs="Calibri"/>
          <w:bCs/>
          <w:sz w:val="24"/>
          <w:szCs w:val="24"/>
        </w:rPr>
        <w:t xml:space="preserve"> района</w:t>
      </w:r>
      <w:r w:rsidRPr="002F7555">
        <w:rPr>
          <w:rFonts w:ascii="Times New Roman" w:eastAsia="Calibri" w:hAnsi="Times New Roman" w:cs="Calibri"/>
          <w:sz w:val="24"/>
          <w:szCs w:val="24"/>
        </w:rPr>
        <w:t xml:space="preserve"> Волгоградской области на 2019 - 2023 годы»  утверждена постановлением Администрации Захаровского сельского поселения Клетского района Волгоградской области от </w:t>
      </w:r>
      <w:r w:rsidRPr="002F7555">
        <w:rPr>
          <w:rFonts w:ascii="Times New Roman" w:eastAsia="Calibri" w:hAnsi="Times New Roman" w:cs="Calibri"/>
          <w:color w:val="000000"/>
          <w:sz w:val="24"/>
          <w:szCs w:val="24"/>
        </w:rPr>
        <w:t xml:space="preserve"> 25.01.2019 г. № 5</w:t>
      </w:r>
      <w:r w:rsidRPr="002F7555">
        <w:rPr>
          <w:rFonts w:ascii="Times New Roman" w:eastAsia="Calibri" w:hAnsi="Times New Roman" w:cs="Calibri"/>
          <w:sz w:val="24"/>
          <w:szCs w:val="24"/>
        </w:rPr>
        <w:tab/>
        <w:t>Ответственный исполнитель – Администрация Захаровского сельского поселения Клетского района Волгоградской области.</w:t>
      </w:r>
    </w:p>
    <w:p w:rsidR="002F7555" w:rsidRPr="002F7555" w:rsidRDefault="002F7555" w:rsidP="002F755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Захаровского сельского поселения Клетского района Волгоградской области.</w:t>
      </w:r>
    </w:p>
    <w:p w:rsidR="002F7555" w:rsidRPr="002F7555" w:rsidRDefault="002F7555" w:rsidP="002F7555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Основными целями Программы является </w:t>
      </w:r>
      <w:r w:rsidRPr="002F7555">
        <w:rPr>
          <w:rFonts w:ascii="Calibri" w:eastAsia="Calibri" w:hAnsi="Calibri" w:cs="Calibri"/>
          <w:color w:val="000000"/>
          <w:sz w:val="40"/>
          <w:szCs w:val="40"/>
          <w:lang w:eastAsia="ru-RU" w:bidi="ru-RU"/>
        </w:rPr>
        <w:t>Благоустройство территории сельского парка: Обеспечение привлекательности территории парка культуры и отдыха в хуторе Захаров, создание гармоничной архитектурно</w:t>
      </w:r>
      <w:r w:rsidRPr="002F7555">
        <w:rPr>
          <w:rFonts w:ascii="Calibri" w:eastAsia="Calibri" w:hAnsi="Calibri" w:cs="Calibri"/>
          <w:color w:val="000000"/>
          <w:sz w:val="40"/>
          <w:szCs w:val="40"/>
          <w:lang w:eastAsia="ru-RU" w:bidi="ru-RU"/>
        </w:rPr>
        <w:softHyphen/>
        <w:t xml:space="preserve"> ландшафтной среды. Улучшение социально-бытовых условий для проживания населения и формирование благоприятного социального микроклимата. Обеспечение современного уровня благоустройства и эстетики хутора.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2F7555">
        <w:rPr>
          <w:rFonts w:ascii="Times New Roman" w:eastAsia="Calibri" w:hAnsi="Times New Roman" w:cs="Calibri"/>
          <w:sz w:val="24"/>
          <w:szCs w:val="24"/>
        </w:rPr>
        <w:t>-Основная задача программы п</w:t>
      </w:r>
      <w:r w:rsidRPr="002F7555">
        <w:rPr>
          <w:rFonts w:ascii="Times New Roman" w:eastAsia="Calibri" w:hAnsi="Times New Roman" w:cs="Calibri"/>
          <w:color w:val="000000"/>
          <w:sz w:val="24"/>
          <w:szCs w:val="24"/>
          <w:lang w:eastAsia="ru-RU" w:bidi="ru-RU"/>
        </w:rPr>
        <w:t>реобразование и благоустройства парка культуры и отдыха в хуторе Захаров. Формирование у подрастающего поколения активной гражданской позиции. Содействие нравственному, эстетическому и трудовому воспитанию населения. Сохранение и развитие зеленых зон. Приведение в качественное состояние внешних элементов благоустройства.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2F7555" w:rsidRPr="002F7555" w:rsidRDefault="002F7555" w:rsidP="002F7555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2F7555" w:rsidRPr="002F7555" w:rsidRDefault="002F7555" w:rsidP="002F7555">
      <w:pPr>
        <w:shd w:val="clear" w:color="auto" w:fill="FFFFFF"/>
        <w:suppressAutoHyphens w:val="0"/>
        <w:spacing w:after="0" w:line="315" w:lineRule="atLeast"/>
        <w:ind w:left="1276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Диапазоны значений, характеризующие эффективность программы:</w:t>
      </w:r>
      <w:r w:rsidRPr="002F755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0,9 &lt;= 1 &lt;= 1,1.</w:t>
      </w:r>
    </w:p>
    <w:p w:rsidR="002F7555" w:rsidRPr="002F7555" w:rsidRDefault="002F7555" w:rsidP="002F7555">
      <w:pPr>
        <w:shd w:val="clear" w:color="auto" w:fill="FFFFFF"/>
        <w:suppressAutoHyphens w:val="0"/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Эффективность </w:t>
      </w: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целей в целом по программе – </w:t>
      </w:r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2F7555" w:rsidRPr="002F7555" w:rsidRDefault="002F7555" w:rsidP="002F7555">
      <w:pPr>
        <w:tabs>
          <w:tab w:val="left" w:pos="4275"/>
        </w:tabs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результате проведения оценки эффективности установлено, что  реализация муниципальной программы в 2022году по степени  достижения целей и решения задач оценивается как неэффективная.</w:t>
      </w: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F7555" w:rsidRPr="002F7555">
          <w:pgSz w:w="11906" w:h="16838"/>
          <w:pgMar w:top="851" w:right="851" w:bottom="851" w:left="284" w:header="709" w:footer="709" w:gutter="0"/>
          <w:cols w:space="720"/>
        </w:sectPr>
      </w:pP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 основных мероприятий муниципальной программы</w:t>
      </w:r>
    </w:p>
    <w:p w:rsidR="002F7555" w:rsidRPr="002F7555" w:rsidRDefault="002F7555" w:rsidP="002F7555">
      <w:pPr>
        <w:tabs>
          <w:tab w:val="left" w:pos="4275"/>
        </w:tabs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486"/>
        <w:tblW w:w="15465" w:type="dxa"/>
        <w:tblLayout w:type="fixed"/>
        <w:tblLook w:val="04A0" w:firstRow="1" w:lastRow="0" w:firstColumn="1" w:lastColumn="0" w:noHBand="0" w:noVBand="1"/>
      </w:tblPr>
      <w:tblGrid>
        <w:gridCol w:w="675"/>
        <w:gridCol w:w="3167"/>
        <w:gridCol w:w="1085"/>
        <w:gridCol w:w="992"/>
        <w:gridCol w:w="1134"/>
        <w:gridCol w:w="1134"/>
        <w:gridCol w:w="993"/>
        <w:gridCol w:w="992"/>
        <w:gridCol w:w="1134"/>
        <w:gridCol w:w="992"/>
        <w:gridCol w:w="1134"/>
        <w:gridCol w:w="992"/>
        <w:gridCol w:w="1041"/>
      </w:tblGrid>
      <w:tr w:rsidR="002F7555" w:rsidRPr="002F7555" w:rsidTr="002F7555">
        <w:trPr>
          <w:trHeight w:val="6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Утвержденный плановый объем финансирования на текущий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фактического финансирования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Гр.9/гр.3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555" w:rsidRPr="002F7555" w:rsidRDefault="002F7555" w:rsidP="002F7555">
            <w:pPr>
              <w:shd w:val="clear" w:color="auto" w:fill="FFFFFF"/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hd w:val="clear" w:color="auto" w:fill="FFFFFF"/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hd w:val="clear" w:color="auto" w:fill="FFFFFF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достижения целей</w:t>
            </w:r>
          </w:p>
          <w:p w:rsidR="002F7555" w:rsidRPr="002F7555" w:rsidRDefault="002F7555" w:rsidP="002F7555">
            <w:pPr>
              <w:shd w:val="clear" w:color="auto" w:fill="FFFFFF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СД </w:t>
            </w: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cantSplit/>
          <w:trHeight w:val="9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textDirection w:val="btLr"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textDirection w:val="btLr"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textDirection w:val="btLr"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F7555" w:rsidRPr="002F7555" w:rsidTr="002F7555">
        <w:trPr>
          <w:cantSplit/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0503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объектов благоустройства общественной территории по адресу: ул. Центральная, 12</w:t>
            </w:r>
            <w:proofErr w:type="gram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555" w:rsidRPr="002F7555" w:rsidTr="002F75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и услуги по содержанию имущества, приобретение </w:t>
            </w:r>
            <w:proofErr w:type="gram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(система видеонаблюдения)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555" w:rsidRPr="002F7555" w:rsidTr="002F7555">
        <w:trPr>
          <w:trHeight w:val="6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7555" w:rsidRPr="002F7555">
          <w:pgSz w:w="16838" w:h="11906" w:orient="landscape"/>
          <w:pgMar w:top="284" w:right="851" w:bottom="851" w:left="851" w:header="709" w:footer="709" w:gutter="0"/>
          <w:cols w:space="720"/>
        </w:sectPr>
      </w:pPr>
    </w:p>
    <w:p w:rsidR="002F7555" w:rsidRPr="002F7555" w:rsidRDefault="002F7555" w:rsidP="002F755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 сельского поселения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12.01.2024  г.  № 8   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7555">
        <w:rPr>
          <w:rFonts w:ascii="Times New Roman" w:eastAsia="Calibri" w:hAnsi="Times New Roman" w:cs="Times New Roman"/>
          <w:b/>
          <w:sz w:val="24"/>
          <w:szCs w:val="24"/>
        </w:rPr>
        <w:t xml:space="preserve">      Отчет о реализации муниципальной программы</w:t>
      </w:r>
    </w:p>
    <w:p w:rsidR="002F7555" w:rsidRPr="002F7555" w:rsidRDefault="002F7555" w:rsidP="002F7555">
      <w:pPr>
        <w:suppressAutoHyphens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Захаровского сельского поселения </w:t>
      </w: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</w:t>
      </w:r>
      <w:r w:rsidRPr="002F7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экстремизму и профилактика терроризма</w:t>
      </w: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Захаровского сельского поселения на 2022 – 2026 годы» за   2023 год.</w:t>
      </w:r>
    </w:p>
    <w:p w:rsidR="002F7555" w:rsidRPr="002F7555" w:rsidRDefault="002F7555" w:rsidP="002F7555">
      <w:pPr>
        <w:suppressAutoHyphens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tabs>
          <w:tab w:val="left" w:pos="1134"/>
        </w:tabs>
        <w:suppressAutoHyphens w:val="0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Захаровского сельского поселения Противодействие </w:t>
      </w:r>
      <w:r w:rsidRPr="002F7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экстремизму и профилактика терроризма</w:t>
      </w: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Захаровского сельского поселения на 2022 – 2026 годы» утверждена постановлением Администрации Захаровского сельского поселения Клетского района Волгоградской области 28.12.2021 г. №  99 (в редакции от  01.11.2017 г.№  46)</w:t>
      </w:r>
    </w:p>
    <w:p w:rsidR="002F7555" w:rsidRPr="002F7555" w:rsidRDefault="002F7555" w:rsidP="002F755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Захаровского сельского поселения Клетского района Волгоградской области.</w:t>
      </w:r>
    </w:p>
    <w:p w:rsidR="002F7555" w:rsidRPr="002F7555" w:rsidRDefault="002F7555" w:rsidP="002F7555">
      <w:pPr>
        <w:suppressAutoHyphens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 Противодействие терроризму и экстремизму и защита жизни граждан, проживающих на территории Захаровского сельского поселения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программы: 1.Уменьшение проявлений экстремизма и негативного отношения к лицам других национальностей и религиозных конфессий.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толерантности и межэтнической культуры в молодежной среде, профилактика агрессивного поведения.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4.Информирование населения Захаровского сельского поселения по вопросам противодействия терроризму и экстремизму.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6.Пропаганда толерантного поведения к людям других национальностей и религиозных конфессий.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2F7555" w:rsidRPr="002F7555" w:rsidRDefault="002F7555" w:rsidP="002F7555">
      <w:pPr>
        <w:tabs>
          <w:tab w:val="left" w:pos="124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8.Недопущение наличия свастики и иных элементов экстремистской направленности в населенных пунктах поселения.</w:t>
      </w:r>
    </w:p>
    <w:p w:rsidR="002F7555" w:rsidRPr="002F7555" w:rsidRDefault="002F7555" w:rsidP="002F755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7555" w:rsidRPr="002F7555" w:rsidRDefault="002F7555" w:rsidP="002F7555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2F7555" w:rsidRPr="002F7555" w:rsidRDefault="002F7555" w:rsidP="002F7555">
      <w:pPr>
        <w:shd w:val="clear" w:color="auto" w:fill="FFFFFF"/>
        <w:suppressAutoHyphens w:val="0"/>
        <w:spacing w:after="0" w:line="315" w:lineRule="atLeast"/>
        <w:ind w:left="1276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Диапазоны значений, характеризующие эффективность программы:</w:t>
      </w:r>
      <w:r w:rsidRPr="002F755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0,9 &lt;= 1 &lt;= 1,1.</w:t>
      </w:r>
    </w:p>
    <w:p w:rsidR="002F7555" w:rsidRPr="002F7555" w:rsidRDefault="002F7555" w:rsidP="002F7555">
      <w:pPr>
        <w:shd w:val="clear" w:color="auto" w:fill="FFFFFF"/>
        <w:suppressAutoHyphens w:val="0"/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Эффективность </w:t>
      </w: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целей в целом по программе – </w:t>
      </w:r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F7555" w:rsidRPr="002F7555" w:rsidRDefault="002F7555" w:rsidP="002F7555">
      <w:pPr>
        <w:tabs>
          <w:tab w:val="left" w:pos="4275"/>
        </w:tabs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результате проведения оценки эффективности установлено, что  реализация муниципальной программы в 2023 году по степени  достижения целей и решения задач оценивается как  эффективная.</w:t>
      </w:r>
    </w:p>
    <w:p w:rsidR="002F7555" w:rsidRPr="002F7555" w:rsidRDefault="002F7555" w:rsidP="002F7555">
      <w:pPr>
        <w:tabs>
          <w:tab w:val="left" w:pos="4275"/>
        </w:tabs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F7555" w:rsidRPr="002F7555">
          <w:pgSz w:w="11906" w:h="16838"/>
          <w:pgMar w:top="851" w:right="851" w:bottom="851" w:left="284" w:header="709" w:footer="709" w:gutter="0"/>
          <w:cols w:space="720"/>
        </w:sect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7"/>
        <w:gridCol w:w="3419"/>
        <w:gridCol w:w="2128"/>
        <w:gridCol w:w="710"/>
        <w:gridCol w:w="992"/>
        <w:gridCol w:w="992"/>
        <w:gridCol w:w="851"/>
        <w:gridCol w:w="850"/>
        <w:gridCol w:w="992"/>
        <w:gridCol w:w="993"/>
        <w:gridCol w:w="850"/>
        <w:gridCol w:w="1276"/>
        <w:gridCol w:w="850"/>
      </w:tblGrid>
      <w:tr w:rsidR="002F7555" w:rsidRPr="002F7555" w:rsidTr="002F7555">
        <w:trPr>
          <w:trHeight w:val="1095"/>
        </w:trPr>
        <w:tc>
          <w:tcPr>
            <w:tcW w:w="14474" w:type="dxa"/>
            <w:gridSpan w:val="12"/>
            <w:vAlign w:val="bottom"/>
          </w:tcPr>
          <w:p w:rsidR="002F7555" w:rsidRPr="002F7555" w:rsidRDefault="002F7555" w:rsidP="002F755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Результаты реализации основных мероприятий муниципальной программы</w:t>
            </w: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10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предусмотренный программой на текущий год, тыс.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Утвержденный плановый объем финансирования </w:t>
            </w:r>
            <w:proofErr w:type="gramStart"/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  <w:proofErr w:type="gramEnd"/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фактического финансирования за отчетный период,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Гр.9/гр.3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15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бюжет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бюжет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бюжет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5" w:rsidRPr="002F7555" w:rsidRDefault="002F7555" w:rsidP="002F7555">
            <w:pPr>
              <w:shd w:val="clear" w:color="auto" w:fill="FFFFFF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достижения целей</w:t>
            </w:r>
          </w:p>
          <w:p w:rsidR="002F7555" w:rsidRPr="002F7555" w:rsidRDefault="002F7555" w:rsidP="002F7555">
            <w:pPr>
              <w:shd w:val="clear" w:color="auto" w:fill="FFFFFF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СД </w:t>
            </w:r>
          </w:p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300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 0309 9900000040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 размещение плакатов, брошюр, листовок  по профилактике экстремизма и терроризма на территории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F7555" w:rsidRPr="002F7555" w:rsidTr="002F7555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Оборудование надежными запорами подвальных и чердачных помещений в учреждениях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2F7555" w:rsidRPr="002F7555" w:rsidRDefault="002F7555" w:rsidP="002F755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7555" w:rsidRPr="002F7555">
          <w:pgSz w:w="16838" w:h="11906" w:orient="landscape"/>
          <w:pgMar w:top="284" w:right="851" w:bottom="851" w:left="851" w:header="709" w:footer="709" w:gutter="0"/>
          <w:cols w:space="720"/>
        </w:sectPr>
      </w:pPr>
    </w:p>
    <w:p w:rsidR="002F7555" w:rsidRPr="002F7555" w:rsidRDefault="002F7555" w:rsidP="002F755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 сельского поселения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12.01.2024  г.  № 8  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2F7555">
        <w:rPr>
          <w:rFonts w:ascii="Times New Roman" w:eastAsia="Calibri" w:hAnsi="Times New Roman" w:cs="Calibri"/>
          <w:b/>
          <w:sz w:val="24"/>
          <w:szCs w:val="24"/>
        </w:rPr>
        <w:t>Отчет о реализации муниципальной программы</w:t>
      </w:r>
    </w:p>
    <w:p w:rsidR="002F7555" w:rsidRPr="002F7555" w:rsidRDefault="002F7555" w:rsidP="002F7555">
      <w:pPr>
        <w:suppressAutoHyphens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2F7555">
        <w:rPr>
          <w:rFonts w:ascii="Times New Roman" w:eastAsia="Calibri" w:hAnsi="Times New Roman" w:cs="Calibri"/>
          <w:b/>
          <w:sz w:val="24"/>
          <w:szCs w:val="24"/>
        </w:rPr>
        <w:t xml:space="preserve">Захаровского  сельского поселения  "Энергосбережение и повышение </w:t>
      </w:r>
      <w:proofErr w:type="gramStart"/>
      <w:r w:rsidRPr="002F7555">
        <w:rPr>
          <w:rFonts w:ascii="Times New Roman" w:eastAsia="Calibri" w:hAnsi="Times New Roman" w:cs="Calibri"/>
          <w:b/>
          <w:sz w:val="24"/>
          <w:szCs w:val="24"/>
        </w:rPr>
        <w:t>энергетической</w:t>
      </w:r>
      <w:proofErr w:type="gramEnd"/>
    </w:p>
    <w:p w:rsidR="002F7555" w:rsidRPr="002F7555" w:rsidRDefault="002F7555" w:rsidP="002F7555">
      <w:pPr>
        <w:suppressAutoHyphens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2F7555">
        <w:rPr>
          <w:rFonts w:ascii="Times New Roman" w:eastAsia="Calibri" w:hAnsi="Times New Roman" w:cs="Calibri"/>
          <w:b/>
          <w:sz w:val="24"/>
          <w:szCs w:val="24"/>
        </w:rPr>
        <w:t>эффективности на территории Захаровского сельского поселения на 2020-2024 годы"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Муниципальная программа Захаровского сельского поселения "Энергосбережение и повышение энергетической эффективности на территории Захаровского сельского поселения на 2020-2024 годы" утверждена постановлением Администрации Захаровского сельского поселения Клетского района Волгоградской области от 27 сентября 2019 г. № 61</w:t>
      </w:r>
    </w:p>
    <w:p w:rsidR="002F7555" w:rsidRPr="002F7555" w:rsidRDefault="002F7555" w:rsidP="002F7555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2F7555" w:rsidRPr="002F7555" w:rsidRDefault="002F7555" w:rsidP="002F755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Захаровского сельского поселения Клетского района Волгоградской области.</w:t>
      </w:r>
    </w:p>
    <w:p w:rsidR="002F7555" w:rsidRPr="002F7555" w:rsidRDefault="002F7555" w:rsidP="002F755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5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муниципальной программы:</w:t>
      </w:r>
    </w:p>
    <w:p w:rsidR="002F7555" w:rsidRPr="002F7555" w:rsidRDefault="002F7555" w:rsidP="002F755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75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- Основными целями Программы являются повышение энергетической эффективности при потреблении энергетических ресурсов в Захаровском сельском поселении за счет снижения к 2024 году удельных показателей энергоемкости и энергопотребления предприятий и организаций, создание условий для перевода экономики и подведомственных организаций муниципального образования на энергосберегающий путь развития.</w:t>
      </w:r>
    </w:p>
    <w:p w:rsidR="002F7555" w:rsidRPr="002F7555" w:rsidRDefault="002F7555" w:rsidP="002F755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2F7555" w:rsidRPr="002F7555" w:rsidRDefault="002F7555" w:rsidP="002F755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2F7555" w:rsidRPr="002F7555" w:rsidRDefault="002F7555" w:rsidP="002F755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-прекращение закупки ламп накаливания для освещения зданий;</w:t>
      </w:r>
    </w:p>
    <w:p w:rsidR="002F7555" w:rsidRPr="002F7555" w:rsidRDefault="002F7555" w:rsidP="002F755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:rsidR="002F7555" w:rsidRPr="002F7555" w:rsidRDefault="002F7555" w:rsidP="002F755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повышения </w:t>
      </w:r>
      <w:proofErr w:type="spellStart"/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:rsidR="002F7555" w:rsidRPr="002F7555" w:rsidRDefault="002F7555" w:rsidP="002F755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прочим мероприятиям относятся пропаганда и методическая работа по вопросам энергосбережения.</w:t>
      </w:r>
    </w:p>
    <w:p w:rsidR="002F7555" w:rsidRPr="002F7555" w:rsidRDefault="002F7555" w:rsidP="002F755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2F7555" w:rsidRPr="002F7555" w:rsidRDefault="002F7555" w:rsidP="002F755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объемы и источники финансирования Программы на 2023 год - 30 тыс. руб. Однако, за 2023 год Администрацией Захаровского сельского поселения Клетского района Волгоградской области: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Программы в 2023 году из местного бюджета денежные средства не выделялись.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считаем реализуемую Программу недостаточно эффективной.</w:t>
      </w:r>
    </w:p>
    <w:p w:rsidR="002F7555" w:rsidRPr="002F7555" w:rsidRDefault="002F7555" w:rsidP="002F755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2F7555" w:rsidRPr="002F7555" w:rsidRDefault="002F7555" w:rsidP="002F7555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Диапазоны значений, характеризующие эффективность программы:</w:t>
      </w:r>
      <w:r w:rsidRPr="002F755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0,9 &lt;= 1 &lt;= 1,1.Эффективность </w:t>
      </w:r>
      <w:r w:rsidRPr="002F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целей в целом по программе – </w:t>
      </w:r>
      <w:r w:rsidRPr="002F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2F7555" w:rsidRPr="002F7555" w:rsidRDefault="002F7555" w:rsidP="002F7555">
      <w:pPr>
        <w:tabs>
          <w:tab w:val="left" w:pos="4275"/>
        </w:tabs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75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В результате проведения оценки эффективности установлено, что  реализация муниципальной программы в 2 квартале 2023 году по степени  достижения целей и решения задач оценивается как  неэффективная.</w:t>
      </w: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7555" w:rsidRPr="002F7555">
          <w:pgSz w:w="11906" w:h="16838"/>
          <w:pgMar w:top="851" w:right="851" w:bottom="851" w:left="284" w:header="709" w:footer="709" w:gutter="0"/>
          <w:cols w:space="720"/>
        </w:sect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3" w:type="dxa"/>
        <w:tblInd w:w="93" w:type="dxa"/>
        <w:tblLook w:val="04A0" w:firstRow="1" w:lastRow="0" w:firstColumn="1" w:lastColumn="0" w:noHBand="0" w:noVBand="1"/>
      </w:tblPr>
      <w:tblGrid>
        <w:gridCol w:w="445"/>
        <w:gridCol w:w="3898"/>
        <w:gridCol w:w="819"/>
        <w:gridCol w:w="918"/>
        <w:gridCol w:w="1334"/>
        <w:gridCol w:w="819"/>
        <w:gridCol w:w="918"/>
        <w:gridCol w:w="1298"/>
        <w:gridCol w:w="819"/>
        <w:gridCol w:w="918"/>
        <w:gridCol w:w="1177"/>
        <w:gridCol w:w="1251"/>
        <w:gridCol w:w="1438"/>
      </w:tblGrid>
      <w:tr w:rsidR="002F7555" w:rsidRPr="002F7555" w:rsidTr="002F7555">
        <w:trPr>
          <w:trHeight w:val="1080"/>
        </w:trPr>
        <w:tc>
          <w:tcPr>
            <w:tcW w:w="13942" w:type="dxa"/>
            <w:gridSpan w:val="12"/>
            <w:vAlign w:val="bottom"/>
          </w:tcPr>
          <w:p w:rsidR="002F7555" w:rsidRPr="002F7555" w:rsidRDefault="002F7555" w:rsidP="002F755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реализации основных мероприятий ведомственной муниципальной программы</w:t>
            </w:r>
          </w:p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9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предусмотренный программой на текущий год, тыс. руб.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Утвержденный плановый объем финансирования за  год, тыс. руб.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фактического финансирования за отчетный период, тыс. руб.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бюжет</w:t>
            </w:r>
            <w:proofErr w:type="spellEnd"/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бюжет</w:t>
            </w:r>
            <w:proofErr w:type="spellEnd"/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бюжет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5" w:rsidRPr="002F7555" w:rsidRDefault="002F7555" w:rsidP="002F7555">
            <w:pPr>
              <w:shd w:val="clear" w:color="auto" w:fill="FFFFFF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достижения целей</w:t>
            </w:r>
          </w:p>
          <w:p w:rsidR="002F7555" w:rsidRPr="002F7555" w:rsidRDefault="002F7555" w:rsidP="002F7555">
            <w:pPr>
              <w:shd w:val="clear" w:color="auto" w:fill="FFFFFF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(СД)</w:t>
            </w:r>
          </w:p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300"/>
        </w:trPr>
        <w:tc>
          <w:tcPr>
            <w:tcW w:w="13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 0503  010000 1070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555" w:rsidRPr="002F7555" w:rsidTr="002F7555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Освещение улиц, в том числе: 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</w:t>
            </w:r>
          </w:p>
        </w:tc>
      </w:tr>
      <w:tr w:rsidR="002F7555" w:rsidRPr="002F7555" w:rsidTr="002F7555">
        <w:trPr>
          <w:trHeight w:val="5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электрооборудования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555" w:rsidRPr="002F7555" w:rsidRDefault="002F7555" w:rsidP="002F7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555" w:rsidRPr="002F7555" w:rsidRDefault="002F7555" w:rsidP="002F75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</w:tbl>
    <w:p w:rsidR="002F7555" w:rsidRPr="002F7555" w:rsidRDefault="002F7555" w:rsidP="002F75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BE"/>
    <w:rsid w:val="00096F52"/>
    <w:rsid w:val="002F7555"/>
    <w:rsid w:val="00455905"/>
    <w:rsid w:val="00A519BE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2F7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2F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2572</Words>
  <Characters>14662</Characters>
  <Application>Microsoft Office Word</Application>
  <DocSecurity>0</DocSecurity>
  <Lines>122</Lines>
  <Paragraphs>34</Paragraphs>
  <ScaleCrop>false</ScaleCrop>
  <Company>Microsoft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2024-01-16T10:49:00Z</dcterms:created>
  <dcterms:modified xsi:type="dcterms:W3CDTF">2024-01-16T11:45:00Z</dcterms:modified>
</cp:coreProperties>
</file>