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39" w:rsidRDefault="00484E39" w:rsidP="00484E39">
      <w:pPr>
        <w:pStyle w:val="af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 ЗАХАРОВСКОГО</w:t>
      </w:r>
    </w:p>
    <w:p w:rsidR="00484E39" w:rsidRDefault="00484E39" w:rsidP="00484E39">
      <w:pPr>
        <w:pStyle w:val="af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484E39" w:rsidRDefault="00484E39" w:rsidP="00484E39">
      <w:pPr>
        <w:pStyle w:val="af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КЛЕТСКОГО  МУНИЦИПАЛЬНОГО  РАЙОНА</w:t>
      </w:r>
    </w:p>
    <w:p w:rsidR="00484E39" w:rsidRDefault="00484E39" w:rsidP="00484E39">
      <w:pPr>
        <w:pStyle w:val="af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ВОЛГОГРАДСКОЙ ОБЛАСТИ</w:t>
      </w:r>
    </w:p>
    <w:p w:rsidR="00484E39" w:rsidRDefault="00484E39" w:rsidP="00484E39">
      <w:pPr>
        <w:pStyle w:val="af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484E39" w:rsidRDefault="00484E39" w:rsidP="00484E39">
      <w:pPr>
        <w:pStyle w:val="af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4E39" w:rsidRDefault="00484E39" w:rsidP="00484E39">
      <w:pPr>
        <w:pStyle w:val="af7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ПОСТАНОВЛЕНИЕ</w:t>
      </w:r>
    </w:p>
    <w:p w:rsidR="00484E39" w:rsidRDefault="00484E39" w:rsidP="00484E39">
      <w:pPr>
        <w:pStyle w:val="af7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От 26.12.2023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г.                       № 9</w:t>
      </w:r>
      <w:r>
        <w:rPr>
          <w:rFonts w:ascii="Times New Roman" w:hAnsi="Times New Roman"/>
          <w:iCs/>
          <w:sz w:val="24"/>
          <w:szCs w:val="24"/>
          <w:lang w:eastAsia="ru-RU"/>
        </w:rPr>
        <w:t>4</w:t>
      </w:r>
    </w:p>
    <w:p w:rsidR="00484E39" w:rsidRDefault="00484E39" w:rsidP="00484E39">
      <w:pPr>
        <w:ind w:left="-200"/>
        <w:jc w:val="both"/>
      </w:pPr>
      <w:bookmarkStart w:id="0" w:name="__DdeLink__0_21858120"/>
      <w:r>
        <w:rPr>
          <w:sz w:val="24"/>
          <w:szCs w:val="24"/>
        </w:rPr>
        <w:t xml:space="preserve">О запрете выхода граждан и выезда автотранспортных </w:t>
      </w:r>
    </w:p>
    <w:p w:rsidR="00484E39" w:rsidRDefault="00484E39" w:rsidP="00484E39">
      <w:pPr>
        <w:ind w:left="-200"/>
        <w:jc w:val="both"/>
      </w:pPr>
      <w:r>
        <w:rPr>
          <w:sz w:val="24"/>
          <w:szCs w:val="24"/>
        </w:rPr>
        <w:t>средств на лед водных объектов на территории</w:t>
      </w:r>
    </w:p>
    <w:p w:rsidR="00484E39" w:rsidRDefault="00484E39" w:rsidP="00484E39">
      <w:pPr>
        <w:ind w:left="-200"/>
        <w:jc w:val="both"/>
      </w:pPr>
      <w:r>
        <w:rPr>
          <w:sz w:val="24"/>
          <w:szCs w:val="24"/>
        </w:rPr>
        <w:t>Захаровского сельского поселения</w:t>
      </w:r>
    </w:p>
    <w:p w:rsidR="00484E39" w:rsidRDefault="00484E39" w:rsidP="00484E39">
      <w:pPr>
        <w:ind w:left="-200"/>
        <w:jc w:val="both"/>
      </w:pPr>
      <w:r>
        <w:rPr>
          <w:sz w:val="24"/>
          <w:szCs w:val="24"/>
        </w:rPr>
        <w:t>Клетского муниципального района</w:t>
      </w:r>
    </w:p>
    <w:p w:rsidR="00484E39" w:rsidRDefault="00484E39" w:rsidP="00484E39">
      <w:pPr>
        <w:ind w:left="-200"/>
        <w:jc w:val="both"/>
      </w:pPr>
      <w:r>
        <w:rPr>
          <w:sz w:val="24"/>
          <w:szCs w:val="24"/>
        </w:rPr>
        <w:t>в осенне-зимний период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годов. </w:t>
      </w:r>
      <w:bookmarkEnd w:id="0"/>
    </w:p>
    <w:p w:rsidR="00484E39" w:rsidRDefault="00484E39" w:rsidP="00484E39">
      <w:pPr>
        <w:pStyle w:val="31"/>
        <w:ind w:left="-200"/>
        <w:jc w:val="both"/>
        <w:rPr>
          <w:sz w:val="24"/>
          <w:szCs w:val="24"/>
        </w:rPr>
      </w:pPr>
    </w:p>
    <w:p w:rsidR="00484E39" w:rsidRDefault="00484E39" w:rsidP="00484E39">
      <w:pPr>
        <w:pStyle w:val="31"/>
        <w:ind w:left="-200"/>
        <w:jc w:val="both"/>
        <w:rPr>
          <w:sz w:val="24"/>
          <w:szCs w:val="24"/>
        </w:rPr>
      </w:pPr>
    </w:p>
    <w:p w:rsidR="00484E39" w:rsidRDefault="00484E39" w:rsidP="00484E39">
      <w:pPr>
        <w:autoSpaceDE w:val="0"/>
        <w:ind w:left="-20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 ст.6, ст.41 Водного кодекса РФ, в целях  предотвращения гибели людей на водоёмах на территории Захаровского сельского поселения,  администрация Захаровского сельского поселения Клетского муниципального района Волгоградской области, </w:t>
      </w:r>
      <w:proofErr w:type="gramEnd"/>
    </w:p>
    <w:p w:rsidR="00484E39" w:rsidRDefault="00484E39" w:rsidP="00484E39">
      <w:pPr>
        <w:autoSpaceDE w:val="0"/>
        <w:ind w:left="-200" w:right="-1"/>
        <w:jc w:val="both"/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 :</w:t>
      </w:r>
    </w:p>
    <w:p w:rsidR="00484E39" w:rsidRDefault="00484E39" w:rsidP="00484E39">
      <w:pPr>
        <w:pStyle w:val="31"/>
        <w:ind w:left="-200" w:right="-1"/>
        <w:jc w:val="both"/>
        <w:rPr>
          <w:sz w:val="24"/>
          <w:szCs w:val="24"/>
        </w:rPr>
      </w:pPr>
    </w:p>
    <w:p w:rsidR="00484E39" w:rsidRDefault="00484E39" w:rsidP="00484E39">
      <w:pPr>
        <w:ind w:left="-200" w:right="-1"/>
        <w:jc w:val="both"/>
      </w:pPr>
      <w:r>
        <w:rPr>
          <w:sz w:val="24"/>
          <w:szCs w:val="24"/>
        </w:rPr>
        <w:t xml:space="preserve">     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Запретить с 2</w:t>
      </w:r>
      <w:r>
        <w:rPr>
          <w:sz w:val="24"/>
          <w:szCs w:val="24"/>
        </w:rPr>
        <w:t>6</w:t>
      </w:r>
      <w:r>
        <w:rPr>
          <w:sz w:val="24"/>
          <w:szCs w:val="24"/>
        </w:rPr>
        <w:t>.1</w:t>
      </w:r>
      <w:r>
        <w:rPr>
          <w:sz w:val="24"/>
          <w:szCs w:val="24"/>
        </w:rPr>
        <w:t xml:space="preserve">2.2023 </w:t>
      </w:r>
      <w:r>
        <w:rPr>
          <w:sz w:val="24"/>
          <w:szCs w:val="24"/>
        </w:rPr>
        <w:t>г. до установления ледяного покрова, отвечающего нормам безопасности, выход граждан и выезд транспортных средств на лед водных объектов, расположенных на территории Захаровского сельского поселения.</w:t>
      </w:r>
    </w:p>
    <w:p w:rsidR="00484E39" w:rsidRDefault="00484E39" w:rsidP="00484E39">
      <w:pPr>
        <w:ind w:left="-200" w:right="-1"/>
        <w:jc w:val="both"/>
      </w:pPr>
      <w:r>
        <w:rPr>
          <w:sz w:val="24"/>
          <w:szCs w:val="24"/>
        </w:rPr>
        <w:t xml:space="preserve">     2.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пециалисту администрации Захаровского сельского поселения:</w:t>
      </w:r>
    </w:p>
    <w:p w:rsidR="00484E39" w:rsidRDefault="00484E39" w:rsidP="00484E39">
      <w:pPr>
        <w:ind w:left="-200" w:right="-1"/>
        <w:jc w:val="both"/>
      </w:pPr>
      <w:r>
        <w:rPr>
          <w:sz w:val="24"/>
          <w:szCs w:val="24"/>
        </w:rPr>
        <w:t>2.1 обеспечить информирование населения о необходимости соблюдения мер безопасности на водных объектах в осенне-зимний период;</w:t>
      </w:r>
    </w:p>
    <w:p w:rsidR="00484E39" w:rsidRDefault="00484E39" w:rsidP="00484E39">
      <w:pPr>
        <w:ind w:left="-200" w:right="-1"/>
        <w:jc w:val="both"/>
      </w:pPr>
      <w:r>
        <w:rPr>
          <w:sz w:val="24"/>
          <w:szCs w:val="24"/>
        </w:rPr>
        <w:t xml:space="preserve">2.2. до 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потенциально-опасных местах организовать установку запрещающих и информационных аншлагов.</w:t>
      </w:r>
    </w:p>
    <w:p w:rsidR="00484E39" w:rsidRDefault="00484E39" w:rsidP="00484E39">
      <w:pPr>
        <w:ind w:left="-200" w:right="-1"/>
        <w:jc w:val="both"/>
      </w:pPr>
      <w:r>
        <w:rPr>
          <w:sz w:val="24"/>
          <w:szCs w:val="24"/>
        </w:rPr>
        <w:t>3. Назначить ответственной за организацию профилактических мероприятий по обеспечению безопасности на водных объектах поселения специалиста администрации Захаровского сельского поселения.</w:t>
      </w:r>
    </w:p>
    <w:p w:rsidR="00484E39" w:rsidRDefault="00484E39" w:rsidP="00484E39">
      <w:pPr>
        <w:ind w:left="-200" w:right="-1"/>
        <w:jc w:val="both"/>
      </w:pPr>
      <w:r>
        <w:rPr>
          <w:sz w:val="24"/>
          <w:szCs w:val="24"/>
        </w:rPr>
        <w:t xml:space="preserve">4. Рекомендовать руководителю образовательного учреждения провести с детьми и персоналом занятия (инструктажи) по мерам безопасности на льду в осенне-зимний период в срок до </w:t>
      </w:r>
      <w:r>
        <w:rPr>
          <w:sz w:val="24"/>
          <w:szCs w:val="24"/>
        </w:rPr>
        <w:t>28</w:t>
      </w:r>
      <w:r>
        <w:rPr>
          <w:sz w:val="24"/>
          <w:szCs w:val="24"/>
        </w:rPr>
        <w:t>.12.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84E39" w:rsidRDefault="00484E39" w:rsidP="00484E39">
      <w:pPr>
        <w:ind w:left="-200" w:right="-1"/>
        <w:jc w:val="both"/>
      </w:pPr>
      <w:r>
        <w:rPr>
          <w:sz w:val="24"/>
          <w:szCs w:val="24"/>
        </w:rPr>
        <w:t>5. Рекомендовать руководителям предприятий всех форм собственности провести работу с персоналом по разъяснению мер безо</w:t>
      </w:r>
      <w:r>
        <w:rPr>
          <w:sz w:val="24"/>
          <w:szCs w:val="24"/>
        </w:rPr>
        <w:t>пасности на водных объектах до 28.</w:t>
      </w:r>
      <w:r>
        <w:rPr>
          <w:sz w:val="24"/>
          <w:szCs w:val="24"/>
        </w:rPr>
        <w:t>12</w:t>
      </w:r>
      <w:r>
        <w:rPr>
          <w:sz w:val="24"/>
          <w:szCs w:val="24"/>
        </w:rPr>
        <w:t>.2023</w:t>
      </w:r>
      <w:r>
        <w:rPr>
          <w:sz w:val="24"/>
          <w:szCs w:val="24"/>
        </w:rPr>
        <w:t xml:space="preserve"> г.</w:t>
      </w:r>
    </w:p>
    <w:p w:rsidR="00484E39" w:rsidRDefault="00484E39" w:rsidP="00484E39">
      <w:pPr>
        <w:pStyle w:val="31"/>
        <w:ind w:left="-200" w:right="-1"/>
        <w:jc w:val="both"/>
      </w:pPr>
      <w:r>
        <w:rPr>
          <w:sz w:val="24"/>
          <w:szCs w:val="24"/>
        </w:rPr>
        <w:t>6. Данное постановление обнародовать на территории Захаровского сельского поселения.</w:t>
      </w:r>
    </w:p>
    <w:p w:rsidR="00484E39" w:rsidRDefault="00484E39" w:rsidP="00484E39">
      <w:pPr>
        <w:pStyle w:val="31"/>
        <w:ind w:left="-200" w:right="-1"/>
        <w:jc w:val="both"/>
      </w:pPr>
      <w:r>
        <w:rPr>
          <w:sz w:val="24"/>
          <w:szCs w:val="24"/>
        </w:rPr>
        <w:t>7. Постановление вступает в силу с момента обнародования.</w:t>
      </w:r>
    </w:p>
    <w:p w:rsidR="00484E39" w:rsidRDefault="00484E39" w:rsidP="00484E39">
      <w:pPr>
        <w:pStyle w:val="31"/>
        <w:ind w:left="-200" w:right="-1"/>
        <w:jc w:val="both"/>
      </w:pPr>
      <w:r>
        <w:rPr>
          <w:sz w:val="24"/>
          <w:szCs w:val="24"/>
        </w:rPr>
        <w:t xml:space="preserve"> 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484E39" w:rsidRDefault="00484E39" w:rsidP="00484E39">
      <w:pPr>
        <w:pStyle w:val="31"/>
        <w:ind w:left="-200" w:right="-1"/>
        <w:jc w:val="both"/>
        <w:rPr>
          <w:sz w:val="24"/>
          <w:szCs w:val="24"/>
        </w:rPr>
      </w:pPr>
    </w:p>
    <w:p w:rsidR="00484E39" w:rsidRDefault="00484E39" w:rsidP="00484E39">
      <w:pPr>
        <w:widowControl w:val="0"/>
        <w:suppressAutoHyphens w:val="0"/>
        <w:autoSpaceDE w:val="0"/>
        <w:ind w:left="-200" w:right="-1"/>
        <w:jc w:val="both"/>
      </w:pPr>
      <w:r>
        <w:rPr>
          <w:sz w:val="24"/>
          <w:szCs w:val="24"/>
        </w:rPr>
        <w:t>Г</w:t>
      </w:r>
      <w:r w:rsidRPr="003C399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3C3998">
        <w:rPr>
          <w:sz w:val="24"/>
          <w:szCs w:val="24"/>
        </w:rPr>
        <w:t xml:space="preserve"> Захаровского </w:t>
      </w:r>
    </w:p>
    <w:p w:rsidR="00484E39" w:rsidRDefault="00484E39" w:rsidP="00484E39">
      <w:pPr>
        <w:widowControl w:val="0"/>
        <w:suppressAutoHyphens w:val="0"/>
        <w:autoSpaceDE w:val="0"/>
        <w:ind w:left="-200" w:right="-1"/>
        <w:jc w:val="both"/>
      </w:pPr>
      <w:r w:rsidRPr="003C3998">
        <w:rPr>
          <w:sz w:val="24"/>
          <w:szCs w:val="24"/>
        </w:rPr>
        <w:t>сельского поселения</w:t>
      </w:r>
      <w:r w:rsidRPr="003C3998">
        <w:rPr>
          <w:sz w:val="24"/>
          <w:szCs w:val="24"/>
        </w:rPr>
        <w:tab/>
      </w:r>
      <w:r w:rsidRPr="003C3998">
        <w:rPr>
          <w:sz w:val="24"/>
          <w:szCs w:val="24"/>
        </w:rPr>
        <w:tab/>
      </w:r>
      <w:r w:rsidRPr="003C3998">
        <w:rPr>
          <w:sz w:val="24"/>
          <w:szCs w:val="24"/>
        </w:rPr>
        <w:tab/>
      </w:r>
      <w:r w:rsidRPr="003C3998">
        <w:rPr>
          <w:sz w:val="24"/>
          <w:szCs w:val="24"/>
        </w:rPr>
        <w:tab/>
      </w:r>
      <w:r w:rsidRPr="003C3998">
        <w:rPr>
          <w:sz w:val="24"/>
          <w:szCs w:val="24"/>
        </w:rPr>
        <w:tab/>
      </w:r>
      <w:r w:rsidRPr="003C3998">
        <w:rPr>
          <w:sz w:val="24"/>
          <w:szCs w:val="24"/>
        </w:rPr>
        <w:tab/>
      </w:r>
      <w:r w:rsidRPr="003C3998">
        <w:rPr>
          <w:sz w:val="24"/>
          <w:szCs w:val="24"/>
        </w:rPr>
        <w:tab/>
      </w:r>
      <w:r w:rsidRPr="003C3998">
        <w:rPr>
          <w:sz w:val="24"/>
          <w:szCs w:val="24"/>
        </w:rPr>
        <w:tab/>
      </w:r>
      <w:r>
        <w:rPr>
          <w:sz w:val="24"/>
          <w:szCs w:val="24"/>
        </w:rPr>
        <w:t>Е. А. Кийков</w:t>
      </w:r>
      <w:bookmarkStart w:id="1" w:name="_GoBack"/>
      <w:bookmarkEnd w:id="1"/>
    </w:p>
    <w:p w:rsidR="00484E39" w:rsidRPr="003C3998" w:rsidRDefault="00484E39" w:rsidP="00484E39">
      <w:pPr>
        <w:ind w:left="-200" w:right="-1"/>
        <w:jc w:val="both"/>
        <w:rPr>
          <w:sz w:val="24"/>
          <w:szCs w:val="24"/>
        </w:rPr>
      </w:pPr>
    </w:p>
    <w:p w:rsidR="00D77D56" w:rsidRDefault="00D77D56" w:rsidP="00484E39">
      <w:pPr>
        <w:ind w:right="-1"/>
      </w:pPr>
    </w:p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BE"/>
    <w:rsid w:val="00455905"/>
    <w:rsid w:val="00484E39"/>
    <w:rsid w:val="006D1BBE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 w:line="276" w:lineRule="auto"/>
    </w:pPr>
    <w:rPr>
      <w:rFonts w:ascii="Liberation Sans" w:eastAsia="Microsoft YaHei" w:hAnsi="Liberation Sans" w:cs="Arial Unicode MS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ind w:left="720"/>
    </w:pPr>
    <w:rPr>
      <w:rFonts w:eastAsia="Calibri"/>
      <w:sz w:val="24"/>
      <w:szCs w:val="24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index heading"/>
    <w:basedOn w:val="a"/>
    <w:qFormat/>
    <w:rsid w:val="00455905"/>
    <w:pPr>
      <w:suppressLineNumbers/>
      <w:spacing w:after="200" w:line="276" w:lineRule="auto"/>
    </w:pPr>
    <w:rPr>
      <w:rFonts w:asciiTheme="minorHAnsi" w:eastAsiaTheme="minorHAnsi" w:hAnsiTheme="minorHAnsi" w:cs="Arial Unicode MS"/>
      <w:sz w:val="22"/>
      <w:szCs w:val="22"/>
      <w:lang w:eastAsia="en-US"/>
    </w:rPr>
  </w:style>
  <w:style w:type="paragraph" w:styleId="af0">
    <w:name w:val="caption"/>
    <w:basedOn w:val="a"/>
    <w:qFormat/>
    <w:rsid w:val="00455905"/>
    <w:pPr>
      <w:suppressLineNumbers/>
      <w:spacing w:before="120" w:after="120" w:line="276" w:lineRule="auto"/>
    </w:pPr>
    <w:rPr>
      <w:rFonts w:asciiTheme="minorHAnsi" w:eastAsiaTheme="minorHAnsi" w:hAnsiTheme="minorHAnsi" w:cs="Arial Unicode MS"/>
      <w:i/>
      <w:iCs/>
      <w:sz w:val="24"/>
      <w:szCs w:val="24"/>
      <w:lang w:eastAsia="en-US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="200" w:afterAutospacing="1"/>
    </w:pPr>
    <w:rPr>
      <w:rFonts w:eastAsia="Calibri"/>
      <w:sz w:val="24"/>
      <w:szCs w:val="24"/>
    </w:rPr>
  </w:style>
  <w:style w:type="paragraph" w:styleId="af5">
    <w:name w:val="Balloon Text"/>
    <w:basedOn w:val="a"/>
    <w:link w:val="12"/>
    <w:semiHidden/>
    <w:unhideWhenUsed/>
    <w:qFormat/>
    <w:rsid w:val="00455905"/>
    <w:rPr>
      <w:rFonts w:ascii="Segoe UI" w:eastAsia="Calibri" w:hAnsi="Segoe UI"/>
      <w:sz w:val="18"/>
      <w:szCs w:val="18"/>
      <w:lang w:val="x-none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484E39"/>
    <w:pPr>
      <w:suppressAutoHyphens w:val="0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484E3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 w:line="276" w:lineRule="auto"/>
    </w:pPr>
    <w:rPr>
      <w:rFonts w:ascii="Liberation Sans" w:eastAsia="Microsoft YaHei" w:hAnsi="Liberation Sans" w:cs="Arial Unicode MS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ind w:left="720"/>
    </w:pPr>
    <w:rPr>
      <w:rFonts w:eastAsia="Calibri"/>
      <w:sz w:val="24"/>
      <w:szCs w:val="24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index heading"/>
    <w:basedOn w:val="a"/>
    <w:qFormat/>
    <w:rsid w:val="00455905"/>
    <w:pPr>
      <w:suppressLineNumbers/>
      <w:spacing w:after="200" w:line="276" w:lineRule="auto"/>
    </w:pPr>
    <w:rPr>
      <w:rFonts w:asciiTheme="minorHAnsi" w:eastAsiaTheme="minorHAnsi" w:hAnsiTheme="minorHAnsi" w:cs="Arial Unicode MS"/>
      <w:sz w:val="22"/>
      <w:szCs w:val="22"/>
      <w:lang w:eastAsia="en-US"/>
    </w:rPr>
  </w:style>
  <w:style w:type="paragraph" w:styleId="af0">
    <w:name w:val="caption"/>
    <w:basedOn w:val="a"/>
    <w:qFormat/>
    <w:rsid w:val="00455905"/>
    <w:pPr>
      <w:suppressLineNumbers/>
      <w:spacing w:before="120" w:after="120" w:line="276" w:lineRule="auto"/>
    </w:pPr>
    <w:rPr>
      <w:rFonts w:asciiTheme="minorHAnsi" w:eastAsiaTheme="minorHAnsi" w:hAnsiTheme="minorHAnsi" w:cs="Arial Unicode MS"/>
      <w:i/>
      <w:iCs/>
      <w:sz w:val="24"/>
      <w:szCs w:val="24"/>
      <w:lang w:eastAsia="en-US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="200" w:afterAutospacing="1"/>
    </w:pPr>
    <w:rPr>
      <w:rFonts w:eastAsia="Calibri"/>
      <w:sz w:val="24"/>
      <w:szCs w:val="24"/>
    </w:rPr>
  </w:style>
  <w:style w:type="paragraph" w:styleId="af5">
    <w:name w:val="Balloon Text"/>
    <w:basedOn w:val="a"/>
    <w:link w:val="12"/>
    <w:semiHidden/>
    <w:unhideWhenUsed/>
    <w:qFormat/>
    <w:rsid w:val="00455905"/>
    <w:rPr>
      <w:rFonts w:ascii="Segoe UI" w:eastAsia="Calibri" w:hAnsi="Segoe UI"/>
      <w:sz w:val="18"/>
      <w:szCs w:val="18"/>
      <w:lang w:val="x-none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484E39"/>
    <w:pPr>
      <w:suppressAutoHyphens w:val="0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484E3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2024-01-12T06:41:00Z</dcterms:created>
  <dcterms:modified xsi:type="dcterms:W3CDTF">2024-01-12T06:45:00Z</dcterms:modified>
</cp:coreProperties>
</file>