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48" w:rsidRPr="009A2180" w:rsidRDefault="00C26748" w:rsidP="00C267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26748" w:rsidRPr="009A2180" w:rsidRDefault="00C26748" w:rsidP="00C267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 ПОСЕЛЕНИЯ</w:t>
      </w:r>
    </w:p>
    <w:p w:rsidR="00C26748" w:rsidRPr="009A2180" w:rsidRDefault="00C26748" w:rsidP="00C267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МУНИЦИПАЛЬНОГО РАЙОНА</w:t>
      </w:r>
    </w:p>
    <w:p w:rsidR="00C26748" w:rsidRPr="009A2180" w:rsidRDefault="00C26748" w:rsidP="00C267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C26748" w:rsidRPr="009A2180" w:rsidRDefault="00C26748" w:rsidP="00C267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26748" w:rsidRPr="009A2180" w:rsidRDefault="00C26748" w:rsidP="00C267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26748" w:rsidRPr="009A2180" w:rsidRDefault="00E75021" w:rsidP="00E7502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Arial" w:hAnsi="Arial" w:cs="Arial"/>
          <w:lang w:eastAsia="ru-RU"/>
        </w:rPr>
        <w:t xml:space="preserve">  27.05.2024г.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№47</w:t>
      </w:r>
    </w:p>
    <w:p w:rsidR="00C26748" w:rsidRPr="009A2180" w:rsidRDefault="00C26748" w:rsidP="00C267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дополнения в 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4"/>
      </w:tblGrid>
      <w:tr w:rsidR="00C26748" w:rsidRPr="009A2180" w:rsidTr="00C26748">
        <w:trPr>
          <w:trHeight w:val="188"/>
        </w:trPr>
        <w:tc>
          <w:tcPr>
            <w:tcW w:w="5834" w:type="dxa"/>
            <w:hideMark/>
          </w:tcPr>
          <w:p w:rsidR="00C26748" w:rsidRPr="009A2180" w:rsidRDefault="00C26748" w:rsidP="00C26748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19.06.2023   № 43 «</w:t>
            </w:r>
            <w:r w:rsidRPr="009A21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 утверждении муниципальной программы «</w:t>
            </w:r>
            <w:r w:rsidRPr="009A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 культурную адаптацию мигрантов, профилактику межнациональных (межэтнических) конфликтов на 2023-2027 годы</w:t>
            </w:r>
            <w:r w:rsidRPr="009A21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»</w:t>
            </w:r>
          </w:p>
        </w:tc>
        <w:bookmarkStart w:id="0" w:name="_GoBack"/>
        <w:bookmarkEnd w:id="0"/>
      </w:tr>
    </w:tbl>
    <w:p w:rsidR="00C26748" w:rsidRPr="009A2180" w:rsidRDefault="00C26748" w:rsidP="00C26748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2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Порядком разработки, реализации и оценки эффективности муниципальных программ администрации Захаровского сельского поселения, утвержденным </w:t>
      </w:r>
      <w:r w:rsidRPr="009A21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 Администрации Захаровского сельского поселения</w:t>
      </w:r>
      <w:r w:rsidRPr="009A218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9A21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 15.11.2011 года  № 66 "Об утверждении порядка разработки, формирования и реализации муниципальных долгосрочных целевых программ Захаровского сельского поселения</w:t>
      </w:r>
      <w:r w:rsidRPr="009A21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", Уставом Захаровского сельского поселения </w:t>
      </w:r>
    </w:p>
    <w:p w:rsidR="00C26748" w:rsidRPr="009A2180" w:rsidRDefault="00C26748" w:rsidP="00C26748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9A21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9A21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С Т А Н О В Л Я Ю:</w:t>
      </w:r>
    </w:p>
    <w:p w:rsidR="00C26748" w:rsidRPr="009A2180" w:rsidRDefault="00C26748" w:rsidP="00C26748">
      <w:pPr>
        <w:suppressAutoHyphens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48" w:rsidRPr="009A2180" w:rsidRDefault="00C26748" w:rsidP="00C26748">
      <w:pPr>
        <w:suppressAutoHyphens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48" w:rsidRPr="009A2180" w:rsidRDefault="00C26748" w:rsidP="00C26748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мероприятий  </w:t>
      </w:r>
      <w:r w:rsidRPr="009A2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 культурную адаптацию мигрантов, профилактику межнациональных (межэтнических) конфликтов на 2023-2027 годы</w:t>
      </w:r>
      <w:r w:rsidRPr="009A218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 (приложение №2)</w:t>
      </w:r>
    </w:p>
    <w:p w:rsidR="00C26748" w:rsidRPr="009A2180" w:rsidRDefault="00C26748" w:rsidP="00C26748">
      <w:pPr>
        <w:suppressAutoHyphens w:val="0"/>
        <w:autoSpaceDE w:val="0"/>
        <w:autoSpaceDN w:val="0"/>
        <w:adjustRightInd w:val="0"/>
        <w:spacing w:after="0" w:line="240" w:lineRule="auto"/>
        <w:ind w:right="-2" w:firstLineChars="235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C26748" w:rsidRPr="009A2180" w:rsidRDefault="00C26748" w:rsidP="00C26748">
      <w:pPr>
        <w:suppressAutoHyphens w:val="0"/>
        <w:autoSpaceDE w:val="0"/>
        <w:autoSpaceDN w:val="0"/>
        <w:adjustRightInd w:val="0"/>
        <w:spacing w:after="0" w:line="240" w:lineRule="auto"/>
        <w:ind w:right="-2" w:firstLineChars="235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48" w:rsidRPr="009A2180" w:rsidRDefault="00C26748" w:rsidP="00C26748">
      <w:pPr>
        <w:suppressAutoHyphens w:val="0"/>
        <w:autoSpaceDE w:val="0"/>
        <w:autoSpaceDN w:val="0"/>
        <w:adjustRightInd w:val="0"/>
        <w:spacing w:after="0" w:line="240" w:lineRule="auto"/>
        <w:ind w:right="-2" w:firstLineChars="235" w:firstLine="5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6748" w:rsidRPr="009A2180" w:rsidRDefault="00C26748" w:rsidP="00C26748">
      <w:pPr>
        <w:suppressAutoHyphens w:val="0"/>
        <w:spacing w:line="240" w:lineRule="auto"/>
        <w:ind w:right="-2" w:firstLineChars="235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48" w:rsidRPr="009A2180" w:rsidRDefault="00C26748" w:rsidP="00C26748">
      <w:pPr>
        <w:suppressAutoHyphens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Calibri" w:hAnsi="Times New Roman" w:cs="Times New Roman"/>
          <w:sz w:val="24"/>
          <w:szCs w:val="24"/>
          <w:lang w:eastAsia="ru-RU"/>
        </w:rPr>
        <w:t>Глава Захаровского</w:t>
      </w:r>
    </w:p>
    <w:p w:rsidR="00C26748" w:rsidRPr="009A2180" w:rsidRDefault="00C26748" w:rsidP="00C26748">
      <w:pPr>
        <w:suppressAutoHyphens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180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Е. А. Кийков</w:t>
      </w:r>
    </w:p>
    <w:p w:rsidR="00C26748" w:rsidRPr="009A2180" w:rsidRDefault="00C26748" w:rsidP="00C26748">
      <w:pPr>
        <w:rPr>
          <w:rFonts w:ascii="Times New Roman" w:eastAsia="Calibri" w:hAnsi="Times New Roman" w:cs="Times New Roman"/>
        </w:rPr>
      </w:pPr>
    </w:p>
    <w:p w:rsidR="00D77D56" w:rsidRPr="009A2180" w:rsidRDefault="00D77D56">
      <w:pPr>
        <w:rPr>
          <w:rFonts w:ascii="Times New Roman" w:hAnsi="Times New Roman" w:cs="Times New Roman"/>
        </w:rPr>
      </w:pPr>
    </w:p>
    <w:p w:rsidR="009A2180" w:rsidRDefault="009A2180"/>
    <w:p w:rsidR="009A2180" w:rsidRDefault="009A2180"/>
    <w:p w:rsidR="009A2180" w:rsidRDefault="009A2180"/>
    <w:p w:rsidR="009A2180" w:rsidRDefault="009A2180"/>
    <w:p w:rsidR="009A2180" w:rsidRDefault="009A2180" w:rsidP="009A21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2180" w:rsidRPr="009A2180" w:rsidRDefault="009A2180" w:rsidP="009A2180">
      <w:pPr>
        <w:jc w:val="right"/>
        <w:rPr>
          <w:rFonts w:ascii="Times New Roman" w:hAnsi="Times New Roman" w:cs="Times New Roman"/>
          <w:sz w:val="24"/>
          <w:szCs w:val="24"/>
        </w:rPr>
      </w:pPr>
      <w:r w:rsidRPr="009A218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A2180" w:rsidRPr="009A2180" w:rsidRDefault="009A2180" w:rsidP="009A2180">
      <w:pPr>
        <w:pStyle w:val="af8"/>
        <w:rPr>
          <w:rFonts w:ascii="Times New Roman" w:hAnsi="Times New Roman" w:cs="Times New Roman"/>
          <w:sz w:val="24"/>
          <w:szCs w:val="24"/>
        </w:rPr>
      </w:pPr>
      <w:r w:rsidRPr="009A2180">
        <w:rPr>
          <w:rFonts w:ascii="Times New Roman" w:hAnsi="Times New Roman" w:cs="Times New Roman"/>
          <w:sz w:val="24"/>
          <w:szCs w:val="24"/>
        </w:rPr>
        <w:t>План мероприятий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60"/>
        <w:gridCol w:w="2481"/>
        <w:gridCol w:w="1748"/>
        <w:gridCol w:w="2394"/>
        <w:gridCol w:w="2288"/>
      </w:tblGrid>
      <w:tr w:rsidR="009A2180" w:rsidRPr="009A2180" w:rsidTr="009A2180">
        <w:tc>
          <w:tcPr>
            <w:tcW w:w="67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153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191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A2180" w:rsidRPr="009A2180" w:rsidTr="009A2180">
        <w:tc>
          <w:tcPr>
            <w:tcW w:w="67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180" w:rsidRPr="009A2180" w:rsidTr="009A2180">
        <w:tc>
          <w:tcPr>
            <w:tcW w:w="67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ежегодно весь период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 (по согласованию)</w:t>
            </w:r>
          </w:p>
        </w:tc>
        <w:tc>
          <w:tcPr>
            <w:tcW w:w="191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стабильной социально-политической обстановки, </w:t>
            </w:r>
            <w:proofErr w:type="gramStart"/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снижении</w:t>
            </w:r>
            <w:proofErr w:type="gramEnd"/>
            <w:r w:rsidRPr="009A2180">
              <w:rPr>
                <w:rFonts w:ascii="Times New Roman" w:hAnsi="Times New Roman" w:cs="Times New Roman"/>
                <w:sz w:val="24"/>
                <w:szCs w:val="24"/>
              </w:rPr>
              <w:t xml:space="preserve"> уровня конфликтности в межэтнических отношениях.</w:t>
            </w:r>
          </w:p>
        </w:tc>
      </w:tr>
      <w:tr w:rsidR="009A2180" w:rsidRPr="009A2180" w:rsidTr="009A2180">
        <w:tc>
          <w:tcPr>
            <w:tcW w:w="67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Изъятие из незаконного оборота печатной продукции, аудио - и видео материалов, содержание которых направлено на разжигание национальной, расовой и религиозной вражды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ежегодно весь период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культуры, участковые уполномоченные полиции, комиссии по делам несовершеннолетних (по согласованию)</w:t>
            </w:r>
          </w:p>
        </w:tc>
        <w:tc>
          <w:tcPr>
            <w:tcW w:w="191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80" w:rsidRPr="009A2180" w:rsidTr="009A2180">
        <w:tc>
          <w:tcPr>
            <w:tcW w:w="67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A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по выявлению несовершеннолетних, до 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  <w:r w:rsidRPr="009A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участковые </w:t>
            </w:r>
            <w:r w:rsidRPr="009A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полиции, комиссии по делам несовершеннолетних (по согласованию)</w:t>
            </w:r>
          </w:p>
        </w:tc>
        <w:tc>
          <w:tcPr>
            <w:tcW w:w="191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</w:t>
            </w:r>
            <w:r w:rsidRPr="009A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способов профилактики экстремизма и терроризма</w:t>
            </w:r>
          </w:p>
        </w:tc>
      </w:tr>
      <w:tr w:rsidR="009A2180" w:rsidRPr="009A2180" w:rsidTr="009A2180">
        <w:tc>
          <w:tcPr>
            <w:tcW w:w="67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3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Беседа: «Толерантность, интернационализм».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весь период </w:t>
            </w: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х. Захаров - б</w:t>
            </w: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х. Евстратовски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1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безопасном поведении в экстремальных ситуациях.</w:t>
            </w: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социально-политической обстановки, укрепление толерантности в многонациональной молодежной среде</w:t>
            </w:r>
          </w:p>
        </w:tc>
      </w:tr>
      <w:tr w:rsidR="009A2180" w:rsidRPr="009A2180" w:rsidTr="009A2180">
        <w:tc>
          <w:tcPr>
            <w:tcW w:w="67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914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весь период </w:t>
            </w: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х. Захаров </w:t>
            </w: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15" w:type="dxa"/>
          </w:tcPr>
          <w:p w:rsidR="009A2180" w:rsidRPr="009A2180" w:rsidRDefault="009A2180" w:rsidP="009A218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A2180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</w:tr>
    </w:tbl>
    <w:p w:rsidR="009A2180" w:rsidRPr="009A2180" w:rsidRDefault="009A2180" w:rsidP="009A2180">
      <w:pPr>
        <w:pStyle w:val="af8"/>
        <w:rPr>
          <w:rFonts w:ascii="Times New Roman" w:hAnsi="Times New Roman" w:cs="Times New Roman"/>
          <w:sz w:val="24"/>
          <w:szCs w:val="24"/>
        </w:rPr>
      </w:pPr>
    </w:p>
    <w:sectPr w:rsidR="009A2180" w:rsidRPr="009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0B"/>
    <w:rsid w:val="00455905"/>
    <w:rsid w:val="0085020B"/>
    <w:rsid w:val="009A2180"/>
    <w:rsid w:val="00C26748"/>
    <w:rsid w:val="00D77D56"/>
    <w:rsid w:val="00E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9A2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9A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9A2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9A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2024-05-27T13:11:00Z</dcterms:created>
  <dcterms:modified xsi:type="dcterms:W3CDTF">2024-06-13T07:28:00Z</dcterms:modified>
</cp:coreProperties>
</file>