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6" w:rsidRDefault="00760906" w:rsidP="0076090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zh-CN"/>
        </w:rPr>
        <w:t>проект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ЗАХАРОВСКОГО   СЕЛЬСКОГО  ПОСЕЛЕНИЯ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КЛЕТСКОГО  МУНИЦИПАЛЬНОГО  РАЙОНА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ВОЛГОГРАДСКОЙ  ОБЛАСТИ</w:t>
      </w:r>
    </w:p>
    <w:p w:rsidR="004F467D" w:rsidRPr="004F467D" w:rsidRDefault="004F467D" w:rsidP="00420D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______________________________________________________________________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F467D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4F467D">
        <w:rPr>
          <w:rFonts w:ascii="Arial" w:eastAsia="Times New Roman" w:hAnsi="Arial" w:cs="Arial"/>
          <w:sz w:val="24"/>
          <w:szCs w:val="24"/>
          <w:lang w:eastAsia="zh-CN"/>
        </w:rPr>
        <w:t xml:space="preserve"> О С Т А Н О В Л Е Н И Е</w:t>
      </w:r>
    </w:p>
    <w:p w:rsidR="004F467D" w:rsidRPr="004F467D" w:rsidRDefault="004F467D" w:rsidP="00420D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>от __________ 2024 г. N ________</w:t>
      </w:r>
    </w:p>
    <w:p w:rsidR="004F467D" w:rsidRPr="004F467D" w:rsidRDefault="004F467D" w:rsidP="00420D7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F467D" w:rsidRPr="004F467D" w:rsidRDefault="004F467D" w:rsidP="00420D71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4F467D" w:rsidRPr="004F467D" w:rsidRDefault="004F467D" w:rsidP="00420D71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Захаровского сельского поселения </w:t>
      </w:r>
    </w:p>
    <w:p w:rsidR="004F467D" w:rsidRPr="004F467D" w:rsidRDefault="004F467D" w:rsidP="00420D71">
      <w:pPr>
        <w:suppressAutoHyphens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13 июня 2016 г. № 49 «  </w:t>
      </w:r>
      <w:r w:rsidRPr="004F467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Об утверждении </w:t>
      </w:r>
    </w:p>
    <w:p w:rsidR="004F467D" w:rsidRPr="004F467D" w:rsidRDefault="004F467D" w:rsidP="00420D71">
      <w:pPr>
        <w:suppressAutoHyphens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F467D">
        <w:rPr>
          <w:rFonts w:ascii="Arial" w:eastAsia="Lucida Sans Unicode" w:hAnsi="Arial" w:cs="Arial"/>
          <w:kern w:val="2"/>
          <w:sz w:val="24"/>
          <w:szCs w:val="24"/>
          <w:lang w:eastAsia="ar-SA"/>
        </w:rPr>
        <w:t>административного регламента предоставления</w:t>
      </w:r>
    </w:p>
    <w:p w:rsidR="004F467D" w:rsidRPr="004F467D" w:rsidRDefault="004F467D" w:rsidP="00420D71">
      <w:pPr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67D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муниципальной услуги </w:t>
      </w: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«Присвоение адреса объекту адресации, </w:t>
      </w:r>
    </w:p>
    <w:p w:rsidR="004F467D" w:rsidRPr="004F467D" w:rsidRDefault="004F467D" w:rsidP="00420D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изменение и аннулирование такого адреса</w:t>
      </w:r>
      <w:r w:rsidRPr="004F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F467D" w:rsidRPr="004F467D" w:rsidRDefault="004F467D" w:rsidP="00420D71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7" w:right="-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67D" w:rsidRPr="004F467D" w:rsidRDefault="004F467D" w:rsidP="00420D71">
      <w:pPr>
        <w:suppressAutoHyphens w:val="0"/>
        <w:autoSpaceDE w:val="0"/>
        <w:autoSpaceDN w:val="0"/>
        <w:adjustRightInd w:val="0"/>
        <w:spacing w:after="0" w:line="240" w:lineRule="auto"/>
        <w:ind w:rightChars="-7" w:right="-15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467D">
        <w:rPr>
          <w:rFonts w:ascii="Arial" w:eastAsia="Times New Roman" w:hAnsi="Arial" w:cs="Arial"/>
          <w:sz w:val="24"/>
          <w:szCs w:val="24"/>
          <w:lang w:eastAsia="ru-RU"/>
        </w:rPr>
        <w:t>Рассмотрев  протест  прокуратуры  Клетского муниципального района, руководствуясь 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от 05.02.2024 № 124-ФЗ « О внесении изменений в постановление Правительства Российской Федерации от 19 ноября 2014 г.№1221»  и Уставом Захаровского сельского поселения, администрация Захаровского сельского поселения Клетского муниципального района</w:t>
      </w:r>
      <w:proofErr w:type="gramEnd"/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4F467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F46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leftChars="-100" w:left="-220" w:rightChars="-7"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7D" w:rsidRPr="004F467D" w:rsidRDefault="004F467D" w:rsidP="00420D7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</w:t>
      </w: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  <w:r w:rsidRPr="004F467D"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администрации Захаровского сельского поселения от</w:t>
      </w:r>
      <w:r w:rsidRPr="004F467D">
        <w:rPr>
          <w:rFonts w:ascii="Arial" w:eastAsia="Times New Roman" w:hAnsi="Arial" w:cs="Arial"/>
          <w:bCs/>
          <w:sz w:val="24"/>
          <w:szCs w:val="24"/>
          <w:lang w:eastAsia="ru-RU"/>
        </w:rPr>
        <w:t>13 июня 2016 г. № 49</w:t>
      </w:r>
      <w:r w:rsidRPr="004F467D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4F467D" w:rsidRPr="004F467D" w:rsidRDefault="004F467D" w:rsidP="00420D71">
      <w:pPr>
        <w:suppressAutoHyphens w:val="0"/>
        <w:spacing w:after="0" w:line="240" w:lineRule="auto"/>
        <w:ind w:rightChars="-7" w:right="-1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>1.1. Пункт  2.4.1.   изложить в следующей редакции:</w:t>
      </w:r>
    </w:p>
    <w:p w:rsidR="004F467D" w:rsidRPr="004F467D" w:rsidRDefault="004F467D" w:rsidP="00420D71">
      <w:pPr>
        <w:shd w:val="clear" w:color="auto" w:fill="FFFFFF"/>
        <w:suppressAutoHyphens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  <w:bookmarkStart w:id="1" w:name="l39"/>
      <w:bookmarkStart w:id="2" w:name="l40"/>
      <w:bookmarkStart w:id="3" w:name="l41"/>
      <w:bookmarkEnd w:id="1"/>
      <w:bookmarkEnd w:id="2"/>
      <w:bookmarkEnd w:id="3"/>
    </w:p>
    <w:p w:rsidR="004F467D" w:rsidRPr="004F467D" w:rsidRDefault="004F467D" w:rsidP="00420D71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color w:val="808080"/>
          <w:sz w:val="18"/>
          <w:szCs w:val="18"/>
          <w:lang w:eastAsia="ru-RU"/>
        </w:rPr>
        <w:t xml:space="preserve"> </w:t>
      </w:r>
      <w:r w:rsidRPr="004F467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4F467D">
        <w:rPr>
          <w:rFonts w:ascii="Arial" w:eastAsia="Times New Roman" w:hAnsi="Arial" w:cs="Arial"/>
          <w:color w:val="808080"/>
          <w:sz w:val="18"/>
          <w:szCs w:val="18"/>
          <w:lang w:eastAsia="ru-RU"/>
        </w:rPr>
        <w:t xml:space="preserve"> </w:t>
      </w:r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на бумажном носителе - в срок не более 10 рабочих дней со дня поступления заявления;</w:t>
      </w:r>
      <w:bookmarkStart w:id="4" w:name="l42"/>
      <w:bookmarkEnd w:id="4"/>
    </w:p>
    <w:p w:rsidR="004F467D" w:rsidRDefault="004F467D" w:rsidP="00420D71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 б)</w:t>
      </w:r>
      <w:r w:rsidRPr="004F467D">
        <w:rPr>
          <w:rFonts w:ascii="Arial" w:eastAsia="Times New Roman" w:hAnsi="Arial" w:cs="Arial"/>
          <w:color w:val="808080"/>
          <w:sz w:val="18"/>
          <w:szCs w:val="18"/>
          <w:lang w:eastAsia="ru-RU"/>
        </w:rPr>
        <w:t xml:space="preserve"> </w:t>
      </w:r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4F467D" w:rsidRPr="004F467D" w:rsidRDefault="004F467D" w:rsidP="00420D71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467D" w:rsidRPr="004F467D" w:rsidRDefault="004F467D" w:rsidP="00420D71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Пункт 4.4.  изложить в следующей редакции:</w:t>
      </w:r>
    </w:p>
    <w:p w:rsidR="004F467D" w:rsidRPr="004F467D" w:rsidRDefault="004F467D" w:rsidP="00420D71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gramStart"/>
      <w:r w:rsidRPr="004F4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3.6.2 </w:t>
      </w:r>
      <w:r w:rsidRPr="004F467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заявлении:"</w:t>
      </w:r>
      <w:proofErr w:type="gramEnd"/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rightChars="-7" w:right="-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leftChars="-100" w:left="-220" w:rightChars="-7" w:right="-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после его официального обнародования. </w:t>
      </w: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leftChars="-100" w:left="-220" w:rightChars="-7" w:right="-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rightChars="-7" w:right="-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rightChars="-7" w:right="-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rightChars="-7" w:right="-15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Е. А. Кийков</w:t>
      </w:r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77D56" w:rsidRPr="004F467D" w:rsidRDefault="00D77D56">
      <w:pPr>
        <w:rPr>
          <w:rFonts w:ascii="Arial" w:hAnsi="Arial" w:cs="Arial"/>
        </w:rPr>
      </w:pPr>
    </w:p>
    <w:sectPr w:rsidR="00D77D56" w:rsidRPr="004F467D" w:rsidSect="004F4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CC"/>
    <w:rsid w:val="00420D71"/>
    <w:rsid w:val="00455905"/>
    <w:rsid w:val="004F467D"/>
    <w:rsid w:val="00760906"/>
    <w:rsid w:val="009862CC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2024-06-24T08:30:00Z</dcterms:created>
  <dcterms:modified xsi:type="dcterms:W3CDTF">2024-06-24T09:54:00Z</dcterms:modified>
</cp:coreProperties>
</file>