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</w:p>
    <w:p w:rsidR="002F04AB" w:rsidRPr="002F04AB" w:rsidRDefault="002F04AB" w:rsidP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>2</w:t>
      </w:r>
      <w:r w:rsidR="00155866">
        <w:rPr>
          <w:rFonts w:ascii="Times New Roman" w:hAnsi="Times New Roman" w:cs="Times New Roman"/>
          <w:sz w:val="24"/>
          <w:szCs w:val="24"/>
        </w:rPr>
        <w:t>8</w:t>
      </w:r>
      <w:r w:rsidRPr="002F04AB">
        <w:rPr>
          <w:rFonts w:ascii="Times New Roman" w:hAnsi="Times New Roman" w:cs="Times New Roman"/>
          <w:sz w:val="24"/>
          <w:szCs w:val="24"/>
        </w:rPr>
        <w:t>.0</w:t>
      </w:r>
      <w:r w:rsidR="005F478F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2F04AB">
        <w:rPr>
          <w:rFonts w:ascii="Times New Roman" w:hAnsi="Times New Roman" w:cs="Times New Roman"/>
          <w:sz w:val="24"/>
          <w:szCs w:val="24"/>
        </w:rPr>
        <w:t>.20</w:t>
      </w:r>
      <w:r w:rsidR="00F51E12">
        <w:rPr>
          <w:rFonts w:ascii="Times New Roman" w:hAnsi="Times New Roman" w:cs="Times New Roman"/>
          <w:sz w:val="24"/>
          <w:szCs w:val="24"/>
        </w:rPr>
        <w:t>2</w:t>
      </w:r>
      <w:r w:rsidR="006E2957">
        <w:rPr>
          <w:rFonts w:ascii="Times New Roman" w:hAnsi="Times New Roman" w:cs="Times New Roman"/>
          <w:sz w:val="24"/>
          <w:szCs w:val="24"/>
        </w:rPr>
        <w:t>4</w:t>
      </w:r>
      <w:r w:rsidRPr="002F04A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977B2D" w:rsidRPr="002F04AB" w:rsidRDefault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>При проведении уточнения перечня заброшенных зданий и помещений, расположенных на территории поселения. Информации о появлении на  указанных объектах подозрительных лиц, предметов и вещей</w:t>
      </w:r>
      <w:r w:rsidR="00950FB3">
        <w:rPr>
          <w:rFonts w:ascii="Times New Roman" w:hAnsi="Times New Roman" w:cs="Times New Roman"/>
          <w:sz w:val="24"/>
          <w:szCs w:val="24"/>
        </w:rPr>
        <w:t xml:space="preserve"> </w:t>
      </w:r>
      <w:r w:rsidRPr="002F04AB">
        <w:rPr>
          <w:rFonts w:ascii="Times New Roman" w:hAnsi="Times New Roman" w:cs="Times New Roman"/>
          <w:sz w:val="24"/>
          <w:szCs w:val="24"/>
        </w:rPr>
        <w:t>в администрацию не поступало.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Зам главы Захаровского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сельского поселения                                     О. С. Манойлина</w:t>
      </w:r>
    </w:p>
    <w:sectPr w:rsidR="002F04AB" w:rsidRPr="002F04AB" w:rsidSect="009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04AB"/>
    <w:rsid w:val="000079E9"/>
    <w:rsid w:val="00155866"/>
    <w:rsid w:val="001D3EEA"/>
    <w:rsid w:val="002F04AB"/>
    <w:rsid w:val="00301A7F"/>
    <w:rsid w:val="003B1178"/>
    <w:rsid w:val="003E2231"/>
    <w:rsid w:val="00403F13"/>
    <w:rsid w:val="005F478F"/>
    <w:rsid w:val="00656A14"/>
    <w:rsid w:val="006E2957"/>
    <w:rsid w:val="00950FB3"/>
    <w:rsid w:val="00977B2D"/>
    <w:rsid w:val="00A940C8"/>
    <w:rsid w:val="00B16019"/>
    <w:rsid w:val="00F5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04AB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2F04AB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21</cp:revision>
  <dcterms:created xsi:type="dcterms:W3CDTF">2019-04-10T11:00:00Z</dcterms:created>
  <dcterms:modified xsi:type="dcterms:W3CDTF">2024-06-26T08:44:00Z</dcterms:modified>
</cp:coreProperties>
</file>