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DA" w:rsidRDefault="00A90EDA" w:rsidP="00A90EDA">
      <w:pPr>
        <w:suppressAutoHyphens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2D3379" w:rsidRPr="002D3379" w:rsidRDefault="002D3379" w:rsidP="002D3379">
      <w:pPr>
        <w:suppressAutoHyphens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337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D3379" w:rsidRPr="002D3379" w:rsidRDefault="002D3379" w:rsidP="002D3379">
      <w:pPr>
        <w:suppressAutoHyphens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3379">
        <w:rPr>
          <w:rFonts w:ascii="Arial" w:eastAsia="Times New Roman" w:hAnsi="Arial" w:cs="Arial"/>
          <w:sz w:val="24"/>
          <w:szCs w:val="24"/>
          <w:lang w:eastAsia="ru-RU"/>
        </w:rPr>
        <w:t>ЗАХАРОВСКОГО СЕЛЬСКОГО ПОСЕЛЕНИЯ</w:t>
      </w:r>
    </w:p>
    <w:p w:rsidR="002D3379" w:rsidRPr="002D3379" w:rsidRDefault="002D3379" w:rsidP="002D3379">
      <w:pPr>
        <w:suppressAutoHyphens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3379">
        <w:rPr>
          <w:rFonts w:ascii="Arial" w:eastAsia="Times New Roman" w:hAnsi="Arial" w:cs="Arial"/>
          <w:sz w:val="24"/>
          <w:szCs w:val="24"/>
          <w:lang w:eastAsia="ru-RU"/>
        </w:rPr>
        <w:t>КЛЕТСКОГО МУНИЦИПАЛЬНОГО РАЙОНА</w:t>
      </w:r>
    </w:p>
    <w:p w:rsidR="002D3379" w:rsidRPr="002D3379" w:rsidRDefault="002D3379" w:rsidP="002D337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3379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2D3379" w:rsidRPr="002D3379" w:rsidRDefault="002D3379" w:rsidP="002D3379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2D3379">
        <w:rPr>
          <w:rFonts w:ascii="Arial" w:eastAsia="Times New Roman" w:hAnsi="Arial" w:cs="Arial"/>
          <w:sz w:val="16"/>
          <w:szCs w:val="16"/>
          <w:lang w:eastAsia="ru-RU"/>
        </w:rPr>
        <w:t xml:space="preserve">403550,  х. Захаров  ул. Набережная, д. 11. тел/факс 8-84466 4-41-37 ОКПО 04126608, </w:t>
      </w:r>
      <w:proofErr w:type="gramStart"/>
      <w:r w:rsidRPr="002D3379">
        <w:rPr>
          <w:rFonts w:ascii="Arial" w:eastAsia="Times New Roman" w:hAnsi="Arial" w:cs="Arial"/>
          <w:sz w:val="16"/>
          <w:szCs w:val="16"/>
          <w:lang w:eastAsia="ru-RU"/>
        </w:rPr>
        <w:t>р</w:t>
      </w:r>
      <w:proofErr w:type="gramEnd"/>
      <w:r w:rsidRPr="002D3379">
        <w:rPr>
          <w:rFonts w:ascii="Arial" w:eastAsia="Times New Roman" w:hAnsi="Arial" w:cs="Arial"/>
          <w:sz w:val="16"/>
          <w:szCs w:val="16"/>
          <w:lang w:eastAsia="ru-RU"/>
        </w:rPr>
        <w:t xml:space="preserve">/счет 40204810600000000335 в ГРКЦ ГУ Банка России по Волгоградской области  г. Волгограда ИНН/ КПП 3412301267/341201001     </w:t>
      </w:r>
    </w:p>
    <w:p w:rsidR="002D3379" w:rsidRPr="002D3379" w:rsidRDefault="002D3379" w:rsidP="002D3379">
      <w:pPr>
        <w:pBdr>
          <w:bottom w:val="single" w:sz="12" w:space="1" w:color="auto"/>
        </w:pBdr>
        <w:suppressAutoHyphens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379" w:rsidRPr="002D3379" w:rsidRDefault="002D3379" w:rsidP="002D3379">
      <w:pPr>
        <w:suppressAutoHyphens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337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D3379" w:rsidRPr="002D3379" w:rsidRDefault="00A90EDA" w:rsidP="002D3379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             №</w:t>
      </w:r>
      <w:r w:rsidR="002D3379" w:rsidRPr="002D33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D3379" w:rsidRPr="002D3379" w:rsidRDefault="002D3379" w:rsidP="002D3379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главы администрации </w:t>
      </w:r>
    </w:p>
    <w:p w:rsidR="002D3379" w:rsidRDefault="002D3379" w:rsidP="002D3379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Захаровского сельского поселения от  </w:t>
      </w:r>
      <w:r w:rsidRPr="002D3379">
        <w:rPr>
          <w:rFonts w:ascii="Arial" w:eastAsia="Times New Roman" w:hAnsi="Arial" w:cs="Arial"/>
          <w:sz w:val="24"/>
          <w:szCs w:val="24"/>
          <w:lang w:eastAsia="ru-RU"/>
        </w:rPr>
        <w:t>16.02.2016г.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3379">
        <w:rPr>
          <w:rFonts w:ascii="Arial" w:eastAsia="Times New Roman" w:hAnsi="Arial" w:cs="Arial"/>
          <w:sz w:val="24"/>
          <w:szCs w:val="24"/>
          <w:lang w:eastAsia="ru-RU"/>
        </w:rPr>
        <w:t>№15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2D337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об оплате труда работников Администрации </w:t>
      </w:r>
    </w:p>
    <w:p w:rsidR="002D3379" w:rsidRDefault="002D3379" w:rsidP="002D3379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D3379">
        <w:rPr>
          <w:rFonts w:ascii="Arial" w:eastAsia="Times New Roman" w:hAnsi="Arial" w:cs="Arial"/>
          <w:sz w:val="24"/>
          <w:szCs w:val="24"/>
          <w:lang w:eastAsia="ru-RU"/>
        </w:rPr>
        <w:t xml:space="preserve"> Захаровского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33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D3379">
        <w:rPr>
          <w:rFonts w:ascii="Arial" w:eastAsia="Times New Roman" w:hAnsi="Arial" w:cs="Arial"/>
          <w:sz w:val="24"/>
          <w:szCs w:val="24"/>
          <w:lang w:eastAsia="ru-RU"/>
        </w:rPr>
        <w:t>осуществляющих</w:t>
      </w:r>
      <w:proofErr w:type="gramEnd"/>
      <w:r w:rsidRPr="002D33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90EDA" w:rsidRPr="00A90EDA" w:rsidRDefault="002D3379" w:rsidP="00A90EDA">
      <w:pPr>
        <w:pStyle w:val="af4"/>
        <w:spacing w:beforeAutospacing="0" w:after="0"/>
        <w:rPr>
          <w:rFonts w:ascii="Arial" w:eastAsia="Times New Roman" w:hAnsi="Arial" w:cs="Arial"/>
        </w:rPr>
      </w:pPr>
      <w:r w:rsidRPr="002D3379">
        <w:rPr>
          <w:rFonts w:ascii="Arial" w:eastAsia="Times New Roman" w:hAnsi="Arial" w:cs="Arial"/>
        </w:rPr>
        <w:t>деятельность в сфере культуры</w:t>
      </w:r>
      <w:proofErr w:type="gramStart"/>
      <w:r>
        <w:rPr>
          <w:rFonts w:ascii="Arial" w:eastAsia="Times New Roman" w:hAnsi="Arial" w:cs="Arial"/>
        </w:rPr>
        <w:t>»(</w:t>
      </w:r>
      <w:proofErr w:type="gramEnd"/>
      <w:r>
        <w:rPr>
          <w:rFonts w:ascii="Arial" w:eastAsia="Times New Roman" w:hAnsi="Arial" w:cs="Arial"/>
        </w:rPr>
        <w:t xml:space="preserve"> в редакции от </w:t>
      </w:r>
      <w:r w:rsidR="00A90EDA" w:rsidRPr="00A90EDA">
        <w:rPr>
          <w:rFonts w:ascii="Arial" w:eastAsia="Times New Roman" w:hAnsi="Arial" w:cs="Arial"/>
        </w:rPr>
        <w:t>15.06.2016г.</w:t>
      </w:r>
      <w:r w:rsidR="00A90EDA">
        <w:rPr>
          <w:rFonts w:ascii="Arial" w:eastAsia="Times New Roman" w:hAnsi="Arial" w:cs="Arial"/>
        </w:rPr>
        <w:t xml:space="preserve"> </w:t>
      </w:r>
      <w:r w:rsidR="00A90EDA" w:rsidRPr="00A90EDA">
        <w:rPr>
          <w:rFonts w:ascii="Arial" w:eastAsia="Times New Roman" w:hAnsi="Arial" w:cs="Arial"/>
        </w:rPr>
        <w:t>№56</w:t>
      </w:r>
      <w:r w:rsidR="00A90EDA">
        <w:rPr>
          <w:rFonts w:ascii="Arial" w:eastAsia="Times New Roman" w:hAnsi="Arial" w:cs="Arial"/>
        </w:rPr>
        <w:t>)</w:t>
      </w:r>
    </w:p>
    <w:p w:rsidR="002D3379" w:rsidRPr="002D3379" w:rsidRDefault="002D3379" w:rsidP="002D3379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D33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D3379" w:rsidRPr="002D3379" w:rsidRDefault="002D3379" w:rsidP="002D3379">
      <w:pPr>
        <w:suppressAutoHyphens w:val="0"/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3379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 статьи 53 Федерального закона от 06 октября 2003 года №131 – ФЗ «Об общих принципах организации местного самоуправления в Российской Федерации», статьями 135 и 144 Трудового кодекса Российской Федерации, приказом Министерства культуры Российской Федерации от 28.08.2008 г. №64 «Об утверждении примерных положений по оплате труда работников Федеральных бюджетных учреждений культуры и искусства образования, науки, подведомственных министерству</w:t>
      </w:r>
      <w:proofErr w:type="gramEnd"/>
      <w:r w:rsidRPr="002D3379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 Российской Федерации»</w:t>
      </w:r>
    </w:p>
    <w:p w:rsidR="002D3379" w:rsidRDefault="00A90EDA" w:rsidP="002D3379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A90EDA" w:rsidRPr="00A90EDA" w:rsidRDefault="00A90EDA" w:rsidP="00A90EDA">
      <w:pPr>
        <w:suppressAutoHyphens w:val="0"/>
        <w:spacing w:after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1.В</w:t>
      </w:r>
      <w:r>
        <w:rPr>
          <w:rFonts w:ascii="Arial" w:eastAsia="Times New Roman" w:hAnsi="Arial" w:cs="Arial"/>
          <w:sz w:val="24"/>
          <w:szCs w:val="24"/>
          <w:lang w:eastAsia="ru-RU"/>
        </w:rPr>
        <w:t>нес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и изменени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постановление главы администрации Захаровского сельского поселения от  </w:t>
      </w:r>
      <w:r w:rsidRPr="002D3379">
        <w:rPr>
          <w:rFonts w:ascii="Arial" w:eastAsia="Times New Roman" w:hAnsi="Arial" w:cs="Arial"/>
          <w:sz w:val="24"/>
          <w:szCs w:val="24"/>
          <w:lang w:eastAsia="ru-RU"/>
        </w:rPr>
        <w:t>16.02.2016г.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3379">
        <w:rPr>
          <w:rFonts w:ascii="Arial" w:eastAsia="Times New Roman" w:hAnsi="Arial" w:cs="Arial"/>
          <w:sz w:val="24"/>
          <w:szCs w:val="24"/>
          <w:lang w:eastAsia="ru-RU"/>
        </w:rPr>
        <w:t>№15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2D3379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об оплате труда работников Администрации  Захаровского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337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осуществляющих деятельность в сфере культуры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»(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редакции от </w:t>
      </w:r>
      <w:r w:rsidRPr="00A90EDA">
        <w:rPr>
          <w:rFonts w:ascii="Arial" w:eastAsia="Times New Roman" w:hAnsi="Arial" w:cs="Arial"/>
          <w:sz w:val="24"/>
          <w:szCs w:val="24"/>
          <w:lang w:eastAsia="ru-RU"/>
        </w:rPr>
        <w:t>15.06.2016г.</w:t>
      </w:r>
      <w:r>
        <w:rPr>
          <w:rFonts w:ascii="Arial" w:eastAsia="Times New Roman" w:hAnsi="Arial" w:cs="Arial"/>
        </w:rPr>
        <w:t xml:space="preserve"> </w:t>
      </w:r>
      <w:r w:rsidRPr="00A90EDA">
        <w:rPr>
          <w:rFonts w:ascii="Arial" w:eastAsia="Times New Roman" w:hAnsi="Arial" w:cs="Arial"/>
          <w:sz w:val="24"/>
          <w:szCs w:val="24"/>
          <w:lang w:eastAsia="ru-RU"/>
        </w:rPr>
        <w:t>№56</w:t>
      </w:r>
      <w:r>
        <w:rPr>
          <w:rFonts w:ascii="Arial" w:eastAsia="Times New Roman" w:hAnsi="Arial" w:cs="Arial"/>
        </w:rPr>
        <w:t>)</w:t>
      </w:r>
    </w:p>
    <w:p w:rsidR="00A90EDA" w:rsidRPr="002D3379" w:rsidRDefault="00A90EDA" w:rsidP="00A90EDA">
      <w:pPr>
        <w:suppressAutoHyphens w:val="0"/>
        <w:spacing w:after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1.1.Пункт 4.3. «</w:t>
      </w:r>
      <w:r w:rsidRPr="00DB21E0">
        <w:rPr>
          <w:rFonts w:ascii="Arial" w:eastAsia="Times New Roman" w:hAnsi="Arial" w:cs="Arial"/>
          <w:sz w:val="24"/>
          <w:szCs w:val="24"/>
          <w:lang w:eastAsia="ru-RU"/>
        </w:rPr>
        <w:t>Надбавка за выслугу лет устанавливается в зависимости от общего стажа работы в следующих размерах</w:t>
      </w:r>
      <w:proofErr w:type="gramStart"/>
      <w:r w:rsidRPr="00DB21E0"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DB21E0" w:rsidRPr="00DB21E0" w:rsidRDefault="00DB21E0" w:rsidP="00A90EDA">
      <w:pPr>
        <w:suppressAutoHyphens w:val="0"/>
        <w:spacing w:after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B21E0">
        <w:rPr>
          <w:rFonts w:ascii="Arial" w:eastAsia="Times New Roman" w:hAnsi="Arial" w:cs="Arial"/>
          <w:sz w:val="24"/>
          <w:szCs w:val="24"/>
          <w:lang w:eastAsia="ru-RU"/>
        </w:rPr>
        <w:t>4.3. Надбавка за выслугу лет устанавливается в зависимости от общего стажа работы в следующих размерах:</w:t>
      </w:r>
    </w:p>
    <w:p w:rsidR="00DB21E0" w:rsidRPr="00DB21E0" w:rsidRDefault="00DB21E0" w:rsidP="00A90EDA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от 3 года до 8 лет                                      </w:t>
      </w: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  <w:t>10</w:t>
      </w:r>
    </w:p>
    <w:p w:rsidR="00DB21E0" w:rsidRPr="00DB21E0" w:rsidRDefault="00DB21E0" w:rsidP="00A90EDA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от 8 до 13 лет                                          </w:t>
      </w: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  <w:t>15</w:t>
      </w:r>
    </w:p>
    <w:p w:rsidR="00DB21E0" w:rsidRPr="00DB21E0" w:rsidRDefault="00DB21E0" w:rsidP="00A90EDA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от 13 до 18 лет                                        </w:t>
      </w: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20</w:t>
      </w:r>
    </w:p>
    <w:p w:rsidR="00DB21E0" w:rsidRPr="00DB21E0" w:rsidRDefault="00DB21E0" w:rsidP="00A90EDA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от 18 до 23 лет                                                                      25</w:t>
      </w:r>
    </w:p>
    <w:p w:rsidR="00DB21E0" w:rsidRPr="00DB21E0" w:rsidRDefault="00A90EDA" w:rsidP="00A90EDA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DB21E0"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свыше 2</w:t>
      </w:r>
      <w:r w:rsid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3</w:t>
      </w:r>
      <w:r w:rsidR="00DB21E0"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</w:t>
      </w:r>
      <w:r w:rsid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лет</w:t>
      </w:r>
      <w:r w:rsidR="00DB21E0"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                                                   </w:t>
      </w:r>
      <w:r w:rsid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DB21E0" w:rsidRPr="00DB21E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30</w:t>
      </w:r>
    </w:p>
    <w:p w:rsidR="00DB21E0" w:rsidRPr="00DB21E0" w:rsidRDefault="00DB21E0" w:rsidP="00A90EDA">
      <w:pPr>
        <w:suppressAutoHyphens w:val="0"/>
        <w:spacing w:after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EDA" w:rsidRDefault="00A90EDA" w:rsidP="00A90ED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Pr="00A90E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 </w:t>
      </w:r>
      <w:r w:rsidRPr="00DB21E0">
        <w:rPr>
          <w:rFonts w:ascii="Arial" w:eastAsia="Times New Roman" w:hAnsi="Arial" w:cs="Arial"/>
          <w:sz w:val="24"/>
          <w:szCs w:val="24"/>
          <w:lang w:eastAsia="ru-RU"/>
        </w:rPr>
        <w:t>Порядок предоставления ежегодного оплачиваемого отпуска</w:t>
      </w:r>
    </w:p>
    <w:p w:rsidR="00985663" w:rsidRDefault="00DB21E0" w:rsidP="00A90EDA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B21E0">
        <w:rPr>
          <w:rFonts w:ascii="Arial" w:eastAsia="Times New Roman" w:hAnsi="Arial" w:cs="Arial"/>
          <w:sz w:val="24"/>
          <w:szCs w:val="24"/>
          <w:lang w:eastAsia="ru-RU"/>
        </w:rPr>
        <w:t>5. Порядок предоставления ежегодного оплачиваемого отпуска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Работникам Учреждения предоставляется ежегодный отпуск с сохранением замещаемой должности и заработной платы.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Ежегодный основной оплачиваемый отпуск предоставляется продолжительностью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 дней.</w:t>
      </w:r>
    </w:p>
    <w:p w:rsid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AA1D4F"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1D4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AA1D4F"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ополнительный оплачиваемый отпуск </w:t>
      </w:r>
      <w:r w:rsidR="00AA1D4F"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предоставляется </w:t>
      </w:r>
      <w:r w:rsidR="00AA1D4F"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за выслугу лет в зависимости от </w:t>
      </w:r>
      <w:r w:rsidR="00AA1D4F">
        <w:rPr>
          <w:rFonts w:ascii="Arial" w:eastAsia="Times New Roman" w:hAnsi="Arial" w:cs="Arial"/>
          <w:sz w:val="24"/>
          <w:szCs w:val="24"/>
          <w:lang w:eastAsia="ru-RU"/>
        </w:rPr>
        <w:t xml:space="preserve">стажа работы </w:t>
      </w:r>
      <w:proofErr w:type="gramStart"/>
      <w:r w:rsidR="00AA1D4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AA1D4F">
        <w:rPr>
          <w:rFonts w:ascii="Arial" w:eastAsia="Times New Roman" w:hAnsi="Arial" w:cs="Arial"/>
          <w:sz w:val="24"/>
          <w:szCs w:val="24"/>
          <w:lang w:eastAsia="ru-RU"/>
        </w:rPr>
        <w:t xml:space="preserve"> отросли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A1D4F" w:rsidRPr="00AA1D4F" w:rsidRDefault="00AA1D4F" w:rsidP="00AA1D4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Свыше </w:t>
      </w:r>
      <w:r>
        <w:rPr>
          <w:rFonts w:ascii="Arial" w:eastAsia="Times New Roman" w:hAnsi="Arial" w:cs="Arial"/>
          <w:sz w:val="24"/>
          <w:szCs w:val="24"/>
          <w:lang w:eastAsia="ru-RU"/>
        </w:rPr>
        <w:t>8 до 12</w:t>
      </w:r>
      <w:r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 лет –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5   </w:t>
      </w:r>
      <w:r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дня;</w:t>
      </w:r>
    </w:p>
    <w:p w:rsidR="00AA1D4F" w:rsidRPr="00AA1D4F" w:rsidRDefault="00AA1D4F" w:rsidP="00AA1D4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12</w:t>
      </w:r>
      <w:r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 лет –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16 лет </w:t>
      </w:r>
      <w:r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- 8    </w:t>
      </w:r>
      <w:r w:rsidRPr="00AA1D4F">
        <w:rPr>
          <w:rFonts w:ascii="Arial" w:eastAsia="Times New Roman" w:hAnsi="Arial" w:cs="Arial"/>
          <w:sz w:val="24"/>
          <w:szCs w:val="24"/>
          <w:lang w:eastAsia="ru-RU"/>
        </w:rPr>
        <w:t>календарных дней;</w:t>
      </w:r>
    </w:p>
    <w:p w:rsidR="00AA1D4F" w:rsidRPr="00AA1D4F" w:rsidRDefault="00AA1D4F" w:rsidP="00AA1D4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AA1D4F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 лет –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лет - 11 </w:t>
      </w:r>
      <w:r w:rsidRPr="00AA1D4F">
        <w:rPr>
          <w:rFonts w:ascii="Arial" w:eastAsia="Times New Roman" w:hAnsi="Arial" w:cs="Arial"/>
          <w:sz w:val="24"/>
          <w:szCs w:val="24"/>
          <w:lang w:eastAsia="ru-RU"/>
        </w:rPr>
        <w:t>календарных дней;</w:t>
      </w:r>
    </w:p>
    <w:p w:rsidR="00AA1D4F" w:rsidRPr="00AA1D4F" w:rsidRDefault="00AA1D4F" w:rsidP="00AA1D4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 20 лет –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лет - 14 </w:t>
      </w:r>
      <w:r w:rsidRPr="00AA1D4F">
        <w:rPr>
          <w:rFonts w:ascii="Arial" w:eastAsia="Times New Roman" w:hAnsi="Arial" w:cs="Arial"/>
          <w:sz w:val="24"/>
          <w:szCs w:val="24"/>
          <w:lang w:eastAsia="ru-RU"/>
        </w:rPr>
        <w:t>календарных дней.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отпуском.</w:t>
      </w:r>
    </w:p>
    <w:p w:rsidR="00985663" w:rsidRPr="00985663" w:rsidRDefault="00985663" w:rsidP="00AA1D4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Ежегодный оплачиваемый отпуск работникам</w:t>
      </w:r>
      <w:r w:rsidR="00AA1D4F"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1D4F" w:rsidRPr="00AA1D4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Захаровского сельского поселения осуществляющих деятельность в сфере культуры 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предоставляется ежегодно в соответствии с графиком отпусков, утверждаемым</w:t>
      </w:r>
      <w:r w:rsidR="00AA1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главой администрации Захаровского сельского поселения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Право на использование отпуска за первый год работы возникает у работника, по истечении шести месяцев непрерывной работы в учреждении.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соглашению с руководителем</w:t>
      </w:r>
      <w:r w:rsidR="002D3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 бухгалтером Учреждения, отпуск может быть предоставлен и до истечения шести месяцев.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Отпуск за второй и последующие рабочие годы может предоставляться работнику в соответствии с графиком отпусков, утверждаемым руководителем-главным бухгалтером учреждения.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 истечения шести месяцев непрерывной работы отпуск по заявлению работника Учреждения, предоставляется: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женщинам перед отпуском по беременности и родам или непосредственно после него;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лицам, усыновившим ребенка (детей) в возрасте до 3 месяцев;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других случаях, предусмотренных федеральными законами.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D3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соглашению между работником, 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2D3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 бухгалтером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Отзыв работника из отпуска,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Рабочий год работника</w:t>
      </w:r>
      <w:r w:rsidR="002D3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Захаровского сельского поселения занятого в сфере культуры, 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предоставления ежегодного оплачиваемого отпуска, исчисляется со дня назначения его на должность. Рабочий год для предоставления ежегодного оплачиваемого отпуска может не совпадать с календарным годом.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985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 Иные условия предоставления отпусков регулируются Трудовым кодексом Российской Федерации.</w:t>
      </w: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5663" w:rsidRDefault="00A90EDA" w:rsidP="00B16CA2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2.Заместителю главы администрации за два месяца уведомить всех работников администрации занятых в сфере культуры под роспись о внесении изменений в положение по оплате труда работников администрации Захаровского сел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поселения  занятых в сфере культуры.</w:t>
      </w:r>
    </w:p>
    <w:p w:rsidR="00B16CA2" w:rsidRPr="00B16CA2" w:rsidRDefault="00B16CA2" w:rsidP="00B16CA2">
      <w:pPr>
        <w:suppressAutoHyphens w:val="0"/>
        <w:spacing w:after="0"/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</w:t>
      </w:r>
      <w:r w:rsidRPr="00B16CA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  1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апреля  </w:t>
      </w:r>
      <w:r w:rsidRPr="00B16CA2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B16CA2">
        <w:rPr>
          <w:rFonts w:ascii="Arial" w:eastAsia="Times New Roman" w:hAnsi="Arial" w:cs="Arial"/>
          <w:sz w:val="24"/>
          <w:szCs w:val="24"/>
          <w:lang w:eastAsia="ru-RU"/>
        </w:rPr>
        <w:t xml:space="preserve"> года и подлежит обнародованию в установленном порядке.</w:t>
      </w:r>
    </w:p>
    <w:p w:rsidR="00B16CA2" w:rsidRPr="00B16CA2" w:rsidRDefault="00B16CA2" w:rsidP="00B16CA2">
      <w:pPr>
        <w:suppressAutoHyphens w:val="0"/>
        <w:spacing w:after="0"/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proofErr w:type="gramStart"/>
      <w:r w:rsidRPr="00B16CA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16CA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16CA2" w:rsidRPr="00B16CA2" w:rsidRDefault="00B16CA2" w:rsidP="00B16CA2">
      <w:pPr>
        <w:suppressAutoHyphens w:val="0"/>
        <w:spacing w:after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CA2" w:rsidRPr="00B16CA2" w:rsidRDefault="00B16CA2" w:rsidP="00B16CA2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CA2" w:rsidRPr="00B16CA2" w:rsidRDefault="00B16CA2" w:rsidP="00B16CA2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6CA2">
        <w:rPr>
          <w:rFonts w:ascii="Arial" w:eastAsia="Times New Roman" w:hAnsi="Arial" w:cs="Arial"/>
          <w:sz w:val="24"/>
          <w:szCs w:val="24"/>
          <w:lang w:eastAsia="ru-RU"/>
        </w:rPr>
        <w:t>Глава Захаровского</w:t>
      </w:r>
    </w:p>
    <w:p w:rsidR="00B16CA2" w:rsidRPr="00B16CA2" w:rsidRDefault="00B16CA2" w:rsidP="00B16CA2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6CA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Е.А. Кийков</w:t>
      </w:r>
    </w:p>
    <w:p w:rsidR="00B16CA2" w:rsidRPr="00B16CA2" w:rsidRDefault="00B16CA2" w:rsidP="00B16CA2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CA2" w:rsidRDefault="00B16CA2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EDA" w:rsidRPr="00985663" w:rsidRDefault="00A90EDA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5663" w:rsidRPr="00985663" w:rsidRDefault="00985663" w:rsidP="0098566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5663" w:rsidRPr="00985663" w:rsidRDefault="00985663" w:rsidP="00985663">
      <w:pPr>
        <w:suppressAutoHyphens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85663" w:rsidRPr="00985663" w:rsidRDefault="00985663" w:rsidP="00985663">
      <w:pPr>
        <w:suppressAutoHyphens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B21E0" w:rsidRPr="00DB21E0" w:rsidRDefault="00DB21E0" w:rsidP="00DB21E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B21E0" w:rsidRPr="00DB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3857"/>
    <w:multiLevelType w:val="hybridMultilevel"/>
    <w:tmpl w:val="8F9C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C8"/>
    <w:rsid w:val="002D3379"/>
    <w:rsid w:val="00455905"/>
    <w:rsid w:val="006974C8"/>
    <w:rsid w:val="00985663"/>
    <w:rsid w:val="00A90EDA"/>
    <w:rsid w:val="00AA1D4F"/>
    <w:rsid w:val="00B16CA2"/>
    <w:rsid w:val="00D77D56"/>
    <w:rsid w:val="00D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2024-12-18T13:19:00Z</dcterms:created>
  <dcterms:modified xsi:type="dcterms:W3CDTF">2024-12-19T06:09:00Z</dcterms:modified>
</cp:coreProperties>
</file>