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D2" w:rsidRPr="00996ED2" w:rsidRDefault="00996ED2" w:rsidP="00996ED2">
      <w:pPr>
        <w:suppressAutoHyphens w:val="0"/>
        <w:spacing w:after="0" w:line="240" w:lineRule="auto"/>
        <w:ind w:right="-1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996ED2" w:rsidRPr="00996ED2" w:rsidRDefault="00996ED2" w:rsidP="00996ED2">
      <w:pPr>
        <w:suppressAutoHyphens w:val="0"/>
        <w:spacing w:after="0" w:line="240" w:lineRule="auto"/>
        <w:ind w:right="-9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6ED2" w:rsidRPr="00996ED2" w:rsidRDefault="00996ED2" w:rsidP="00996ED2">
      <w:pPr>
        <w:suppressAutoHyphens w:val="0"/>
        <w:spacing w:after="0" w:line="240" w:lineRule="auto"/>
        <w:ind w:right="-9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 ЗАХАРОВСКОГО </w:t>
      </w:r>
    </w:p>
    <w:p w:rsidR="00996ED2" w:rsidRPr="00996ED2" w:rsidRDefault="00996ED2" w:rsidP="00996ED2">
      <w:pPr>
        <w:suppressAutoHyphens w:val="0"/>
        <w:spacing w:after="0" w:line="240" w:lineRule="auto"/>
        <w:ind w:right="-9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</w:p>
    <w:p w:rsidR="00996ED2" w:rsidRPr="00996ED2" w:rsidRDefault="00996ED2" w:rsidP="00996ED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sz w:val="24"/>
          <w:szCs w:val="24"/>
          <w:lang w:eastAsia="ru-RU"/>
        </w:rPr>
        <w:t>КЛЕТСКОГО  МУНИЦИПАЛЬНОГО  РАЙОНА</w:t>
      </w:r>
    </w:p>
    <w:p w:rsidR="00996ED2" w:rsidRPr="00996ED2" w:rsidRDefault="00996ED2" w:rsidP="00996ED2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996ED2" w:rsidRPr="00996ED2" w:rsidRDefault="00996ED2" w:rsidP="00996ED2">
      <w:pPr>
        <w:suppressAutoHyphens w:val="0"/>
        <w:spacing w:after="0" w:line="240" w:lineRule="auto"/>
        <w:ind w:leftChars="-100" w:left="-2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96ED2" w:rsidRPr="00996ED2" w:rsidRDefault="00996ED2" w:rsidP="00996ED2">
      <w:pPr>
        <w:keepNext/>
        <w:keepLines/>
        <w:suppressAutoHyphens w:val="0"/>
        <w:spacing w:before="480" w:after="0" w:line="240" w:lineRule="auto"/>
        <w:ind w:leftChars="-100" w:left="-22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996ED2" w:rsidRPr="00996ED2" w:rsidRDefault="00996ED2" w:rsidP="00996ED2">
      <w:pPr>
        <w:keepNext/>
        <w:keepLines/>
        <w:suppressAutoHyphens w:val="0"/>
        <w:spacing w:before="480" w:after="0" w:line="240" w:lineRule="auto"/>
        <w:ind w:leftChars="-100" w:left="-220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6E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От______№______</w:t>
      </w:r>
    </w:p>
    <w:p w:rsidR="00996ED2" w:rsidRPr="00996ED2" w:rsidRDefault="004C0369" w:rsidP="00996ED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96ED2">
        <w:rPr>
          <w:rFonts w:ascii="Arial" w:hAnsi="Arial" w:cs="Arial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 </w:t>
      </w:r>
      <w:r w:rsidR="00996ED2" w:rsidRPr="00996ED2">
        <w:rPr>
          <w:rFonts w:ascii="Arial" w:hAnsi="Arial" w:cs="Arial"/>
          <w:b/>
          <w:sz w:val="24"/>
          <w:szCs w:val="24"/>
        </w:rPr>
        <w:t>Захаровского</w:t>
      </w:r>
      <w:r w:rsidRPr="00996ED2">
        <w:rPr>
          <w:rFonts w:ascii="Arial" w:hAnsi="Arial" w:cs="Arial"/>
          <w:b/>
          <w:sz w:val="24"/>
          <w:szCs w:val="24"/>
        </w:rPr>
        <w:t xml:space="preserve"> сельского поселения, расположенных на территории </w:t>
      </w:r>
      <w:r w:rsidR="00996ED2" w:rsidRPr="00996ED2">
        <w:rPr>
          <w:rFonts w:ascii="Arial" w:hAnsi="Arial" w:cs="Arial"/>
          <w:b/>
          <w:sz w:val="24"/>
          <w:szCs w:val="24"/>
        </w:rPr>
        <w:t>Захаровского</w:t>
      </w:r>
      <w:r w:rsidRPr="00996ED2">
        <w:rPr>
          <w:rFonts w:ascii="Arial" w:hAnsi="Arial" w:cs="Arial"/>
          <w:b/>
          <w:sz w:val="24"/>
          <w:szCs w:val="24"/>
        </w:rPr>
        <w:t xml:space="preserve"> сельского поселения», утвержденный постановлением администрации </w:t>
      </w:r>
      <w:r w:rsidR="00996ED2" w:rsidRPr="00996ED2">
        <w:rPr>
          <w:rFonts w:ascii="Arial" w:hAnsi="Arial" w:cs="Arial"/>
          <w:b/>
          <w:sz w:val="24"/>
          <w:szCs w:val="24"/>
        </w:rPr>
        <w:t>Захаровского</w:t>
      </w:r>
      <w:r w:rsidRPr="00996ED2">
        <w:rPr>
          <w:rFonts w:ascii="Arial" w:hAnsi="Arial" w:cs="Arial"/>
          <w:b/>
          <w:sz w:val="24"/>
          <w:szCs w:val="24"/>
        </w:rPr>
        <w:t xml:space="preserve"> сельского поселения от </w:t>
      </w:r>
      <w:r w:rsidR="00996ED2" w:rsidRPr="00996ED2">
        <w:rPr>
          <w:rFonts w:ascii="Arial" w:hAnsi="Arial" w:cs="Arial"/>
          <w:b/>
          <w:sz w:val="24"/>
          <w:szCs w:val="24"/>
        </w:rPr>
        <w:t>19.06.2023 г. №44</w:t>
      </w:r>
      <w:r w:rsidRPr="00996ED2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96ED2" w:rsidRPr="00996ED2" w:rsidRDefault="004C0369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996ED2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законом Российской Федерации от 27 июля 2010 года №210-ФЗ «Об организации предоставления государственных и муниципальных услуг», руководствуясь Уставом </w:t>
      </w:r>
      <w:r w:rsidR="00996ED2" w:rsidRPr="00996ED2">
        <w:rPr>
          <w:rFonts w:ascii="Arial" w:hAnsi="Arial" w:cs="Arial"/>
          <w:sz w:val="24"/>
          <w:szCs w:val="24"/>
        </w:rPr>
        <w:t>Захаровского</w:t>
      </w:r>
      <w:r w:rsidRPr="00996ED2">
        <w:rPr>
          <w:rFonts w:ascii="Arial" w:hAnsi="Arial" w:cs="Arial"/>
          <w:sz w:val="24"/>
          <w:szCs w:val="24"/>
        </w:rPr>
        <w:t xml:space="preserve"> сельского поселения </w:t>
      </w:r>
      <w:r w:rsidR="00996ED2" w:rsidRPr="00996ED2">
        <w:rPr>
          <w:rFonts w:ascii="Arial" w:hAnsi="Arial" w:cs="Arial"/>
          <w:sz w:val="24"/>
          <w:szCs w:val="24"/>
        </w:rPr>
        <w:t>Клетского</w:t>
      </w:r>
      <w:r w:rsidRPr="00996ED2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администрация </w:t>
      </w:r>
      <w:r w:rsidR="00996ED2" w:rsidRPr="00996ED2">
        <w:rPr>
          <w:rFonts w:ascii="Arial" w:hAnsi="Arial" w:cs="Arial"/>
          <w:sz w:val="24"/>
          <w:szCs w:val="24"/>
        </w:rPr>
        <w:t>Захаровского</w:t>
      </w:r>
      <w:r w:rsidRPr="00996ED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96ED2" w:rsidRPr="00996ED2" w:rsidRDefault="004C0369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996ED2">
        <w:rPr>
          <w:rFonts w:ascii="Arial" w:hAnsi="Arial" w:cs="Arial"/>
          <w:sz w:val="24"/>
          <w:szCs w:val="24"/>
        </w:rPr>
        <w:t xml:space="preserve">ПОСТАНОВЛЯЕТ: </w:t>
      </w:r>
    </w:p>
    <w:p w:rsidR="00996ED2" w:rsidRPr="00996ED2" w:rsidRDefault="004C0369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996ED2">
        <w:rPr>
          <w:rFonts w:ascii="Arial" w:hAnsi="Arial" w:cs="Arial"/>
          <w:sz w:val="24"/>
          <w:szCs w:val="24"/>
        </w:rPr>
        <w:t>1. Внести следующие изменения в административный регламент предоставления муниципальной услуги «Принятие решения о проведен</w:t>
      </w:r>
      <w:proofErr w:type="gramStart"/>
      <w:r w:rsidRPr="00996ED2">
        <w:rPr>
          <w:rFonts w:ascii="Arial" w:hAnsi="Arial" w:cs="Arial"/>
          <w:sz w:val="24"/>
          <w:szCs w:val="24"/>
        </w:rPr>
        <w:t>ии ау</w:t>
      </w:r>
      <w:proofErr w:type="gramEnd"/>
      <w:r w:rsidRPr="00996ED2">
        <w:rPr>
          <w:rFonts w:ascii="Arial" w:hAnsi="Arial" w:cs="Arial"/>
          <w:sz w:val="24"/>
          <w:szCs w:val="24"/>
        </w:rPr>
        <w:t xml:space="preserve">кциона по продаже земельных участков, находящихся в муниципальной собственности </w:t>
      </w:r>
      <w:r w:rsidR="00996ED2" w:rsidRPr="00996ED2">
        <w:rPr>
          <w:rFonts w:ascii="Arial" w:hAnsi="Arial" w:cs="Arial"/>
          <w:sz w:val="24"/>
          <w:szCs w:val="24"/>
        </w:rPr>
        <w:t>Захаровского</w:t>
      </w:r>
      <w:r w:rsidRPr="00996ED2">
        <w:rPr>
          <w:rFonts w:ascii="Arial" w:hAnsi="Arial" w:cs="Arial"/>
          <w:sz w:val="24"/>
          <w:szCs w:val="24"/>
        </w:rPr>
        <w:t xml:space="preserve"> сельского поселения, расположенных на территории </w:t>
      </w:r>
      <w:r w:rsidR="00996ED2" w:rsidRPr="00996ED2">
        <w:rPr>
          <w:rFonts w:ascii="Arial" w:hAnsi="Arial" w:cs="Arial"/>
          <w:sz w:val="24"/>
          <w:szCs w:val="24"/>
        </w:rPr>
        <w:t>Захаровского</w:t>
      </w:r>
      <w:r w:rsidRPr="00996ED2">
        <w:rPr>
          <w:rFonts w:ascii="Arial" w:hAnsi="Arial" w:cs="Arial"/>
          <w:sz w:val="24"/>
          <w:szCs w:val="24"/>
        </w:rPr>
        <w:t xml:space="preserve"> сельского поселения», утвержденный постановлением администрации </w:t>
      </w:r>
      <w:r w:rsidR="00996ED2" w:rsidRPr="00996ED2">
        <w:rPr>
          <w:rFonts w:ascii="Arial" w:hAnsi="Arial" w:cs="Arial"/>
          <w:sz w:val="24"/>
          <w:szCs w:val="24"/>
        </w:rPr>
        <w:t>Захаровского</w:t>
      </w:r>
      <w:r w:rsidRPr="00996ED2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996ED2" w:rsidRPr="00996ED2">
        <w:rPr>
          <w:rFonts w:ascii="Arial" w:hAnsi="Arial" w:cs="Arial"/>
          <w:sz w:val="24"/>
          <w:szCs w:val="24"/>
        </w:rPr>
        <w:t>19.06.2023 г. №44</w:t>
      </w:r>
      <w:r w:rsidRPr="00996ED2">
        <w:rPr>
          <w:rFonts w:ascii="Arial" w:hAnsi="Arial" w:cs="Arial"/>
          <w:sz w:val="24"/>
          <w:szCs w:val="24"/>
        </w:rPr>
        <w:t>:</w:t>
      </w:r>
    </w:p>
    <w:p w:rsidR="00996ED2" w:rsidRPr="00996ED2" w:rsidRDefault="004C0369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996ED2">
        <w:rPr>
          <w:rFonts w:ascii="Arial" w:hAnsi="Arial" w:cs="Arial"/>
          <w:sz w:val="24"/>
          <w:szCs w:val="24"/>
        </w:rPr>
        <w:t xml:space="preserve">1.1. В пункте 2.4.1 слова «двух месяцев» заменить словами «чем тридцать дней». </w:t>
      </w:r>
    </w:p>
    <w:p w:rsidR="00996ED2" w:rsidRPr="00996ED2" w:rsidRDefault="004C0369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996ED2">
        <w:rPr>
          <w:rFonts w:ascii="Arial" w:hAnsi="Arial" w:cs="Arial"/>
          <w:sz w:val="24"/>
          <w:szCs w:val="24"/>
        </w:rPr>
        <w:t xml:space="preserve">1.2. В пункте 2.4.2 слова «два месяца» заменить словами «тридцать дней». </w:t>
      </w:r>
      <w:r w:rsidR="00996ED2" w:rsidRPr="00996ED2">
        <w:rPr>
          <w:rFonts w:ascii="Arial" w:hAnsi="Arial" w:cs="Arial"/>
          <w:sz w:val="24"/>
          <w:szCs w:val="24"/>
        </w:rPr>
        <w:t xml:space="preserve">        </w:t>
      </w:r>
    </w:p>
    <w:p w:rsidR="00996ED2" w:rsidRPr="00996ED2" w:rsidRDefault="00696424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C0369" w:rsidRPr="00996ED2">
        <w:rPr>
          <w:rFonts w:ascii="Arial" w:hAnsi="Arial" w:cs="Arial"/>
          <w:sz w:val="24"/>
          <w:szCs w:val="24"/>
        </w:rPr>
        <w:t>2. Настоящее постановление вступает в силу с 1 марта 2025 года.</w:t>
      </w:r>
    </w:p>
    <w:p w:rsidR="00D77D56" w:rsidRDefault="004C0369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  <w:r w:rsidRPr="00996ED2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996ED2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6ED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37948" w:rsidRDefault="00737948" w:rsidP="00996ED2">
      <w:pPr>
        <w:pStyle w:val="af7"/>
        <w:ind w:firstLine="567"/>
        <w:rPr>
          <w:rFonts w:ascii="Arial" w:hAnsi="Arial" w:cs="Arial"/>
          <w:sz w:val="24"/>
          <w:szCs w:val="24"/>
        </w:rPr>
      </w:pPr>
    </w:p>
    <w:p w:rsidR="00737948" w:rsidRDefault="00737948" w:rsidP="00737948">
      <w:pPr>
        <w:pStyle w:val="af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Захаровского</w:t>
      </w:r>
    </w:p>
    <w:p w:rsidR="00737948" w:rsidRPr="00996ED2" w:rsidRDefault="00737948" w:rsidP="00737948">
      <w:pPr>
        <w:pStyle w:val="af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Е. А. Кийков</w:t>
      </w:r>
    </w:p>
    <w:sectPr w:rsidR="00737948" w:rsidRPr="00996ED2" w:rsidSect="00737948">
      <w:pgSz w:w="11906" w:h="16838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69"/>
    <w:rsid w:val="00455905"/>
    <w:rsid w:val="004C0369"/>
    <w:rsid w:val="00696424"/>
    <w:rsid w:val="00737948"/>
    <w:rsid w:val="00996ED2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996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99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2025-03-13T11:10:00Z</dcterms:created>
  <dcterms:modified xsi:type="dcterms:W3CDTF">2025-03-17T07:24:00Z</dcterms:modified>
</cp:coreProperties>
</file>